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75" w:rsidRPr="00740775" w:rsidRDefault="00740775" w:rsidP="00740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0775">
        <w:rPr>
          <w:rFonts w:ascii="Times New Roman" w:hAnsi="Times New Roman" w:cs="Times New Roman"/>
          <w:b/>
          <w:i/>
          <w:sz w:val="32"/>
          <w:szCs w:val="32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740775" w:rsidRDefault="00740775" w:rsidP="00740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0775" w:rsidRPr="00740775" w:rsidRDefault="00740775" w:rsidP="00740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775">
        <w:rPr>
          <w:rFonts w:ascii="Times New Roman" w:hAnsi="Times New Roman" w:cs="Times New Roman"/>
          <w:sz w:val="28"/>
          <w:szCs w:val="28"/>
        </w:rPr>
        <w:t xml:space="preserve"> Контрольный орган осуществляет муниципальный контроль, в том числе посредством проведения профилактических мероприятий.</w:t>
      </w:r>
    </w:p>
    <w:p w:rsidR="00D96DF9" w:rsidRDefault="00D96DF9" w:rsidP="00740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0775" w:rsidRPr="00740775" w:rsidRDefault="00740775" w:rsidP="00740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077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40775" w:rsidRPr="00740775" w:rsidRDefault="00740775" w:rsidP="00740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775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40775" w:rsidRPr="00740775" w:rsidRDefault="00740775" w:rsidP="00740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775">
        <w:rPr>
          <w:rFonts w:ascii="Times New Roman" w:hAnsi="Times New Roman" w:cs="Times New Roman"/>
          <w:sz w:val="28"/>
          <w:szCs w:val="28"/>
        </w:rPr>
        <w:t>При осуществлении контрольным органом муниципального контроля могут проводиться следующие виды профилактических мероприятий:</w:t>
      </w:r>
    </w:p>
    <w:p w:rsidR="00740775" w:rsidRPr="00740775" w:rsidRDefault="00740775" w:rsidP="00740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775">
        <w:rPr>
          <w:rFonts w:ascii="Times New Roman" w:hAnsi="Times New Roman" w:cs="Times New Roman"/>
          <w:sz w:val="28"/>
          <w:szCs w:val="28"/>
        </w:rPr>
        <w:t>1. информирование;</w:t>
      </w:r>
    </w:p>
    <w:p w:rsidR="00740775" w:rsidRPr="00740775" w:rsidRDefault="00740775" w:rsidP="00740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775">
        <w:rPr>
          <w:rFonts w:ascii="Times New Roman" w:hAnsi="Times New Roman" w:cs="Times New Roman"/>
          <w:sz w:val="28"/>
          <w:szCs w:val="28"/>
        </w:rPr>
        <w:t>2. объявление предостережений;</w:t>
      </w:r>
    </w:p>
    <w:p w:rsidR="00740775" w:rsidRPr="00740775" w:rsidRDefault="00740775" w:rsidP="00740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775">
        <w:rPr>
          <w:rFonts w:ascii="Times New Roman" w:hAnsi="Times New Roman" w:cs="Times New Roman"/>
          <w:sz w:val="28"/>
          <w:szCs w:val="28"/>
        </w:rPr>
        <w:t>3. консультирование.</w:t>
      </w:r>
    </w:p>
    <w:p w:rsidR="002A3AC7" w:rsidRPr="00740775" w:rsidRDefault="002A3AC7">
      <w:pPr>
        <w:rPr>
          <w:rFonts w:ascii="Times New Roman" w:hAnsi="Times New Roman" w:cs="Times New Roman"/>
          <w:sz w:val="28"/>
          <w:szCs w:val="28"/>
        </w:rPr>
      </w:pPr>
    </w:p>
    <w:sectPr w:rsidR="002A3AC7" w:rsidRPr="0074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61"/>
    <w:rsid w:val="002A3AC7"/>
    <w:rsid w:val="00740775"/>
    <w:rsid w:val="00D96DF9"/>
    <w:rsid w:val="00D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4027-1E8E-4DBF-B830-886B769A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Market3</dc:creator>
  <cp:keywords/>
  <dc:description/>
  <cp:lastModifiedBy>Market3</cp:lastModifiedBy>
  <cp:revision>2</cp:revision>
  <dcterms:created xsi:type="dcterms:W3CDTF">2022-07-26T02:44:00Z</dcterms:created>
  <dcterms:modified xsi:type="dcterms:W3CDTF">2022-07-26T02:55:00Z</dcterms:modified>
</cp:coreProperties>
</file>