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47" w:rsidRDefault="008C2064" w:rsidP="000A79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Кемерово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0A7947" w:rsidRPr="000A7947" w:rsidRDefault="000A7947" w:rsidP="000A79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 информационн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Pr="00E047C8">
        <w:rPr>
          <w:rFonts w:ascii="Times New Roman" w:hAnsi="Times New Roman" w:cs="Times New Roman"/>
          <w:b/>
          <w:sz w:val="28"/>
          <w:szCs w:val="28"/>
        </w:rPr>
        <w:t xml:space="preserve"> адрес):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0A7947" w:rsidRPr="00E047C8" w:rsidRDefault="000A7947" w:rsidP="000A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</w:t>
            </w:r>
            <w:r w:rsidR="0001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Кемерово, просп.</w:t>
            </w:r>
            <w:r w:rsidR="0001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Советский, 54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0A7947" w:rsidRPr="000D0E87" w:rsidRDefault="000A7947" w:rsidP="000A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2821FF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Владислав Дмитриевич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77-06-48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2821FF" w:rsidRDefault="002821FF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trade@kemerovo.ru</w:t>
            </w:r>
          </w:p>
        </w:tc>
      </w:tr>
    </w:tbl>
    <w:p w:rsidR="000A7947" w:rsidRDefault="000A7947" w:rsidP="00412E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2064" w:rsidRPr="00C71B1C" w:rsidRDefault="008C2064" w:rsidP="000A7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5. Степень      регулирующего     воздействия     проекта     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017EF5">
        <w:rPr>
          <w:rFonts w:ascii="Times New Roman" w:hAnsi="Times New Roman" w:cs="Times New Roman"/>
          <w:sz w:val="28"/>
          <w:szCs w:val="28"/>
        </w:rPr>
        <w:t>средняя.</w:t>
      </w:r>
    </w:p>
    <w:p w:rsidR="00EF3CEF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>Объекты, указанные в пункт</w:t>
      </w:r>
      <w:r w:rsidR="00420D35">
        <w:rPr>
          <w:rFonts w:ascii="Times New Roman" w:hAnsi="Times New Roman" w:cs="Times New Roman"/>
          <w:sz w:val="28"/>
          <w:szCs w:val="28"/>
        </w:rPr>
        <w:t>е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19</w:t>
      </w:r>
      <w:r w:rsidR="00420D35"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>перечня видов объектов</w:t>
      </w:r>
      <w:r w:rsidR="00EF3CEF">
        <w:t xml:space="preserve">, </w:t>
      </w:r>
      <w:r w:rsidR="00EF3CEF" w:rsidRPr="00EF3CEF">
        <w:rPr>
          <w:rFonts w:ascii="Times New Roman" w:hAnsi="Times New Roman" w:cs="Times New Roman"/>
          <w:sz w:val="28"/>
          <w:szCs w:val="28"/>
        </w:rPr>
        <w:t>установлен</w:t>
      </w:r>
      <w:r w:rsidR="00EF3CEF">
        <w:rPr>
          <w:rFonts w:ascii="Times New Roman" w:hAnsi="Times New Roman" w:cs="Times New Roman"/>
          <w:sz w:val="28"/>
          <w:szCs w:val="28"/>
        </w:rPr>
        <w:t>ного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03.12.2014 </w:t>
      </w:r>
      <w:r w:rsidR="00EF3CEF">
        <w:rPr>
          <w:rFonts w:ascii="Times New Roman" w:hAnsi="Times New Roman" w:cs="Times New Roman"/>
          <w:sz w:val="28"/>
          <w:szCs w:val="28"/>
        </w:rPr>
        <w:t>№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1300 </w:t>
      </w:r>
      <w:r w:rsidR="00EF3CEF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F3CEF">
        <w:rPr>
          <w:rFonts w:ascii="Times New Roman" w:hAnsi="Times New Roman" w:cs="Times New Roman"/>
          <w:sz w:val="28"/>
          <w:szCs w:val="28"/>
        </w:rPr>
        <w:t>»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Правительства, размещаются на основании </w:t>
      </w:r>
      <w:r w:rsidR="00EF3CEF" w:rsidRPr="00EF3CEF">
        <w:rPr>
          <w:rFonts w:ascii="Times New Roman" w:hAnsi="Times New Roman" w:cs="Times New Roman"/>
          <w:sz w:val="28"/>
          <w:szCs w:val="28"/>
        </w:rPr>
        <w:lastRenderedPageBreak/>
        <w:t>акта о размещении нестационарных объектов, утвержденного в установленном порядке органом местного самоуправления.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A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Оценка   негативных   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Pr="00C71B1C">
        <w:rPr>
          <w:rFonts w:ascii="Times New Roman" w:hAnsi="Times New Roman" w:cs="Times New Roman"/>
          <w:sz w:val="28"/>
          <w:szCs w:val="28"/>
        </w:rPr>
        <w:t xml:space="preserve">: </w:t>
      </w:r>
      <w:r w:rsidR="00EF3CEF">
        <w:rPr>
          <w:rFonts w:ascii="Times New Roman" w:hAnsi="Times New Roman" w:cs="Times New Roman"/>
          <w:sz w:val="28"/>
          <w:szCs w:val="28"/>
        </w:rPr>
        <w:t>о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тсутствие адресных ориентиров мест размещения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</w:t>
      </w:r>
      <w:r w:rsidR="00EF3CEF">
        <w:rPr>
          <w:rFonts w:ascii="Times New Roman" w:hAnsi="Times New Roman" w:cs="Times New Roman"/>
          <w:sz w:val="28"/>
          <w:szCs w:val="28"/>
        </w:rPr>
        <w:t>дислокации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создает ограничения для развития </w:t>
      </w:r>
      <w:r w:rsidR="00EF3CEF">
        <w:rPr>
          <w:rFonts w:ascii="Times New Roman" w:hAnsi="Times New Roman" w:cs="Times New Roman"/>
          <w:sz w:val="28"/>
          <w:szCs w:val="28"/>
        </w:rPr>
        <w:t>сферы услуг в зонах отдыха насе</w:t>
      </w:r>
      <w:r w:rsidR="00B82762">
        <w:rPr>
          <w:rFonts w:ascii="Times New Roman" w:hAnsi="Times New Roman" w:cs="Times New Roman"/>
          <w:sz w:val="28"/>
          <w:szCs w:val="28"/>
        </w:rPr>
        <w:t>л</w:t>
      </w:r>
      <w:r w:rsidR="00EF3CEF">
        <w:rPr>
          <w:rFonts w:ascii="Times New Roman" w:hAnsi="Times New Roman" w:cs="Times New Roman"/>
          <w:sz w:val="28"/>
          <w:szCs w:val="28"/>
        </w:rPr>
        <w:t>ения</w:t>
      </w:r>
      <w:r w:rsidR="00EF3CEF" w:rsidRPr="00EF3CEF">
        <w:rPr>
          <w:rFonts w:ascii="Times New Roman" w:hAnsi="Times New Roman" w:cs="Times New Roman"/>
          <w:sz w:val="28"/>
          <w:szCs w:val="28"/>
        </w:rPr>
        <w:t>.</w:t>
      </w:r>
      <w:r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8C2064" w:rsidRPr="00637FBA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7.   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B82762" w:rsidRDefault="00DC42E0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области от 01.07.2015 № 213 </w:t>
      </w:r>
      <w:r w:rsidR="00B82762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B82762" w:rsidRPr="00B82762">
        <w:rPr>
          <w:rFonts w:ascii="Times New Roman" w:hAnsi="Times New Roman" w:cs="Times New Roman"/>
          <w:sz w:val="28"/>
          <w:szCs w:val="28"/>
        </w:rPr>
        <w:t>оложени</w:t>
      </w:r>
      <w:r w:rsidR="00B82762">
        <w:rPr>
          <w:rFonts w:ascii="Times New Roman" w:hAnsi="Times New Roman" w:cs="Times New Roman"/>
          <w:sz w:val="28"/>
          <w:szCs w:val="28"/>
        </w:rPr>
        <w:t>я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  <w:r w:rsidR="00B82762">
        <w:rPr>
          <w:rFonts w:ascii="Times New Roman" w:hAnsi="Times New Roman" w:cs="Times New Roman"/>
          <w:sz w:val="28"/>
          <w:szCs w:val="28"/>
        </w:rPr>
        <w:t xml:space="preserve">о </w:t>
      </w:r>
      <w:r w:rsidR="00B82762" w:rsidRPr="00B82762">
        <w:rPr>
          <w:rFonts w:ascii="Times New Roman" w:hAnsi="Times New Roman" w:cs="Times New Roman"/>
          <w:sz w:val="28"/>
          <w:szCs w:val="28"/>
        </w:rPr>
        <w:t>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B82762">
        <w:rPr>
          <w:rFonts w:ascii="Times New Roman" w:hAnsi="Times New Roman" w:cs="Times New Roman"/>
          <w:sz w:val="28"/>
          <w:szCs w:val="28"/>
        </w:rPr>
        <w:t>»</w:t>
      </w:r>
      <w:r w:rsidR="002821FF" w:rsidRPr="002821FF">
        <w:rPr>
          <w:rFonts w:ascii="Times New Roman" w:hAnsi="Times New Roman" w:cs="Times New Roman"/>
          <w:sz w:val="28"/>
          <w:szCs w:val="28"/>
        </w:rPr>
        <w:t>.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64" w:rsidRPr="00E047C8" w:rsidRDefault="008C2064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0753FD" w:rsidRDefault="00901194" w:rsidP="00075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5923" w:rsidRPr="0017592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75923" w:rsidRPr="00175923">
        <w:rPr>
          <w:rFonts w:ascii="Times New Roman" w:hAnsi="Times New Roman" w:cs="Times New Roman"/>
          <w:sz w:val="28"/>
          <w:szCs w:val="28"/>
        </w:rPr>
        <w:t xml:space="preserve"> </w:t>
      </w:r>
      <w:r w:rsidR="00B82762" w:rsidRPr="00B82762">
        <w:rPr>
          <w:rFonts w:ascii="Times New Roman" w:hAnsi="Times New Roman" w:cs="Times New Roman"/>
          <w:sz w:val="28"/>
          <w:szCs w:val="28"/>
        </w:rPr>
        <w:t>развития сферы услуг в зонах отдыха населения</w:t>
      </w:r>
      <w:r w:rsidR="00B82762">
        <w:rPr>
          <w:rFonts w:ascii="Times New Roman" w:hAnsi="Times New Roman" w:cs="Times New Roman"/>
          <w:sz w:val="28"/>
          <w:szCs w:val="28"/>
        </w:rPr>
        <w:t xml:space="preserve"> в </w:t>
      </w:r>
      <w:r w:rsidR="00B82762" w:rsidRPr="00B82762">
        <w:rPr>
          <w:rFonts w:ascii="Times New Roman" w:hAnsi="Times New Roman" w:cs="Times New Roman"/>
          <w:sz w:val="28"/>
          <w:szCs w:val="28"/>
        </w:rPr>
        <w:t>дислокаци</w:t>
      </w:r>
      <w:r w:rsidR="00B82762">
        <w:rPr>
          <w:rFonts w:ascii="Times New Roman" w:hAnsi="Times New Roman" w:cs="Times New Roman"/>
          <w:sz w:val="28"/>
          <w:szCs w:val="28"/>
        </w:rPr>
        <w:t>ю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82762">
        <w:rPr>
          <w:rFonts w:ascii="Times New Roman" w:hAnsi="Times New Roman" w:cs="Times New Roman"/>
          <w:sz w:val="28"/>
          <w:szCs w:val="28"/>
        </w:rPr>
        <w:t xml:space="preserve"> включаются дополнительные адресные ориентиры.</w:t>
      </w:r>
    </w:p>
    <w:p w:rsidR="008C2064" w:rsidRPr="000753FD" w:rsidRDefault="008C2064" w:rsidP="00075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C11479" w:rsidRPr="00C11479" w:rsidRDefault="00C11479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147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B82762" w:rsidRPr="00E1393C" w:rsidRDefault="00B82762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объектов</w:t>
      </w:r>
      <w:r w:rsidR="006A1D13">
        <w:rPr>
          <w:rFonts w:ascii="Times New Roman" w:hAnsi="Times New Roman" w:cs="Times New Roman"/>
          <w:sz w:val="28"/>
          <w:szCs w:val="28"/>
        </w:rPr>
        <w:t>,</w:t>
      </w:r>
      <w:r w:rsidR="006A1D13" w:rsidRPr="006A1D13">
        <w:t xml:space="preserve"> </w:t>
      </w:r>
      <w:r w:rsidR="006A1D13" w:rsidRPr="006A1D13">
        <w:rPr>
          <w:rFonts w:ascii="Times New Roman" w:hAnsi="Times New Roman" w:cs="Times New Roman"/>
          <w:sz w:val="28"/>
          <w:szCs w:val="28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6A1D13"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</w:t>
      </w:r>
      <w:r w:rsidR="00017EF5">
        <w:rPr>
          <w:rFonts w:ascii="Times New Roman" w:hAnsi="Times New Roman" w:cs="Times New Roman"/>
          <w:sz w:val="28"/>
          <w:szCs w:val="28"/>
        </w:rPr>
        <w:t xml:space="preserve"> и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 w:rsidR="00017EF5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  <w:bookmarkStart w:id="0" w:name="_GoBack"/>
      <w:bookmarkEnd w:id="0"/>
      <w:r w:rsidR="008C2064" w:rsidRPr="005719A5">
        <w:rPr>
          <w:rFonts w:ascii="Courier New" w:hAnsi="Courier New" w:cs="Courier New"/>
          <w:sz w:val="20"/>
          <w:szCs w:val="20"/>
        </w:rPr>
        <w:t xml:space="preserve">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10. 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0753FD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0753FD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Новые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6A1D13" w:rsidRDefault="006A1D13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1D13">
        <w:rPr>
          <w:rFonts w:ascii="Times New Roman" w:hAnsi="Times New Roman" w:cs="Times New Roman"/>
          <w:sz w:val="28"/>
          <w:szCs w:val="28"/>
        </w:rPr>
        <w:t xml:space="preserve">Проектом акта предполагается включение в </w:t>
      </w:r>
      <w:r>
        <w:rPr>
          <w:rFonts w:ascii="Times New Roman" w:hAnsi="Times New Roman" w:cs="Times New Roman"/>
          <w:sz w:val="28"/>
          <w:szCs w:val="28"/>
        </w:rPr>
        <w:t>дислокацию</w:t>
      </w:r>
      <w:r w:rsidRPr="006A1D13">
        <w:rPr>
          <w:rFonts w:ascii="Times New Roman" w:hAnsi="Times New Roman" w:cs="Times New Roman"/>
          <w:sz w:val="28"/>
          <w:szCs w:val="28"/>
        </w:rPr>
        <w:t xml:space="preserve"> новых адресных ориентиров,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A1D13">
        <w:rPr>
          <w:rFonts w:ascii="Times New Roman" w:hAnsi="Times New Roman" w:cs="Times New Roman"/>
          <w:sz w:val="28"/>
          <w:szCs w:val="28"/>
        </w:rPr>
        <w:t>исключение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D13">
        <w:rPr>
          <w:rFonts w:ascii="Times New Roman" w:hAnsi="Times New Roman" w:cs="Times New Roman"/>
          <w:sz w:val="28"/>
          <w:szCs w:val="28"/>
        </w:rPr>
        <w:t xml:space="preserve"> размещения объект</w:t>
      </w:r>
      <w:r>
        <w:rPr>
          <w:rFonts w:ascii="Times New Roman" w:hAnsi="Times New Roman" w:cs="Times New Roman"/>
          <w:sz w:val="28"/>
          <w:szCs w:val="28"/>
        </w:rPr>
        <w:t>а в связи с градостроительной необходимостью</w:t>
      </w:r>
      <w:r w:rsidRPr="006A1D13">
        <w:rPr>
          <w:rFonts w:ascii="Times New Roman" w:hAnsi="Times New Roman" w:cs="Times New Roman"/>
          <w:sz w:val="28"/>
          <w:szCs w:val="28"/>
        </w:rPr>
        <w:t>, что влечет за собой изменение соответствующих прав и обязанностей.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</w:p>
    <w:p w:rsidR="006C70CE" w:rsidRPr="00E047C8" w:rsidRDefault="008C2064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3FD">
        <w:rPr>
          <w:rFonts w:ascii="Times New Roman" w:hAnsi="Times New Roman" w:cs="Times New Roman"/>
          <w:b/>
          <w:sz w:val="28"/>
          <w:szCs w:val="28"/>
        </w:rPr>
        <w:t>деятельности, связанных с 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P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нормативного пра</w:t>
      </w:r>
      <w:r w:rsidR="00BE4970">
        <w:rPr>
          <w:rFonts w:ascii="Times New Roman" w:hAnsi="Times New Roman" w:cs="Times New Roman"/>
          <w:sz w:val="28"/>
          <w:szCs w:val="28"/>
        </w:rPr>
        <w:t xml:space="preserve">вового акта – </w:t>
      </w:r>
      <w:r w:rsidR="00017EF5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без переходного периода.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76E8">
        <w:rPr>
          <w:rFonts w:ascii="Times New Roman" w:hAnsi="Times New Roman" w:cs="Times New Roman"/>
          <w:sz w:val="28"/>
          <w:szCs w:val="28"/>
        </w:rPr>
        <w:t>роки публичного обсуждения:</w:t>
      </w:r>
      <w:r w:rsidR="00017EF5">
        <w:rPr>
          <w:rFonts w:ascii="Times New Roman" w:hAnsi="Times New Roman" w:cs="Times New Roman"/>
          <w:sz w:val="28"/>
          <w:szCs w:val="28"/>
        </w:rPr>
        <w:t xml:space="preserve"> 07</w:t>
      </w:r>
      <w:r w:rsidRPr="00F43E8B">
        <w:rPr>
          <w:rFonts w:ascii="Times New Roman" w:hAnsi="Times New Roman" w:cs="Times New Roman"/>
          <w:sz w:val="28"/>
          <w:szCs w:val="28"/>
        </w:rPr>
        <w:t>.0</w:t>
      </w:r>
      <w:r w:rsidR="00017EF5">
        <w:rPr>
          <w:rFonts w:ascii="Times New Roman" w:hAnsi="Times New Roman" w:cs="Times New Roman"/>
          <w:sz w:val="28"/>
          <w:szCs w:val="28"/>
        </w:rPr>
        <w:t>7</w:t>
      </w:r>
      <w:r w:rsidRPr="00F43E8B">
        <w:rPr>
          <w:rFonts w:ascii="Times New Roman" w:hAnsi="Times New Roman" w:cs="Times New Roman"/>
          <w:sz w:val="28"/>
          <w:szCs w:val="28"/>
        </w:rPr>
        <w:t>.202</w:t>
      </w:r>
      <w:r w:rsidR="00420D35">
        <w:rPr>
          <w:rFonts w:ascii="Times New Roman" w:hAnsi="Times New Roman" w:cs="Times New Roman"/>
          <w:sz w:val="28"/>
          <w:szCs w:val="28"/>
        </w:rPr>
        <w:t>3</w:t>
      </w:r>
      <w:r w:rsidRPr="00F43E8B">
        <w:rPr>
          <w:rFonts w:ascii="Times New Roman" w:hAnsi="Times New Roman" w:cs="Times New Roman"/>
          <w:sz w:val="28"/>
          <w:szCs w:val="28"/>
        </w:rPr>
        <w:t xml:space="preserve"> - </w:t>
      </w:r>
      <w:r w:rsidR="00017EF5">
        <w:rPr>
          <w:rFonts w:ascii="Times New Roman" w:hAnsi="Times New Roman" w:cs="Times New Roman"/>
          <w:sz w:val="28"/>
          <w:szCs w:val="28"/>
        </w:rPr>
        <w:t>21</w:t>
      </w:r>
      <w:r w:rsidRPr="00F43E8B">
        <w:rPr>
          <w:rFonts w:ascii="Times New Roman" w:hAnsi="Times New Roman" w:cs="Times New Roman"/>
          <w:sz w:val="28"/>
          <w:szCs w:val="28"/>
        </w:rPr>
        <w:t>.0</w:t>
      </w:r>
      <w:r w:rsidR="00017EF5">
        <w:rPr>
          <w:rFonts w:ascii="Times New Roman" w:hAnsi="Times New Roman" w:cs="Times New Roman"/>
          <w:sz w:val="28"/>
          <w:szCs w:val="28"/>
        </w:rPr>
        <w:t>7</w:t>
      </w:r>
      <w:r w:rsidRPr="00F43E8B">
        <w:rPr>
          <w:rFonts w:ascii="Times New Roman" w:hAnsi="Times New Roman" w:cs="Times New Roman"/>
          <w:sz w:val="28"/>
          <w:szCs w:val="28"/>
        </w:rPr>
        <w:t>.202</w:t>
      </w:r>
      <w:r w:rsidR="00420D35">
        <w:rPr>
          <w:rFonts w:ascii="Times New Roman" w:hAnsi="Times New Roman" w:cs="Times New Roman"/>
          <w:sz w:val="28"/>
          <w:szCs w:val="28"/>
        </w:rPr>
        <w:t>3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r w:rsidR="008213D6" w:rsidRPr="000976E8">
        <w:rPr>
          <w:rFonts w:ascii="Times New Roman" w:hAnsi="Times New Roman" w:cs="Times New Roman"/>
          <w:sz w:val="28"/>
          <w:szCs w:val="28"/>
        </w:rPr>
        <w:t>после завершения публичного обсуждения</w:t>
      </w:r>
      <w:r w:rsidRPr="000976E8">
        <w:rPr>
          <w:rFonts w:ascii="Times New Roman" w:hAnsi="Times New Roman" w:cs="Times New Roman"/>
          <w:sz w:val="28"/>
          <w:szCs w:val="28"/>
        </w:rPr>
        <w:t>.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sectPr w:rsidR="00F43E8B" w:rsidRPr="000976E8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17EF5"/>
    <w:rsid w:val="000408C5"/>
    <w:rsid w:val="000753FD"/>
    <w:rsid w:val="000A7947"/>
    <w:rsid w:val="000D084D"/>
    <w:rsid w:val="000D0E87"/>
    <w:rsid w:val="000E0ED7"/>
    <w:rsid w:val="000F6365"/>
    <w:rsid w:val="00114B7E"/>
    <w:rsid w:val="00122C89"/>
    <w:rsid w:val="0017130F"/>
    <w:rsid w:val="00175923"/>
    <w:rsid w:val="00197579"/>
    <w:rsid w:val="001A1C7D"/>
    <w:rsid w:val="001F14C6"/>
    <w:rsid w:val="002821FF"/>
    <w:rsid w:val="00304E6A"/>
    <w:rsid w:val="00310A52"/>
    <w:rsid w:val="003561CF"/>
    <w:rsid w:val="00377462"/>
    <w:rsid w:val="003B6520"/>
    <w:rsid w:val="003E49AA"/>
    <w:rsid w:val="003E7481"/>
    <w:rsid w:val="00412E70"/>
    <w:rsid w:val="004136CA"/>
    <w:rsid w:val="00420D35"/>
    <w:rsid w:val="00485EB8"/>
    <w:rsid w:val="004C25E7"/>
    <w:rsid w:val="004D6146"/>
    <w:rsid w:val="0058353D"/>
    <w:rsid w:val="00594FC1"/>
    <w:rsid w:val="00595AB1"/>
    <w:rsid w:val="005C06AF"/>
    <w:rsid w:val="006018E5"/>
    <w:rsid w:val="00606562"/>
    <w:rsid w:val="006310E9"/>
    <w:rsid w:val="00637FBA"/>
    <w:rsid w:val="006A1D13"/>
    <w:rsid w:val="006C70CE"/>
    <w:rsid w:val="00701727"/>
    <w:rsid w:val="00716BA9"/>
    <w:rsid w:val="007849A5"/>
    <w:rsid w:val="007A0454"/>
    <w:rsid w:val="007F3CE0"/>
    <w:rsid w:val="00816B8A"/>
    <w:rsid w:val="008213D6"/>
    <w:rsid w:val="0086206D"/>
    <w:rsid w:val="00872D74"/>
    <w:rsid w:val="008C2064"/>
    <w:rsid w:val="008E25CD"/>
    <w:rsid w:val="00901194"/>
    <w:rsid w:val="0090155C"/>
    <w:rsid w:val="00943ECB"/>
    <w:rsid w:val="00952D77"/>
    <w:rsid w:val="0097404C"/>
    <w:rsid w:val="00983D80"/>
    <w:rsid w:val="00A00D8F"/>
    <w:rsid w:val="00A35847"/>
    <w:rsid w:val="00A73A68"/>
    <w:rsid w:val="00A77329"/>
    <w:rsid w:val="00AC550E"/>
    <w:rsid w:val="00AC6077"/>
    <w:rsid w:val="00AF07B3"/>
    <w:rsid w:val="00B22682"/>
    <w:rsid w:val="00B50E9F"/>
    <w:rsid w:val="00B77BC8"/>
    <w:rsid w:val="00B82762"/>
    <w:rsid w:val="00B83EB0"/>
    <w:rsid w:val="00B854FD"/>
    <w:rsid w:val="00BC2A06"/>
    <w:rsid w:val="00BD5187"/>
    <w:rsid w:val="00BE4970"/>
    <w:rsid w:val="00C11479"/>
    <w:rsid w:val="00C71B1C"/>
    <w:rsid w:val="00C86781"/>
    <w:rsid w:val="00CB3415"/>
    <w:rsid w:val="00CC5607"/>
    <w:rsid w:val="00D6454D"/>
    <w:rsid w:val="00D81D92"/>
    <w:rsid w:val="00DA2CF5"/>
    <w:rsid w:val="00DC42E0"/>
    <w:rsid w:val="00DD241B"/>
    <w:rsid w:val="00DE7ED7"/>
    <w:rsid w:val="00E047C8"/>
    <w:rsid w:val="00E07853"/>
    <w:rsid w:val="00E10854"/>
    <w:rsid w:val="00E1393C"/>
    <w:rsid w:val="00E15866"/>
    <w:rsid w:val="00E54CE7"/>
    <w:rsid w:val="00E6251C"/>
    <w:rsid w:val="00EF3CEF"/>
    <w:rsid w:val="00F43E8B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26ED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79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A418-CE18-4D07-8DF1-14CBA7AB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Protection2</cp:lastModifiedBy>
  <cp:revision>2</cp:revision>
  <cp:lastPrinted>2023-07-07T07:03:00Z</cp:lastPrinted>
  <dcterms:created xsi:type="dcterms:W3CDTF">2023-07-07T08:36:00Z</dcterms:created>
  <dcterms:modified xsi:type="dcterms:W3CDTF">2023-07-07T08:36:00Z</dcterms:modified>
</cp:coreProperties>
</file>