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12" w:rsidRDefault="00BA2612" w:rsidP="00BA2612">
      <w:pPr>
        <w:tabs>
          <w:tab w:val="left" w:pos="5245"/>
        </w:tabs>
        <w:spacing w:line="360" w:lineRule="auto"/>
        <w:jc w:val="center"/>
        <w:rPr>
          <w:b/>
          <w:sz w:val="27"/>
          <w:szCs w:val="27"/>
        </w:rPr>
      </w:pPr>
    </w:p>
    <w:p w:rsidR="00CE1D90" w:rsidRDefault="00CE1D90" w:rsidP="00BA2612">
      <w:pPr>
        <w:tabs>
          <w:tab w:val="left" w:pos="5245"/>
        </w:tabs>
        <w:spacing w:line="360" w:lineRule="auto"/>
        <w:jc w:val="center"/>
        <w:rPr>
          <w:b/>
          <w:sz w:val="27"/>
          <w:szCs w:val="27"/>
        </w:rPr>
      </w:pPr>
    </w:p>
    <w:p w:rsidR="00CE1D90" w:rsidRDefault="00CE1D90" w:rsidP="0028713C">
      <w:pPr>
        <w:tabs>
          <w:tab w:val="left" w:pos="5245"/>
        </w:tabs>
        <w:spacing w:line="360" w:lineRule="auto"/>
        <w:jc w:val="center"/>
        <w:rPr>
          <w:b/>
          <w:sz w:val="27"/>
          <w:szCs w:val="27"/>
        </w:rPr>
      </w:pPr>
    </w:p>
    <w:p w:rsidR="00BA2612" w:rsidRPr="00781159" w:rsidRDefault="0028713C" w:rsidP="0028713C">
      <w:pPr>
        <w:tabs>
          <w:tab w:val="left" w:pos="5245"/>
        </w:tabs>
        <w:spacing w:line="360" w:lineRule="auto"/>
        <w:jc w:val="center"/>
        <w:rPr>
          <w:b/>
          <w:sz w:val="27"/>
          <w:szCs w:val="27"/>
        </w:rPr>
      </w:pPr>
      <w:r w:rsidRPr="00781159">
        <w:rPr>
          <w:b/>
          <w:noProof/>
          <w:sz w:val="27"/>
          <w:szCs w:val="27"/>
        </w:rPr>
        <w:drawing>
          <wp:inline distT="0" distB="0" distL="0" distR="0" wp14:anchorId="0AC8F065" wp14:editId="59BB16F3">
            <wp:extent cx="646430" cy="8763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612" w:rsidRPr="00781159" w:rsidRDefault="00BA2612" w:rsidP="00BA2612">
      <w:pPr>
        <w:tabs>
          <w:tab w:val="left" w:pos="4680"/>
        </w:tabs>
        <w:spacing w:line="360" w:lineRule="auto"/>
        <w:jc w:val="center"/>
        <w:rPr>
          <w:b/>
          <w:sz w:val="27"/>
          <w:szCs w:val="27"/>
        </w:rPr>
      </w:pPr>
      <w:r w:rsidRPr="00781159">
        <w:rPr>
          <w:b/>
          <w:sz w:val="27"/>
          <w:szCs w:val="27"/>
        </w:rPr>
        <w:t>АДМИНИСТРАЦИЯ ГОРОДА КЕМЕРОВО</w:t>
      </w:r>
    </w:p>
    <w:p w:rsidR="00FE2AC2" w:rsidRDefault="00FE2AC2" w:rsidP="00BA2612">
      <w:pPr>
        <w:jc w:val="center"/>
        <w:rPr>
          <w:b/>
          <w:sz w:val="27"/>
          <w:szCs w:val="27"/>
        </w:rPr>
      </w:pPr>
    </w:p>
    <w:p w:rsidR="00BA2612" w:rsidRPr="00781159" w:rsidRDefault="00BA2612" w:rsidP="00BA2612">
      <w:pPr>
        <w:jc w:val="center"/>
        <w:rPr>
          <w:b/>
          <w:sz w:val="27"/>
          <w:szCs w:val="27"/>
        </w:rPr>
      </w:pPr>
      <w:r w:rsidRPr="00781159">
        <w:rPr>
          <w:b/>
          <w:sz w:val="27"/>
          <w:szCs w:val="27"/>
        </w:rPr>
        <w:t>ПОСТАНОВЛЕНИЕ</w:t>
      </w:r>
    </w:p>
    <w:p w:rsidR="00BA2612" w:rsidRDefault="00BA2612" w:rsidP="00BA2612">
      <w:pPr>
        <w:jc w:val="center"/>
        <w:rPr>
          <w:b/>
          <w:sz w:val="27"/>
          <w:szCs w:val="27"/>
        </w:rPr>
      </w:pPr>
    </w:p>
    <w:p w:rsidR="00FE2AC2" w:rsidRPr="00781159" w:rsidRDefault="00FE2AC2" w:rsidP="00BA2612">
      <w:pPr>
        <w:jc w:val="center"/>
        <w:rPr>
          <w:b/>
          <w:sz w:val="27"/>
          <w:szCs w:val="27"/>
        </w:rPr>
      </w:pPr>
    </w:p>
    <w:p w:rsidR="00BA2612" w:rsidRPr="00781159" w:rsidRDefault="00BA2612" w:rsidP="00BA2612">
      <w:pPr>
        <w:jc w:val="center"/>
        <w:rPr>
          <w:sz w:val="27"/>
          <w:szCs w:val="27"/>
        </w:rPr>
      </w:pPr>
      <w:r w:rsidRPr="00781159">
        <w:rPr>
          <w:sz w:val="27"/>
          <w:szCs w:val="27"/>
        </w:rPr>
        <w:t>от _____________ № _____________</w:t>
      </w:r>
    </w:p>
    <w:p w:rsidR="00BA2612" w:rsidRDefault="00BA2612" w:rsidP="00BA2612">
      <w:pPr>
        <w:jc w:val="center"/>
        <w:rPr>
          <w:b/>
          <w:sz w:val="27"/>
          <w:szCs w:val="27"/>
        </w:rPr>
      </w:pPr>
    </w:p>
    <w:p w:rsidR="00FE2AC2" w:rsidRPr="00781159" w:rsidRDefault="00FE2AC2" w:rsidP="00BA2612">
      <w:pPr>
        <w:jc w:val="center"/>
        <w:rPr>
          <w:b/>
          <w:sz w:val="27"/>
          <w:szCs w:val="27"/>
        </w:rPr>
      </w:pPr>
    </w:p>
    <w:p w:rsidR="00BA2612" w:rsidRPr="00FE2AC2" w:rsidRDefault="00BA2612" w:rsidP="0062512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A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BA2612" w:rsidRPr="00FE2AC2" w:rsidRDefault="00BA2612" w:rsidP="00BA261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2A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города Кемерово от 02.06.2016 № 1191</w:t>
      </w:r>
    </w:p>
    <w:p w:rsidR="00BA2612" w:rsidRPr="00FE2AC2" w:rsidRDefault="00BA2612" w:rsidP="00BA261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2A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 утверждении схемы размещения нестационарных торговых объектов»</w:t>
      </w:r>
    </w:p>
    <w:p w:rsidR="00BA2612" w:rsidRDefault="00BA2612" w:rsidP="00BA2612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1B2865" w:rsidRPr="00F95561" w:rsidRDefault="001B2865" w:rsidP="00BA2612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BA2612" w:rsidRPr="001B2865" w:rsidRDefault="00BA2612" w:rsidP="00A041FF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1B2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28.12.2009 № 381-ФЗ </w:t>
      </w:r>
      <w:r w:rsidR="00BF0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hyperlink r:id="rId10" w:history="1">
        <w:r w:rsidRPr="001B2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Коллегии Администрации Ке</w:t>
      </w:r>
      <w:r w:rsidR="00FE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меровской области от 30.11.2010 </w:t>
      </w: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530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</w:t>
      </w:r>
      <w:r w:rsidR="00A777EE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</w:t>
      </w: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 - Кузбасса, без предоставления земельных участков</w:t>
      </w:r>
      <w:r w:rsidR="0062512B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установления сервитута, публичного сервитута», руководствуясь </w:t>
      </w:r>
      <w:hyperlink r:id="rId11" w:history="1">
        <w:r w:rsidR="0062512B" w:rsidRPr="001B2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45</w:t>
        </w:r>
      </w:hyperlink>
      <w:r w:rsidR="0062512B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города Кемерово</w:t>
      </w:r>
    </w:p>
    <w:p w:rsidR="00C52A66" w:rsidRPr="001B2865" w:rsidRDefault="002A51EF" w:rsidP="00C52A66">
      <w:pPr>
        <w:pStyle w:val="ConsPlusNormal"/>
        <w:numPr>
          <w:ilvl w:val="0"/>
          <w:numId w:val="1"/>
        </w:numPr>
        <w:ind w:left="0" w:right="-1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12" w:history="1">
        <w:r w:rsidRPr="001B286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FE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города Кемерово от 02.06.2016 </w:t>
      </w: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>№ 1191 «Об утверждении схемы размещения нестационарных торговых объектов» (далее - постановление) следующие изменения:</w:t>
      </w:r>
    </w:p>
    <w:p w:rsidR="00E71BD4" w:rsidRPr="0032485C" w:rsidRDefault="00E71BD4" w:rsidP="0032485C">
      <w:pPr>
        <w:pStyle w:val="aa"/>
        <w:numPr>
          <w:ilvl w:val="1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1B2865">
        <w:rPr>
          <w:color w:val="000000" w:themeColor="text1"/>
          <w:sz w:val="28"/>
          <w:szCs w:val="28"/>
        </w:rPr>
        <w:t xml:space="preserve">Строки </w:t>
      </w:r>
      <w:r w:rsidR="0032485C">
        <w:rPr>
          <w:color w:val="000000" w:themeColor="text1"/>
          <w:sz w:val="28"/>
          <w:szCs w:val="28"/>
        </w:rPr>
        <w:t xml:space="preserve">60, 72, 74, 76, 154, 172 </w:t>
      </w:r>
      <w:r w:rsidRPr="0032485C">
        <w:rPr>
          <w:color w:val="000000" w:themeColor="text1"/>
          <w:sz w:val="28"/>
          <w:szCs w:val="28"/>
        </w:rPr>
        <w:t>раздела «</w:t>
      </w:r>
      <w:r w:rsidR="0032485C">
        <w:rPr>
          <w:color w:val="000000" w:themeColor="text1"/>
          <w:sz w:val="28"/>
          <w:szCs w:val="28"/>
        </w:rPr>
        <w:t>Заводский</w:t>
      </w:r>
      <w:r w:rsidRPr="0032485C">
        <w:rPr>
          <w:color w:val="000000" w:themeColor="text1"/>
          <w:sz w:val="28"/>
          <w:szCs w:val="28"/>
        </w:rPr>
        <w:t xml:space="preserve"> район» приложения № 1 к постановлению исключить.</w:t>
      </w:r>
    </w:p>
    <w:p w:rsidR="00053037" w:rsidRPr="001B2865" w:rsidRDefault="00053037" w:rsidP="00E71BD4">
      <w:pPr>
        <w:pStyle w:val="ConsPlusNormal"/>
        <w:numPr>
          <w:ilvl w:val="1"/>
          <w:numId w:val="1"/>
        </w:numPr>
        <w:ind w:left="0" w:right="-144"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>Раздел «</w:t>
      </w:r>
      <w:r w:rsidR="0032485C">
        <w:rPr>
          <w:rFonts w:ascii="Times New Roman" w:hAnsi="Times New Roman" w:cs="Times New Roman"/>
          <w:color w:val="000000" w:themeColor="text1"/>
          <w:sz w:val="28"/>
          <w:szCs w:val="28"/>
        </w:rPr>
        <w:t>Заводский</w:t>
      </w: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приложения № 1 к постановлению дополнить строк</w:t>
      </w:r>
      <w:r w:rsidR="0032485C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40B1">
        <w:rPr>
          <w:rFonts w:ascii="Times New Roman" w:hAnsi="Times New Roman" w:cs="Times New Roman"/>
          <w:color w:val="000000" w:themeColor="text1"/>
          <w:sz w:val="28"/>
          <w:szCs w:val="28"/>
        </w:rPr>
        <w:t>180</w:t>
      </w:r>
      <w:r w:rsidR="00324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D40B1">
        <w:rPr>
          <w:rFonts w:ascii="Times New Roman" w:hAnsi="Times New Roman" w:cs="Times New Roman"/>
          <w:color w:val="000000" w:themeColor="text1"/>
          <w:sz w:val="28"/>
          <w:szCs w:val="28"/>
        </w:rPr>
        <w:t>181</w:t>
      </w: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9F5365" w:rsidRPr="001B2865" w:rsidRDefault="009F5365" w:rsidP="009F5365">
      <w:pPr>
        <w:pStyle w:val="ConsPlusNormal"/>
        <w:ind w:left="709" w:right="-144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995"/>
        <w:gridCol w:w="557"/>
        <w:gridCol w:w="567"/>
        <w:gridCol w:w="1286"/>
        <w:gridCol w:w="1559"/>
        <w:gridCol w:w="1145"/>
        <w:gridCol w:w="1832"/>
      </w:tblGrid>
      <w:tr w:rsidR="00053037" w:rsidRPr="001B2865" w:rsidTr="00CE0AF1">
        <w:trPr>
          <w:trHeight w:val="121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037" w:rsidRPr="001B2865" w:rsidRDefault="0032485C" w:rsidP="004D40B1">
            <w:pPr>
              <w:widowControl w:val="0"/>
              <w:autoSpaceDE w:val="0"/>
              <w:autoSpaceDN w:val="0"/>
              <w:ind w:left="-72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4D40B1">
              <w:rPr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053037" w:rsidRPr="001B2865" w:rsidRDefault="00BC665F" w:rsidP="00BF067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просп. Молодежный, севернее дома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BC6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037" w:rsidRPr="00DA4155" w:rsidRDefault="00CE1D90" w:rsidP="00932C07">
            <w:pPr>
              <w:widowControl w:val="0"/>
              <w:autoSpaceDE w:val="0"/>
              <w:autoSpaceDN w:val="0"/>
              <w:outlineLvl w:val="1"/>
              <w:rPr>
                <w:color w:val="000000" w:themeColor="text1"/>
                <w:sz w:val="28"/>
                <w:szCs w:val="28"/>
              </w:rPr>
            </w:pPr>
            <w:r w:rsidRPr="00DA4155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037" w:rsidRPr="00DA4155" w:rsidRDefault="00CE1D90" w:rsidP="00932C07">
            <w:pPr>
              <w:rPr>
                <w:color w:val="000000" w:themeColor="text1"/>
                <w:sz w:val="28"/>
                <w:szCs w:val="28"/>
              </w:rPr>
            </w:pPr>
            <w:r w:rsidRPr="00DA4155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053037" w:rsidRPr="00DA4155" w:rsidRDefault="00053037" w:rsidP="00932C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4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3037" w:rsidRPr="00DA4155" w:rsidRDefault="00CE1D90" w:rsidP="00EE38F3">
            <w:pPr>
              <w:rPr>
                <w:color w:val="000000" w:themeColor="text1"/>
                <w:sz w:val="28"/>
                <w:szCs w:val="28"/>
              </w:rPr>
            </w:pPr>
            <w:r w:rsidRPr="00DA4155">
              <w:rPr>
                <w:color w:val="000000" w:themeColor="text1"/>
                <w:sz w:val="28"/>
                <w:szCs w:val="28"/>
              </w:rPr>
              <w:t>универсальная торговля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053037" w:rsidRPr="00DA4155" w:rsidRDefault="00053037" w:rsidP="00932C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4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постоянный 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037" w:rsidRPr="00DA4155" w:rsidRDefault="00053037" w:rsidP="00932C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4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 малого пред-</w:t>
            </w:r>
            <w:proofErr w:type="spellStart"/>
            <w:r w:rsidRPr="00DA4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предприни</w:t>
            </w:r>
            <w:proofErr w:type="spellEnd"/>
          </w:p>
          <w:p w:rsidR="00CE1D90" w:rsidRDefault="00053037" w:rsidP="00CE1D9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A4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мательства</w:t>
            </w:r>
            <w:proofErr w:type="spellEnd"/>
          </w:p>
          <w:p w:rsidR="004D40B1" w:rsidRPr="00DA4155" w:rsidRDefault="004D40B1" w:rsidP="00CE1D9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D40B1" w:rsidRPr="001B2865" w:rsidTr="004D40B1">
        <w:trPr>
          <w:trHeight w:val="453"/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0B1" w:rsidRPr="00CE1D90" w:rsidRDefault="004D40B1" w:rsidP="004D4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40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Сибиряков-Гвардейцев</w:t>
            </w:r>
          </w:p>
        </w:tc>
      </w:tr>
      <w:tr w:rsidR="0032485C" w:rsidRPr="001B2865" w:rsidTr="00CE0AF1">
        <w:trPr>
          <w:trHeight w:val="121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85C" w:rsidRPr="001B2865" w:rsidRDefault="0032485C" w:rsidP="004D40B1">
            <w:pPr>
              <w:widowControl w:val="0"/>
              <w:autoSpaceDE w:val="0"/>
              <w:autoSpaceDN w:val="0"/>
              <w:ind w:left="-72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4D40B1">
              <w:rPr>
                <w:color w:val="000000" w:themeColor="text1"/>
                <w:sz w:val="28"/>
                <w:szCs w:val="28"/>
              </w:rPr>
              <w:t>181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32485C" w:rsidRDefault="00BC665F" w:rsidP="00BF067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Сибиряков-Гвардейцев, </w:t>
            </w:r>
            <w:r w:rsidR="00CE0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восточнее</w:t>
            </w:r>
            <w:r w:rsidR="00CE0AF1" w:rsidRPr="00CE0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дома № </w:t>
            </w:r>
            <w:r w:rsidR="00CE0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23/1</w:t>
            </w:r>
          </w:p>
          <w:p w:rsidR="00BF067B" w:rsidRPr="001B2865" w:rsidRDefault="00BF067B" w:rsidP="00BF067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(компенсационное место)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85C" w:rsidRPr="001B2865" w:rsidRDefault="00CE0AF1" w:rsidP="00932C07">
            <w:pPr>
              <w:widowControl w:val="0"/>
              <w:autoSpaceDE w:val="0"/>
              <w:autoSpaceDN w:val="0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485C" w:rsidRPr="001B2865" w:rsidRDefault="002F4991" w:rsidP="00932C0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32485C" w:rsidRPr="001B2865" w:rsidRDefault="00CE0AF1" w:rsidP="00932C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0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2485C" w:rsidRPr="001B2865" w:rsidRDefault="00CE0AF1" w:rsidP="00CE0A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универсальная торговля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32485C" w:rsidRPr="001B2865" w:rsidRDefault="00CE0AF1" w:rsidP="00932C07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0A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постоянный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0AF1" w:rsidRPr="00CE1D90" w:rsidRDefault="00CE0AF1" w:rsidP="00CE0AF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 малого пред-</w:t>
            </w:r>
            <w:proofErr w:type="spellStart"/>
            <w:r w:rsidRPr="00CE1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предприни</w:t>
            </w:r>
            <w:proofErr w:type="spellEnd"/>
          </w:p>
          <w:p w:rsidR="0032485C" w:rsidRPr="001B2865" w:rsidRDefault="00CE0AF1" w:rsidP="00CE0AF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E1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мательства</w:t>
            </w:r>
            <w:proofErr w:type="spellEnd"/>
          </w:p>
        </w:tc>
      </w:tr>
    </w:tbl>
    <w:p w:rsidR="009F5365" w:rsidRPr="001B2865" w:rsidRDefault="009F5365" w:rsidP="004F6B14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FE2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F1C91" w:rsidRPr="001B2865" w:rsidRDefault="004D40B1" w:rsidP="008951FE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2612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Комитету по работе со средствами массовой информации администрации города </w:t>
      </w:r>
      <w:r w:rsidR="00224C71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Кемерово </w:t>
      </w:r>
      <w:r w:rsidR="00BA2612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официальное опублик</w:t>
      </w:r>
      <w:r w:rsidR="0016226D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>ование настоящего постановления.</w:t>
      </w:r>
    </w:p>
    <w:p w:rsidR="00E33AAA" w:rsidRPr="001B2865" w:rsidRDefault="004D40B1" w:rsidP="00A041FF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="00BA2612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возложить на заместителя Главы города, начальника управления экономического развития</w:t>
      </w:r>
      <w:r w:rsidR="000A1E1E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spellStart"/>
      <w:r w:rsidR="000A1E1E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>Терзитскую</w:t>
      </w:r>
      <w:proofErr w:type="spellEnd"/>
      <w:r w:rsidR="00224C71" w:rsidRPr="001B2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</w:t>
      </w:r>
    </w:p>
    <w:p w:rsidR="001B2865" w:rsidRPr="001B2865" w:rsidRDefault="001B2865" w:rsidP="00A041FF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D0A" w:rsidRPr="001B2865" w:rsidRDefault="00343D0A" w:rsidP="00A041FF">
      <w:pPr>
        <w:pStyle w:val="ConsPlusNormal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D0A" w:rsidRPr="001B2865" w:rsidRDefault="00343D0A" w:rsidP="00A041FF">
      <w:pPr>
        <w:pStyle w:val="ConsPlusNormal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D0A" w:rsidRPr="001B2865" w:rsidRDefault="00CD3AD3" w:rsidP="00240A17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865">
        <w:rPr>
          <w:rFonts w:ascii="Times New Roman" w:hAnsi="Times New Roman" w:cs="Times New Roman"/>
          <w:sz w:val="28"/>
          <w:szCs w:val="28"/>
        </w:rPr>
        <w:t xml:space="preserve"> </w:t>
      </w:r>
      <w:r w:rsidR="00F418D2" w:rsidRPr="001B2865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</w:t>
      </w:r>
      <w:r w:rsidR="001B2865" w:rsidRPr="001B2865">
        <w:rPr>
          <w:rFonts w:ascii="Times New Roman" w:hAnsi="Times New Roman" w:cs="Times New Roman"/>
          <w:sz w:val="28"/>
          <w:szCs w:val="28"/>
        </w:rPr>
        <w:t xml:space="preserve">      </w:t>
      </w:r>
      <w:r w:rsidR="00F418D2" w:rsidRPr="001B2865">
        <w:rPr>
          <w:rFonts w:ascii="Times New Roman" w:hAnsi="Times New Roman" w:cs="Times New Roman"/>
          <w:sz w:val="28"/>
          <w:szCs w:val="28"/>
        </w:rPr>
        <w:t xml:space="preserve">Д.В. Анисимов                                                                  </w:t>
      </w:r>
      <w:r w:rsidRPr="001B28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343D0A" w:rsidRPr="001B2865" w:rsidRDefault="00343D0A" w:rsidP="00240A17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7AE" w:rsidRPr="001B2865" w:rsidRDefault="002A51EF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8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B867AE" w:rsidRPr="001B2865" w:rsidRDefault="00B867A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7AE" w:rsidRPr="001B2865" w:rsidRDefault="00B867A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7AE" w:rsidRPr="001B2865" w:rsidRDefault="00B867AE" w:rsidP="002A51EF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7A62" w:rsidRPr="001B2865" w:rsidRDefault="00C52A66" w:rsidP="00B867AE">
      <w:pPr>
        <w:pStyle w:val="ConsPlusNormal"/>
        <w:ind w:left="5670"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865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037A62" w:rsidRPr="001B2865" w:rsidSect="00667930">
      <w:headerReference w:type="default" r:id="rId13"/>
      <w:pgSz w:w="11906" w:h="16838"/>
      <w:pgMar w:top="0" w:right="851" w:bottom="709" w:left="1418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009" w:rsidRDefault="00E25009" w:rsidP="00E82E66">
      <w:r>
        <w:separator/>
      </w:r>
    </w:p>
  </w:endnote>
  <w:endnote w:type="continuationSeparator" w:id="0">
    <w:p w:rsidR="00E25009" w:rsidRDefault="00E25009" w:rsidP="00E8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009" w:rsidRDefault="00E25009" w:rsidP="00E82E66">
      <w:r>
        <w:separator/>
      </w:r>
    </w:p>
  </w:footnote>
  <w:footnote w:type="continuationSeparator" w:id="0">
    <w:p w:rsidR="00E25009" w:rsidRDefault="00E25009" w:rsidP="00E8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052420"/>
      <w:docPartObj>
        <w:docPartGallery w:val="Page Numbers (Top of Page)"/>
        <w:docPartUnique/>
      </w:docPartObj>
    </w:sdtPr>
    <w:sdtEndPr/>
    <w:sdtContent>
      <w:p w:rsidR="0016226D" w:rsidRDefault="001622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0B1">
          <w:rPr>
            <w:noProof/>
          </w:rPr>
          <w:t>2</w:t>
        </w:r>
        <w:r>
          <w:fldChar w:fldCharType="end"/>
        </w:r>
      </w:p>
    </w:sdtContent>
  </w:sdt>
  <w:p w:rsidR="004C6D9C" w:rsidRDefault="004C6D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60CE"/>
    <w:multiLevelType w:val="multilevel"/>
    <w:tmpl w:val="60C617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EE"/>
    <w:rsid w:val="00001403"/>
    <w:rsid w:val="0000445A"/>
    <w:rsid w:val="00020143"/>
    <w:rsid w:val="00022EE2"/>
    <w:rsid w:val="00037A62"/>
    <w:rsid w:val="00037B2A"/>
    <w:rsid w:val="00041552"/>
    <w:rsid w:val="00045B98"/>
    <w:rsid w:val="00053037"/>
    <w:rsid w:val="0006536A"/>
    <w:rsid w:val="000816B4"/>
    <w:rsid w:val="00081797"/>
    <w:rsid w:val="0008457B"/>
    <w:rsid w:val="000874BA"/>
    <w:rsid w:val="00091DA8"/>
    <w:rsid w:val="000A1E1E"/>
    <w:rsid w:val="000A2C6C"/>
    <w:rsid w:val="000E69E0"/>
    <w:rsid w:val="000F2C5C"/>
    <w:rsid w:val="000F36C4"/>
    <w:rsid w:val="000F6703"/>
    <w:rsid w:val="00122A87"/>
    <w:rsid w:val="0016226D"/>
    <w:rsid w:val="00173DBB"/>
    <w:rsid w:val="00183E6B"/>
    <w:rsid w:val="00192F63"/>
    <w:rsid w:val="001A083D"/>
    <w:rsid w:val="001A7B92"/>
    <w:rsid w:val="001B2865"/>
    <w:rsid w:val="001C3877"/>
    <w:rsid w:val="001D2791"/>
    <w:rsid w:val="001E1B24"/>
    <w:rsid w:val="0022342D"/>
    <w:rsid w:val="00224C71"/>
    <w:rsid w:val="00240A17"/>
    <w:rsid w:val="00251514"/>
    <w:rsid w:val="0025199F"/>
    <w:rsid w:val="002647CB"/>
    <w:rsid w:val="0027596E"/>
    <w:rsid w:val="0028713C"/>
    <w:rsid w:val="002912D3"/>
    <w:rsid w:val="002922D9"/>
    <w:rsid w:val="0029275C"/>
    <w:rsid w:val="0029595C"/>
    <w:rsid w:val="002A51EF"/>
    <w:rsid w:val="002B50BB"/>
    <w:rsid w:val="002C5B52"/>
    <w:rsid w:val="002C6B6C"/>
    <w:rsid w:val="002D1BB2"/>
    <w:rsid w:val="002F4991"/>
    <w:rsid w:val="002F689B"/>
    <w:rsid w:val="002F6F96"/>
    <w:rsid w:val="00300D3A"/>
    <w:rsid w:val="003046F2"/>
    <w:rsid w:val="00311633"/>
    <w:rsid w:val="0032485C"/>
    <w:rsid w:val="00324900"/>
    <w:rsid w:val="00332A8C"/>
    <w:rsid w:val="00343D0A"/>
    <w:rsid w:val="00355F0F"/>
    <w:rsid w:val="00356890"/>
    <w:rsid w:val="003734E5"/>
    <w:rsid w:val="0039243E"/>
    <w:rsid w:val="003A027B"/>
    <w:rsid w:val="003A388B"/>
    <w:rsid w:val="003A5698"/>
    <w:rsid w:val="003B34A8"/>
    <w:rsid w:val="003B6526"/>
    <w:rsid w:val="003C1415"/>
    <w:rsid w:val="003D654F"/>
    <w:rsid w:val="003F1213"/>
    <w:rsid w:val="003F6289"/>
    <w:rsid w:val="00413D9B"/>
    <w:rsid w:val="0041609A"/>
    <w:rsid w:val="00433F4C"/>
    <w:rsid w:val="004541F8"/>
    <w:rsid w:val="00465621"/>
    <w:rsid w:val="0048378A"/>
    <w:rsid w:val="004C242E"/>
    <w:rsid w:val="004C6D9C"/>
    <w:rsid w:val="004D3B8B"/>
    <w:rsid w:val="004D40B1"/>
    <w:rsid w:val="004D74A7"/>
    <w:rsid w:val="004E5D82"/>
    <w:rsid w:val="004F6B14"/>
    <w:rsid w:val="00504F55"/>
    <w:rsid w:val="00505021"/>
    <w:rsid w:val="005365D0"/>
    <w:rsid w:val="0054380E"/>
    <w:rsid w:val="00544123"/>
    <w:rsid w:val="005466E1"/>
    <w:rsid w:val="005731F9"/>
    <w:rsid w:val="005B6503"/>
    <w:rsid w:val="005B7371"/>
    <w:rsid w:val="005C0C0A"/>
    <w:rsid w:val="005C2560"/>
    <w:rsid w:val="005C616D"/>
    <w:rsid w:val="005D0B3F"/>
    <w:rsid w:val="005D0B9A"/>
    <w:rsid w:val="005E38C0"/>
    <w:rsid w:val="005E7FEC"/>
    <w:rsid w:val="005F2475"/>
    <w:rsid w:val="0062512B"/>
    <w:rsid w:val="00646B9F"/>
    <w:rsid w:val="00653709"/>
    <w:rsid w:val="006556EE"/>
    <w:rsid w:val="00657A6A"/>
    <w:rsid w:val="00662CF2"/>
    <w:rsid w:val="00667930"/>
    <w:rsid w:val="006725E1"/>
    <w:rsid w:val="0068026F"/>
    <w:rsid w:val="00680D4D"/>
    <w:rsid w:val="00691579"/>
    <w:rsid w:val="006A0542"/>
    <w:rsid w:val="006A5F55"/>
    <w:rsid w:val="006C5C9D"/>
    <w:rsid w:val="006C7A8B"/>
    <w:rsid w:val="006E0F82"/>
    <w:rsid w:val="00711A89"/>
    <w:rsid w:val="0071426F"/>
    <w:rsid w:val="00750FE2"/>
    <w:rsid w:val="00752592"/>
    <w:rsid w:val="00781159"/>
    <w:rsid w:val="00786796"/>
    <w:rsid w:val="007922EC"/>
    <w:rsid w:val="00792C08"/>
    <w:rsid w:val="007B6C56"/>
    <w:rsid w:val="007C6601"/>
    <w:rsid w:val="007E6A34"/>
    <w:rsid w:val="007F1C91"/>
    <w:rsid w:val="007F575A"/>
    <w:rsid w:val="00816A20"/>
    <w:rsid w:val="0082259A"/>
    <w:rsid w:val="00825971"/>
    <w:rsid w:val="0082681F"/>
    <w:rsid w:val="00844460"/>
    <w:rsid w:val="00883F82"/>
    <w:rsid w:val="00890D43"/>
    <w:rsid w:val="008951FE"/>
    <w:rsid w:val="008D6E69"/>
    <w:rsid w:val="008E2449"/>
    <w:rsid w:val="00903D43"/>
    <w:rsid w:val="0091078F"/>
    <w:rsid w:val="00951AA7"/>
    <w:rsid w:val="00953398"/>
    <w:rsid w:val="00975D34"/>
    <w:rsid w:val="00986659"/>
    <w:rsid w:val="00996752"/>
    <w:rsid w:val="009A4877"/>
    <w:rsid w:val="009B1CDA"/>
    <w:rsid w:val="009C20AF"/>
    <w:rsid w:val="009C333E"/>
    <w:rsid w:val="009F5365"/>
    <w:rsid w:val="009F653F"/>
    <w:rsid w:val="00A011EE"/>
    <w:rsid w:val="00A041FF"/>
    <w:rsid w:val="00A04E9C"/>
    <w:rsid w:val="00A147A4"/>
    <w:rsid w:val="00A2216A"/>
    <w:rsid w:val="00A417C7"/>
    <w:rsid w:val="00A47FB6"/>
    <w:rsid w:val="00A505C3"/>
    <w:rsid w:val="00A53DBF"/>
    <w:rsid w:val="00A61A26"/>
    <w:rsid w:val="00A654C8"/>
    <w:rsid w:val="00A70D90"/>
    <w:rsid w:val="00A75B77"/>
    <w:rsid w:val="00A777EE"/>
    <w:rsid w:val="00A7782D"/>
    <w:rsid w:val="00A81F3C"/>
    <w:rsid w:val="00A873A6"/>
    <w:rsid w:val="00A92399"/>
    <w:rsid w:val="00A97EEB"/>
    <w:rsid w:val="00AA3F4D"/>
    <w:rsid w:val="00AE113B"/>
    <w:rsid w:val="00AE2EDE"/>
    <w:rsid w:val="00B07F01"/>
    <w:rsid w:val="00B41304"/>
    <w:rsid w:val="00B47107"/>
    <w:rsid w:val="00B56A4E"/>
    <w:rsid w:val="00B652F7"/>
    <w:rsid w:val="00B71885"/>
    <w:rsid w:val="00B867AE"/>
    <w:rsid w:val="00B972C3"/>
    <w:rsid w:val="00BA2612"/>
    <w:rsid w:val="00BA3B74"/>
    <w:rsid w:val="00BB334E"/>
    <w:rsid w:val="00BC5B43"/>
    <w:rsid w:val="00BC665F"/>
    <w:rsid w:val="00BE55D3"/>
    <w:rsid w:val="00BF067B"/>
    <w:rsid w:val="00C172AC"/>
    <w:rsid w:val="00C210FE"/>
    <w:rsid w:val="00C3366B"/>
    <w:rsid w:val="00C46715"/>
    <w:rsid w:val="00C52A66"/>
    <w:rsid w:val="00C725EE"/>
    <w:rsid w:val="00C85A52"/>
    <w:rsid w:val="00CC7B5F"/>
    <w:rsid w:val="00CD0737"/>
    <w:rsid w:val="00CD2BDE"/>
    <w:rsid w:val="00CD3AD3"/>
    <w:rsid w:val="00CE0AF1"/>
    <w:rsid w:val="00CE1D90"/>
    <w:rsid w:val="00CF163E"/>
    <w:rsid w:val="00CF1A1A"/>
    <w:rsid w:val="00D13C49"/>
    <w:rsid w:val="00D20540"/>
    <w:rsid w:val="00D2448B"/>
    <w:rsid w:val="00D27D16"/>
    <w:rsid w:val="00D36B5A"/>
    <w:rsid w:val="00D37CED"/>
    <w:rsid w:val="00D46252"/>
    <w:rsid w:val="00D616A9"/>
    <w:rsid w:val="00D7205C"/>
    <w:rsid w:val="00D852E1"/>
    <w:rsid w:val="00D92C56"/>
    <w:rsid w:val="00DA4155"/>
    <w:rsid w:val="00DA45FB"/>
    <w:rsid w:val="00DC2448"/>
    <w:rsid w:val="00DE66FD"/>
    <w:rsid w:val="00E0168E"/>
    <w:rsid w:val="00E25009"/>
    <w:rsid w:val="00E33AAA"/>
    <w:rsid w:val="00E43D64"/>
    <w:rsid w:val="00E53BCB"/>
    <w:rsid w:val="00E71BD4"/>
    <w:rsid w:val="00E82E66"/>
    <w:rsid w:val="00E9098D"/>
    <w:rsid w:val="00EB56B8"/>
    <w:rsid w:val="00EE0485"/>
    <w:rsid w:val="00EE38F3"/>
    <w:rsid w:val="00EF63E6"/>
    <w:rsid w:val="00F418D2"/>
    <w:rsid w:val="00F65C13"/>
    <w:rsid w:val="00F66643"/>
    <w:rsid w:val="00F7793B"/>
    <w:rsid w:val="00F86F4C"/>
    <w:rsid w:val="00F95561"/>
    <w:rsid w:val="00FB220B"/>
    <w:rsid w:val="00FC0369"/>
    <w:rsid w:val="00FD22D6"/>
    <w:rsid w:val="00FD4FAD"/>
    <w:rsid w:val="00FE2AC2"/>
    <w:rsid w:val="00FE3F9F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B0855"/>
  <w15:chartTrackingRefBased/>
  <w15:docId w15:val="{05403376-1603-4E1C-BB48-65A06E6E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26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BA2612"/>
    <w:rPr>
      <w:color w:val="0000FF"/>
      <w:u w:val="single"/>
    </w:rPr>
  </w:style>
  <w:style w:type="paragraph" w:customStyle="1" w:styleId="ConsPlusNormal">
    <w:name w:val="ConsPlusNormal"/>
    <w:rsid w:val="00BA26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B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B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82E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2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2E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2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7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568EA8300196D42F21CEBC2319DBC09043DEEA93BB089364AA90DF01868622t2R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568EA8300196D42F21CEBC2319DBC09043DEEA93BF0F9F66AA90DF018686222C07B1E98E75537C8D8F90t5R5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568EA8300196D42F21CEBC2319DBC09043DEEA93B8099F67AA90DF01868622t2R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68EA8300196D42F21D0B1357587C5964881E693BA03C13AF5CB8256t8R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C94F3-8F2F-4F01-B5B2-EA15E972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Trade2</dc:creator>
  <cp:keywords/>
  <dc:description/>
  <cp:lastModifiedBy>Protection2</cp:lastModifiedBy>
  <cp:revision>4</cp:revision>
  <cp:lastPrinted>2023-10-19T03:16:00Z</cp:lastPrinted>
  <dcterms:created xsi:type="dcterms:W3CDTF">2023-09-25T04:17:00Z</dcterms:created>
  <dcterms:modified xsi:type="dcterms:W3CDTF">2023-10-19T03:16:00Z</dcterms:modified>
</cp:coreProperties>
</file>