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83" w:rsidRDefault="00450F83" w:rsidP="00450F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50F83" w:rsidRDefault="00450F83" w:rsidP="00450F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публичных слушаний</w:t>
      </w:r>
    </w:p>
    <w:p w:rsidR="00450F83" w:rsidRDefault="00450F83" w:rsidP="00450F8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октября 2021 года</w:t>
      </w:r>
    </w:p>
    <w:p w:rsidR="00450F83" w:rsidRDefault="00450F83" w:rsidP="001F2C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1A8" w:rsidRPr="00450F83" w:rsidRDefault="001F2C0D" w:rsidP="00450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8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F2C0D" w:rsidRPr="00450F83" w:rsidRDefault="001F2C0D" w:rsidP="00450F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представителя разработчика</w:t>
      </w:r>
      <w:r w:rsidR="00450F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16E0" w:rsidRPr="00450F83" w:rsidRDefault="001F2C0D" w:rsidP="00450F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Схемы теплоснабжения города Кемерово на период до 2033 года</w:t>
      </w:r>
    </w:p>
    <w:p w:rsidR="001F2C0D" w:rsidRPr="00450F83" w:rsidRDefault="001F2C0D" w:rsidP="00450F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(актуализация на 2022 </w:t>
      </w:r>
      <w:proofErr w:type="gramStart"/>
      <w:r w:rsidRPr="00450F83">
        <w:rPr>
          <w:rFonts w:ascii="Times New Roman" w:hAnsi="Times New Roman" w:cs="Times New Roman"/>
          <w:sz w:val="28"/>
          <w:szCs w:val="28"/>
        </w:rPr>
        <w:t>год)</w:t>
      </w:r>
      <w:r w:rsidR="00450F83" w:rsidRPr="00450F83">
        <w:rPr>
          <w:rFonts w:ascii="Times New Roman" w:hAnsi="Times New Roman" w:cs="Times New Roman"/>
          <w:sz w:val="28"/>
          <w:szCs w:val="28"/>
        </w:rPr>
        <w:t xml:space="preserve"> </w:t>
      </w:r>
      <w:r w:rsidR="00450F83">
        <w:rPr>
          <w:rFonts w:ascii="Times New Roman" w:hAnsi="Times New Roman" w:cs="Times New Roman"/>
          <w:sz w:val="28"/>
          <w:szCs w:val="28"/>
        </w:rPr>
        <w:t xml:space="preserve"> </w:t>
      </w:r>
      <w:r w:rsidR="00450F8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450F83">
        <w:rPr>
          <w:rFonts w:ascii="Times New Roman" w:hAnsi="Times New Roman" w:cs="Times New Roman"/>
          <w:sz w:val="28"/>
          <w:szCs w:val="28"/>
        </w:rPr>
        <w:t xml:space="preserve"> «ВТИ»</w:t>
      </w:r>
    </w:p>
    <w:p w:rsidR="001F2C0D" w:rsidRPr="00450F83" w:rsidRDefault="001F2C0D" w:rsidP="00450F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на публичных слушаниях</w:t>
      </w:r>
    </w:p>
    <w:p w:rsidR="001F2C0D" w:rsidRPr="00450F83" w:rsidRDefault="001F2C0D" w:rsidP="001F2C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C0D" w:rsidRPr="00450F83" w:rsidRDefault="001F2C0D" w:rsidP="001F2C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Теплоснабжение города Кемерово характеризуется достаточно высокой степенью централизации. </w:t>
      </w:r>
    </w:p>
    <w:p w:rsidR="001F2C0D" w:rsidRPr="00450F83" w:rsidRDefault="001F2C0D" w:rsidP="001F2C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50F83">
        <w:rPr>
          <w:rFonts w:ascii="Times New Roman" w:hAnsi="Times New Roman" w:cs="Times New Roman"/>
          <w:sz w:val="28"/>
          <w:szCs w:val="28"/>
        </w:rPr>
        <w:t>территории  города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 xml:space="preserve"> функционируют:</w:t>
      </w:r>
    </w:p>
    <w:p w:rsidR="001F2C0D" w:rsidRPr="00450F83" w:rsidRDefault="001F2C0D" w:rsidP="001F2C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Кемеровская ГРЭС АО «Кемеровская генерация» установленной тепловой мощностью 1540 Гкал/ч;</w:t>
      </w:r>
    </w:p>
    <w:p w:rsidR="001F2C0D" w:rsidRPr="00450F83" w:rsidRDefault="001F2C0D" w:rsidP="001F2C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Кемеровская ТЭЦ АО «Кемеровская генерация» установленной тепловой </w:t>
      </w:r>
      <w:proofErr w:type="gramStart"/>
      <w:r w:rsidRPr="00450F83">
        <w:rPr>
          <w:rFonts w:ascii="Times New Roman" w:hAnsi="Times New Roman" w:cs="Times New Roman"/>
          <w:sz w:val="28"/>
          <w:szCs w:val="28"/>
        </w:rPr>
        <w:t>мощностью  749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 xml:space="preserve"> Гкал/ч;</w:t>
      </w:r>
    </w:p>
    <w:p w:rsidR="001F2C0D" w:rsidRPr="00450F83" w:rsidRDefault="001F2C0D" w:rsidP="001F2C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Ново-Кемеровская ТЭЦ АО «Ново-Кемеровская ТЭЦ» установленной тепловой </w:t>
      </w:r>
      <w:proofErr w:type="gramStart"/>
      <w:r w:rsidRPr="00450F83">
        <w:rPr>
          <w:rFonts w:ascii="Times New Roman" w:hAnsi="Times New Roman" w:cs="Times New Roman"/>
          <w:sz w:val="28"/>
          <w:szCs w:val="28"/>
        </w:rPr>
        <w:t>мощностью  1449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 xml:space="preserve"> Гкал/ч;</w:t>
      </w:r>
    </w:p>
    <w:p w:rsidR="001F2C0D" w:rsidRPr="00450F83" w:rsidRDefault="001F2C0D" w:rsidP="001F2C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11 котельных ООО «НТСК» суммарной установленной </w:t>
      </w:r>
      <w:proofErr w:type="gramStart"/>
      <w:r w:rsidRPr="00450F83">
        <w:rPr>
          <w:rFonts w:ascii="Times New Roman" w:hAnsi="Times New Roman" w:cs="Times New Roman"/>
          <w:sz w:val="28"/>
          <w:szCs w:val="28"/>
        </w:rPr>
        <w:t>мощностью  13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 xml:space="preserve"> Гкал/ч ; </w:t>
      </w:r>
    </w:p>
    <w:p w:rsidR="001F2C0D" w:rsidRPr="00450F83" w:rsidRDefault="001F2C0D" w:rsidP="001F2C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25 котельных АО «</w:t>
      </w:r>
      <w:proofErr w:type="spellStart"/>
      <w:r w:rsidRPr="00450F83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450F83">
        <w:rPr>
          <w:rFonts w:ascii="Times New Roman" w:hAnsi="Times New Roman" w:cs="Times New Roman"/>
          <w:sz w:val="28"/>
          <w:szCs w:val="28"/>
        </w:rPr>
        <w:t xml:space="preserve">» суммарной установленной </w:t>
      </w:r>
      <w:proofErr w:type="gramStart"/>
      <w:r w:rsidRPr="00450F83">
        <w:rPr>
          <w:rFonts w:ascii="Times New Roman" w:hAnsi="Times New Roman" w:cs="Times New Roman"/>
          <w:sz w:val="28"/>
          <w:szCs w:val="28"/>
        </w:rPr>
        <w:t>мощностью  65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 xml:space="preserve"> Гкал/ч; </w:t>
      </w:r>
    </w:p>
    <w:p w:rsidR="001F2C0D" w:rsidRPr="00450F83" w:rsidRDefault="001F2C0D" w:rsidP="001F2C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3 котельные ОАО «СКЭК» суммарной установленной </w:t>
      </w:r>
      <w:proofErr w:type="gramStart"/>
      <w:r w:rsidRPr="00450F83">
        <w:rPr>
          <w:rFonts w:ascii="Times New Roman" w:hAnsi="Times New Roman" w:cs="Times New Roman"/>
          <w:sz w:val="28"/>
          <w:szCs w:val="28"/>
        </w:rPr>
        <w:t>мощностью  90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 xml:space="preserve"> Гкал/ч ; </w:t>
      </w:r>
    </w:p>
    <w:p w:rsidR="001F2C0D" w:rsidRPr="00450F83" w:rsidRDefault="001F2C0D" w:rsidP="001F2C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15 котельных прочих ТСО суммарной установленной </w:t>
      </w:r>
      <w:proofErr w:type="gramStart"/>
      <w:r w:rsidRPr="00450F83">
        <w:rPr>
          <w:rFonts w:ascii="Times New Roman" w:hAnsi="Times New Roman" w:cs="Times New Roman"/>
          <w:sz w:val="28"/>
          <w:szCs w:val="28"/>
        </w:rPr>
        <w:t>мощностью  более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 xml:space="preserve"> 50 Гкал/ч.</w:t>
      </w:r>
    </w:p>
    <w:p w:rsidR="00450F83" w:rsidRDefault="001F2C0D" w:rsidP="001F2C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Суммарная протяженность тепловых сетей основных теплоснабжающих и теплосетевых организаций </w:t>
      </w:r>
      <w:proofErr w:type="gramStart"/>
      <w:r w:rsidRPr="00450F83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 xml:space="preserve"> города составляет 1 158 км в однотрубном исчислении</w:t>
      </w:r>
      <w:r w:rsidR="00450F83">
        <w:rPr>
          <w:rFonts w:ascii="Times New Roman" w:hAnsi="Times New Roman" w:cs="Times New Roman"/>
          <w:sz w:val="28"/>
          <w:szCs w:val="28"/>
        </w:rPr>
        <w:t>.</w:t>
      </w:r>
    </w:p>
    <w:p w:rsidR="001F2C0D" w:rsidRPr="00450F83" w:rsidRDefault="001F2C0D" w:rsidP="001F2C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 Основными проблемами систем теплоснабжения города являются:</w:t>
      </w:r>
    </w:p>
    <w:p w:rsidR="001F2C0D" w:rsidRPr="00450F83" w:rsidRDefault="001F2C0D" w:rsidP="001F2C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lastRenderedPageBreak/>
        <w:t>необходимость обеспечения потребностей растущего города;</w:t>
      </w:r>
    </w:p>
    <w:p w:rsidR="001F2C0D" w:rsidRPr="00450F83" w:rsidRDefault="001F2C0D" w:rsidP="001F2C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необходимость реконструкции изношенных тепловых сетей</w:t>
      </w:r>
      <w:r w:rsidR="00D9166C" w:rsidRPr="00450F83">
        <w:rPr>
          <w:rFonts w:ascii="Times New Roman" w:hAnsi="Times New Roman" w:cs="Times New Roman"/>
          <w:sz w:val="28"/>
          <w:szCs w:val="28"/>
        </w:rPr>
        <w:t xml:space="preserve"> (40 % тепловых сетей по протяженности имеют срок эксплуатации более 30 лет, количество повреждений на тепловых сетях растет из года в год)</w:t>
      </w:r>
      <w:r w:rsidRPr="00450F83">
        <w:rPr>
          <w:rFonts w:ascii="Times New Roman" w:hAnsi="Times New Roman" w:cs="Times New Roman"/>
          <w:sz w:val="28"/>
          <w:szCs w:val="28"/>
        </w:rPr>
        <w:t>;</w:t>
      </w:r>
    </w:p>
    <w:p w:rsidR="001F2C0D" w:rsidRPr="00450F83" w:rsidRDefault="001F2C0D" w:rsidP="001F2C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экологические проблемы.</w:t>
      </w:r>
    </w:p>
    <w:p w:rsidR="001F2C0D" w:rsidRPr="00450F83" w:rsidRDefault="004207CF" w:rsidP="001F2C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В рамках актуализации схемы теплоснабжения выполнены следующие работы.</w:t>
      </w:r>
    </w:p>
    <w:p w:rsidR="004207CF" w:rsidRPr="00450F83" w:rsidRDefault="004207CF" w:rsidP="004207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Сформирован прогноз ввода строительных фондов на территории города Кемерово на период до 2033 года. Площадь жилищного фонда с централизованным теплоснабжением увеличится </w:t>
      </w:r>
      <w:proofErr w:type="gramStart"/>
      <w:r w:rsidRPr="00450F83">
        <w:rPr>
          <w:rFonts w:ascii="Times New Roman" w:hAnsi="Times New Roman" w:cs="Times New Roman"/>
          <w:sz w:val="28"/>
          <w:szCs w:val="28"/>
        </w:rPr>
        <w:t>с  13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>,9 млн м2  в 2020 году до 20,1  млн м2 в 2033 году. Площадь общественно-деловой застройки увеличится в период 2020 – 2033 годов с 5,</w:t>
      </w:r>
      <w:proofErr w:type="gramStart"/>
      <w:r w:rsidRPr="00450F83">
        <w:rPr>
          <w:rFonts w:ascii="Times New Roman" w:hAnsi="Times New Roman" w:cs="Times New Roman"/>
          <w:sz w:val="28"/>
          <w:szCs w:val="28"/>
        </w:rPr>
        <w:t>6  млн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 xml:space="preserve"> м2 до 6,9  млн  м2.</w:t>
      </w:r>
    </w:p>
    <w:p w:rsidR="004207CF" w:rsidRPr="00450F83" w:rsidRDefault="004207CF" w:rsidP="004207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На основании прогноза прироста строительных фондов сформирован прогноз прироста спроса на тепловую мощность и тепловую энергию. В период до 2033 года тепловая нагрузка потребителей увеличится с 2 052 до 2 424 Гкал/</w:t>
      </w:r>
      <w:proofErr w:type="gramStart"/>
      <w:r w:rsidRPr="00450F83">
        <w:rPr>
          <w:rFonts w:ascii="Times New Roman" w:hAnsi="Times New Roman" w:cs="Times New Roman"/>
          <w:sz w:val="28"/>
          <w:szCs w:val="28"/>
        </w:rPr>
        <w:t>ч ,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4207CF" w:rsidRPr="00450F83" w:rsidRDefault="004207CF" w:rsidP="004207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F83">
        <w:rPr>
          <w:rFonts w:ascii="Times New Roman" w:hAnsi="Times New Roman" w:cs="Times New Roman"/>
          <w:sz w:val="28"/>
          <w:szCs w:val="28"/>
        </w:rPr>
        <w:t>для  жилищного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 xml:space="preserve"> фонда с 1 177 до 1 452 Гкал/ч;</w:t>
      </w:r>
    </w:p>
    <w:p w:rsidR="004207CF" w:rsidRPr="00450F83" w:rsidRDefault="004207CF" w:rsidP="004207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F83">
        <w:rPr>
          <w:rFonts w:ascii="Times New Roman" w:hAnsi="Times New Roman" w:cs="Times New Roman"/>
          <w:sz w:val="28"/>
          <w:szCs w:val="28"/>
        </w:rPr>
        <w:t>для  ОДЗ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 xml:space="preserve"> с  875 до 972 Гкал/ч.</w:t>
      </w:r>
    </w:p>
    <w:p w:rsidR="004207CF" w:rsidRPr="00450F83" w:rsidRDefault="004207CF" w:rsidP="004207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Прогнозное теплопотребление увеличится </w:t>
      </w:r>
      <w:proofErr w:type="gramStart"/>
      <w:r w:rsidRPr="00450F83">
        <w:rPr>
          <w:rFonts w:ascii="Times New Roman" w:hAnsi="Times New Roman" w:cs="Times New Roman"/>
          <w:sz w:val="28"/>
          <w:szCs w:val="28"/>
        </w:rPr>
        <w:t>с  4,831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 xml:space="preserve">  млн Гкал/год до  5,165 млн Гкал/год.</w:t>
      </w:r>
    </w:p>
    <w:p w:rsidR="0038675C" w:rsidRPr="00450F83" w:rsidRDefault="0038675C" w:rsidP="0038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В схеме теплоснабжения сформировано два варианта развития систем теплоснабжения:</w:t>
      </w:r>
    </w:p>
    <w:p w:rsidR="0038675C" w:rsidRPr="00450F83" w:rsidRDefault="0038675C" w:rsidP="0038675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вариант №1 - предусматривает сохранение существующего распределения нагрузок между котельными и источниками комбинированной выработки электрической и тепловой энергии; </w:t>
      </w:r>
    </w:p>
    <w:p w:rsidR="0038675C" w:rsidRPr="00450F83" w:rsidRDefault="0038675C" w:rsidP="0038675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вариант №2 – предусматривает для большей загрузки теплофикационных и производственных отборов турбоагрегатов источников комбинированной </w:t>
      </w:r>
      <w:proofErr w:type="gramStart"/>
      <w:r w:rsidRPr="00450F83">
        <w:rPr>
          <w:rFonts w:ascii="Times New Roman" w:hAnsi="Times New Roman" w:cs="Times New Roman"/>
          <w:sz w:val="28"/>
          <w:szCs w:val="28"/>
        </w:rPr>
        <w:t>вы-работки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 xml:space="preserve"> электрической и тепловой энергии переключение на них в течение 2022- 2024 гг. потребителей котельных.</w:t>
      </w:r>
    </w:p>
    <w:p w:rsidR="0038675C" w:rsidRPr="00450F83" w:rsidRDefault="0038675C" w:rsidP="0038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На основании анализа индикаторов, характеризующих топливную экономичность источников комбинированной выработки тепловой и электрической </w:t>
      </w:r>
      <w:r w:rsidRPr="00450F83">
        <w:rPr>
          <w:rFonts w:ascii="Times New Roman" w:hAnsi="Times New Roman" w:cs="Times New Roman"/>
          <w:sz w:val="28"/>
          <w:szCs w:val="28"/>
        </w:rPr>
        <w:lastRenderedPageBreak/>
        <w:t>энергии, приоритетным вариантом развития систем теплоснабжения является вариант развития №2.</w:t>
      </w:r>
    </w:p>
    <w:p w:rsidR="002A664E" w:rsidRPr="00450F83" w:rsidRDefault="002A664E" w:rsidP="0038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В схеме теплоснабжения предложены следующие основные мероприятия.</w:t>
      </w:r>
    </w:p>
    <w:p w:rsidR="0038675C" w:rsidRPr="00450F83" w:rsidRDefault="002A664E" w:rsidP="003867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F83">
        <w:rPr>
          <w:rFonts w:ascii="Times New Roman" w:hAnsi="Times New Roman" w:cs="Times New Roman"/>
          <w:i/>
          <w:sz w:val="28"/>
          <w:szCs w:val="28"/>
        </w:rPr>
        <w:t xml:space="preserve">Реконструкция котельных в рамках заключенных концессионных соглашений: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6031"/>
        <w:gridCol w:w="1465"/>
      </w:tblGrid>
      <w:tr w:rsidR="003E591C" w:rsidRPr="00450F83" w:rsidTr="003E591C">
        <w:trPr>
          <w:trHeight w:val="390"/>
        </w:trPr>
        <w:tc>
          <w:tcPr>
            <w:tcW w:w="944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</w:t>
            </w:r>
          </w:p>
        </w:tc>
        <w:tc>
          <w:tcPr>
            <w:tcW w:w="3360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96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Год реализации</w:t>
            </w:r>
          </w:p>
        </w:tc>
      </w:tr>
      <w:tr w:rsidR="003E591C" w:rsidRPr="00450F83" w:rsidTr="003E591C">
        <w:trPr>
          <w:trHeight w:val="195"/>
        </w:trPr>
        <w:tc>
          <w:tcPr>
            <w:tcW w:w="944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 6</w:t>
            </w:r>
          </w:p>
        </w:tc>
        <w:tc>
          <w:tcPr>
            <w:tcW w:w="3360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Реконструкция водогрейного котла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Buderus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Logano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SK 725-870, горелки, насосного оборудования, теплообменного оборудования, системы освещения, системы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электрообогрева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выпускных дренажных трубопроводов</w:t>
            </w:r>
          </w:p>
        </w:tc>
        <w:tc>
          <w:tcPr>
            <w:tcW w:w="696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2021-2028</w:t>
            </w:r>
          </w:p>
        </w:tc>
      </w:tr>
      <w:tr w:rsidR="003E591C" w:rsidRPr="00450F83" w:rsidTr="003E591C">
        <w:trPr>
          <w:trHeight w:val="195"/>
        </w:trPr>
        <w:tc>
          <w:tcPr>
            <w:tcW w:w="944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 7</w:t>
            </w:r>
          </w:p>
        </w:tc>
        <w:tc>
          <w:tcPr>
            <w:tcW w:w="3360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Реконструкция водогрейного котла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Buderus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Logano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SK 625-310, горелки, насосного оборудования, теплообменного оборудования, системы освещения, системы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электрообогрева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выпускных дренажных трубопроводов</w:t>
            </w:r>
          </w:p>
        </w:tc>
        <w:tc>
          <w:tcPr>
            <w:tcW w:w="696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2021-2028</w:t>
            </w:r>
          </w:p>
        </w:tc>
      </w:tr>
      <w:tr w:rsidR="003E591C" w:rsidRPr="00450F83" w:rsidTr="003E591C">
        <w:trPr>
          <w:trHeight w:val="195"/>
        </w:trPr>
        <w:tc>
          <w:tcPr>
            <w:tcW w:w="944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 8</w:t>
            </w:r>
          </w:p>
        </w:tc>
        <w:tc>
          <w:tcPr>
            <w:tcW w:w="3360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Реконструкция водогрейного котла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Buderus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Logano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SK 645-300, горелки, насосного оборудования, теплообменного оборудования, системы освещения, системы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электрообогрева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выпускных дренажных трубопроводов</w:t>
            </w:r>
          </w:p>
        </w:tc>
        <w:tc>
          <w:tcPr>
            <w:tcW w:w="696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2021-2028</w:t>
            </w:r>
          </w:p>
        </w:tc>
      </w:tr>
      <w:tr w:rsidR="003E591C" w:rsidRPr="00450F83" w:rsidTr="003E591C">
        <w:trPr>
          <w:trHeight w:val="390"/>
        </w:trPr>
        <w:tc>
          <w:tcPr>
            <w:tcW w:w="944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Котельная № 8            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ж.р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. Кедровка</w:t>
            </w:r>
          </w:p>
        </w:tc>
        <w:tc>
          <w:tcPr>
            <w:tcW w:w="3360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Реконструкция угольного склада с установкой дробилки</w:t>
            </w:r>
          </w:p>
        </w:tc>
        <w:tc>
          <w:tcPr>
            <w:tcW w:w="696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2021-2025</w:t>
            </w:r>
          </w:p>
        </w:tc>
      </w:tr>
      <w:tr w:rsidR="003E591C" w:rsidRPr="00450F83" w:rsidTr="003E591C">
        <w:trPr>
          <w:trHeight w:val="390"/>
        </w:trPr>
        <w:tc>
          <w:tcPr>
            <w:tcW w:w="944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Котельная № 9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ж.р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. Промышленновский</w:t>
            </w:r>
          </w:p>
        </w:tc>
        <w:tc>
          <w:tcPr>
            <w:tcW w:w="3360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Реконструкция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тяго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-дутьевых машин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котлоагрегатов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№ 1,2,3</w:t>
            </w:r>
          </w:p>
        </w:tc>
        <w:tc>
          <w:tcPr>
            <w:tcW w:w="696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2026</w:t>
            </w:r>
          </w:p>
        </w:tc>
      </w:tr>
      <w:tr w:rsidR="003E591C" w:rsidRPr="00450F83" w:rsidTr="003E591C">
        <w:trPr>
          <w:trHeight w:val="390"/>
        </w:trPr>
        <w:tc>
          <w:tcPr>
            <w:tcW w:w="944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 10         ст. Латыши</w:t>
            </w:r>
          </w:p>
        </w:tc>
        <w:tc>
          <w:tcPr>
            <w:tcW w:w="3360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Реконструкция системы ХВО и насосной группы</w:t>
            </w:r>
          </w:p>
        </w:tc>
        <w:tc>
          <w:tcPr>
            <w:tcW w:w="696" w:type="pct"/>
            <w:shd w:val="clear" w:color="auto" w:fill="FFFFFF" w:themeFill="backgroun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A664E" w:rsidRPr="00450F83" w:rsidRDefault="002A664E" w:rsidP="002A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2026</w:t>
            </w:r>
          </w:p>
        </w:tc>
      </w:tr>
    </w:tbl>
    <w:p w:rsidR="002A664E" w:rsidRPr="00450F83" w:rsidRDefault="002A664E" w:rsidP="0038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91C" w:rsidRPr="00450F83" w:rsidRDefault="003E591C" w:rsidP="003867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50F83">
        <w:rPr>
          <w:rFonts w:ascii="Times New Roman" w:hAnsi="Times New Roman" w:cs="Times New Roman"/>
          <w:i/>
          <w:sz w:val="28"/>
          <w:szCs w:val="28"/>
        </w:rPr>
        <w:t>Реконструкция котельных в рамках планируемого концессионного соглашения: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6935"/>
        <w:gridCol w:w="1499"/>
      </w:tblGrid>
      <w:tr w:rsidR="003E591C" w:rsidRPr="00450F83" w:rsidTr="003E591C">
        <w:trPr>
          <w:trHeight w:val="705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Год </w:t>
            </w:r>
          </w:p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реализации</w:t>
            </w:r>
          </w:p>
        </w:tc>
      </w:tr>
      <w:tr w:rsidR="003E591C" w:rsidRPr="00450F83" w:rsidTr="003E591C">
        <w:trPr>
          <w:trHeight w:val="353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№15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Реконструкция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подпиточной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линии</w:t>
            </w:r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2029</w:t>
            </w:r>
          </w:p>
        </w:tc>
      </w:tr>
      <w:tr w:rsidR="003E591C" w:rsidRPr="00450F83" w:rsidTr="003E591C">
        <w:trPr>
          <w:trHeight w:val="353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№17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Реконструкция системы автоматической подпитки тепловой сети из водопровода</w:t>
            </w:r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2029</w:t>
            </w:r>
          </w:p>
        </w:tc>
      </w:tr>
      <w:tr w:rsidR="003E591C" w:rsidRPr="00450F83" w:rsidTr="003E591C">
        <w:trPr>
          <w:trHeight w:val="353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№24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Реконструкция предохранительных клапанов и котла</w:t>
            </w:r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2029</w:t>
            </w:r>
          </w:p>
        </w:tc>
      </w:tr>
      <w:tr w:rsidR="003E591C" w:rsidRPr="00450F83" w:rsidTr="003E591C">
        <w:trPr>
          <w:trHeight w:val="353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№25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Реконструкция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подпиточного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насоса № 1, двух котлов</w:t>
            </w:r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2029, 2027</w:t>
            </w:r>
          </w:p>
        </w:tc>
      </w:tr>
      <w:tr w:rsidR="003E591C" w:rsidRPr="00450F83" w:rsidTr="003E591C">
        <w:trPr>
          <w:trHeight w:val="353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Котельная №31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Реконструкция циркуляционных насосов котлового контура, кровли здания котельной</w:t>
            </w:r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2025, 2030</w:t>
            </w:r>
          </w:p>
        </w:tc>
      </w:tr>
      <w:tr w:rsidR="003E591C" w:rsidRPr="00450F83" w:rsidTr="003E591C">
        <w:trPr>
          <w:trHeight w:val="353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№34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Реконструкция сетевого насоса № 2</w:t>
            </w:r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2031</w:t>
            </w:r>
          </w:p>
        </w:tc>
      </w:tr>
      <w:tr w:rsidR="003E591C" w:rsidRPr="00450F83" w:rsidTr="003E591C">
        <w:trPr>
          <w:trHeight w:val="353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№38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Реконструкция солевого насоса</w:t>
            </w:r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2031</w:t>
            </w:r>
          </w:p>
        </w:tc>
      </w:tr>
      <w:tr w:rsidR="003E591C" w:rsidRPr="00450F83" w:rsidTr="003E591C">
        <w:trPr>
          <w:trHeight w:val="353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№43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Реконструкция расширительного бака</w:t>
            </w:r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2031</w:t>
            </w:r>
          </w:p>
        </w:tc>
      </w:tr>
      <w:tr w:rsidR="003E591C" w:rsidRPr="00450F83" w:rsidTr="003E591C">
        <w:trPr>
          <w:trHeight w:val="353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№47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Реконструкция системы автоматической подпитки тепловой сети из водопровода</w:t>
            </w:r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2031</w:t>
            </w:r>
          </w:p>
        </w:tc>
      </w:tr>
      <w:tr w:rsidR="003E591C" w:rsidRPr="00450F83" w:rsidTr="003E591C">
        <w:trPr>
          <w:trHeight w:val="705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№54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Реконструкция котла,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подпиточного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насоса № 1АСУ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подпиточного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насоса № 1 с установкой частотного преобразователя</w:t>
            </w:r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2028</w:t>
            </w:r>
          </w:p>
        </w:tc>
      </w:tr>
      <w:tr w:rsidR="003E591C" w:rsidRPr="00450F83" w:rsidTr="003E591C">
        <w:trPr>
          <w:trHeight w:val="353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№56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B9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Реконструкция с монтаж</w:t>
            </w:r>
            <w:r w:rsidR="00B94DBA"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о</w:t>
            </w: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м установки автоматической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химводоподготовки</w:t>
            </w:r>
            <w:proofErr w:type="spellEnd"/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2025</w:t>
            </w:r>
          </w:p>
        </w:tc>
      </w:tr>
      <w:tr w:rsidR="003E591C" w:rsidRPr="00450F83" w:rsidTr="003E591C">
        <w:trPr>
          <w:trHeight w:val="705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№60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Реконструкция системы автоматической подпитки тепловой сети из водопровода, установка автоматической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химводоподготовки</w:t>
            </w:r>
            <w:proofErr w:type="spellEnd"/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2025</w:t>
            </w:r>
          </w:p>
        </w:tc>
      </w:tr>
      <w:tr w:rsidR="003E591C" w:rsidRPr="00450F83" w:rsidTr="003E591C">
        <w:trPr>
          <w:trHeight w:val="705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№65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Реконструкция с монтажом установки автоматической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химводоподготовки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, с заменой ГРУ, реконструкция системы автоматической подпитки тепловой сети из водопровода</w:t>
            </w:r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2025,2022, 2025</w:t>
            </w:r>
          </w:p>
        </w:tc>
      </w:tr>
      <w:tr w:rsidR="003E591C" w:rsidRPr="00450F83" w:rsidTr="003E591C">
        <w:trPr>
          <w:trHeight w:val="353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№64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Реконструкция теплообменников</w:t>
            </w:r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2026</w:t>
            </w:r>
          </w:p>
        </w:tc>
      </w:tr>
      <w:tr w:rsidR="003E591C" w:rsidRPr="00450F83" w:rsidTr="003E591C">
        <w:trPr>
          <w:trHeight w:val="705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№66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Реконструкция с монтажом установки автоматической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химводоподготовки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, Реконструкция системы автоматической подпитки тепловой сети из водопровода</w:t>
            </w:r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2025</w:t>
            </w:r>
          </w:p>
        </w:tc>
      </w:tr>
      <w:tr w:rsidR="003E591C" w:rsidRPr="00450F83" w:rsidTr="003E591C">
        <w:trPr>
          <w:trHeight w:val="1488"/>
        </w:trPr>
        <w:tc>
          <w:tcPr>
            <w:tcW w:w="86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пр. Кузнецкий, 260</w:t>
            </w:r>
          </w:p>
        </w:tc>
        <w:tc>
          <w:tcPr>
            <w:tcW w:w="351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Замена ГРУ-13-1ВУ1, реконструкция основных насосных агрегатов марки 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Grundfos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(8 шт.); реконструкция тепловой сети от здания котельной до ТК-1, от ТК-1П до ТК-9, от ТК-9 до ТК 1а, от ТК 1а до УП-2, от УП-2 до здания школы по адресу пр. Кузнецкий, 262; реконструкция кровли здания котельной </w:t>
            </w:r>
          </w:p>
        </w:tc>
        <w:tc>
          <w:tcPr>
            <w:tcW w:w="630" w:type="pct"/>
            <w:shd w:val="clear" w:color="auto" w:fill="FFFFFF" w:themeFill="background1"/>
            <w:tcMar>
              <w:top w:w="15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3E591C" w:rsidRPr="00450F83" w:rsidRDefault="003E591C" w:rsidP="003E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2029, 2022, 2022-2026, 2022</w:t>
            </w:r>
          </w:p>
        </w:tc>
      </w:tr>
    </w:tbl>
    <w:p w:rsidR="003E591C" w:rsidRPr="00450F83" w:rsidRDefault="003E591C" w:rsidP="003867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F24" w:rsidRPr="00450F83" w:rsidRDefault="00CF2F24" w:rsidP="0038675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F83">
        <w:rPr>
          <w:rFonts w:ascii="Times New Roman" w:hAnsi="Times New Roman" w:cs="Times New Roman"/>
          <w:i/>
          <w:sz w:val="28"/>
          <w:szCs w:val="28"/>
        </w:rPr>
        <w:t>Реконструкция котельных в рамках отнесения к ценовой зоне теплоснабжения:</w:t>
      </w:r>
    </w:p>
    <w:p w:rsidR="00B14816" w:rsidRPr="00450F83" w:rsidRDefault="00CF2F24" w:rsidP="006677DB">
      <w:pPr>
        <w:pStyle w:val="a3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реконструкция (техническое перевооружение, модернизация) муниципальных котельных в 2023 году.</w:t>
      </w:r>
    </w:p>
    <w:p w:rsidR="00B14816" w:rsidRPr="00450F83" w:rsidRDefault="00B14816" w:rsidP="00B1481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F83">
        <w:rPr>
          <w:rFonts w:ascii="Times New Roman" w:hAnsi="Times New Roman" w:cs="Times New Roman"/>
          <w:i/>
          <w:sz w:val="28"/>
          <w:szCs w:val="28"/>
        </w:rPr>
        <w:t>Мероприятия по переключению тепловых нагрузок</w:t>
      </w:r>
      <w:r w:rsidR="00580F49" w:rsidRPr="00450F83">
        <w:rPr>
          <w:rFonts w:ascii="Times New Roman" w:hAnsi="Times New Roman" w:cs="Times New Roman"/>
          <w:i/>
          <w:sz w:val="28"/>
          <w:szCs w:val="28"/>
        </w:rPr>
        <w:t xml:space="preserve"> котельных</w:t>
      </w:r>
      <w:r w:rsidRPr="00450F83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2737"/>
        <w:gridCol w:w="1585"/>
        <w:gridCol w:w="2192"/>
      </w:tblGrid>
      <w:tr w:rsidR="007F6712" w:rsidRPr="00450F83" w:rsidTr="007F6712">
        <w:trPr>
          <w:trHeight w:val="454"/>
          <w:tblHeader/>
        </w:trPr>
        <w:tc>
          <w:tcPr>
            <w:tcW w:w="201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Котельная, передающая нагрузку</w:t>
            </w:r>
          </w:p>
        </w:tc>
        <w:tc>
          <w:tcPr>
            <w:tcW w:w="1260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Принимающий </w:t>
            </w:r>
          </w:p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71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Год </w:t>
            </w:r>
          </w:p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00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Переключаемая </w:t>
            </w:r>
          </w:p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тепловая нагрузка, Гкал/ч</w:t>
            </w:r>
          </w:p>
        </w:tc>
      </w:tr>
      <w:tr w:rsidR="007F6712" w:rsidRPr="00450F83" w:rsidTr="007F6712">
        <w:trPr>
          <w:trHeight w:val="454"/>
        </w:trPr>
        <w:tc>
          <w:tcPr>
            <w:tcW w:w="201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№26 АО «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Теплоэнерго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260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Кемеровская ГРЭС</w:t>
            </w:r>
          </w:p>
        </w:tc>
        <w:tc>
          <w:tcPr>
            <w:tcW w:w="71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0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3,7</w:t>
            </w:r>
          </w:p>
        </w:tc>
      </w:tr>
      <w:tr w:rsidR="007F6712" w:rsidRPr="00450F83" w:rsidTr="007F6712">
        <w:trPr>
          <w:trHeight w:val="454"/>
        </w:trPr>
        <w:tc>
          <w:tcPr>
            <w:tcW w:w="201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№35 АО «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Теплоэнерго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260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Кемеровская ТЭЦ</w:t>
            </w:r>
          </w:p>
        </w:tc>
        <w:tc>
          <w:tcPr>
            <w:tcW w:w="71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0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6,6</w:t>
            </w:r>
          </w:p>
        </w:tc>
      </w:tr>
      <w:tr w:rsidR="007F6712" w:rsidRPr="00450F83" w:rsidTr="007F6712">
        <w:trPr>
          <w:trHeight w:val="454"/>
        </w:trPr>
        <w:tc>
          <w:tcPr>
            <w:tcW w:w="201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№38 ООО «НТСК»</w:t>
            </w:r>
          </w:p>
        </w:tc>
        <w:tc>
          <w:tcPr>
            <w:tcW w:w="1260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Кемеровская ТЭЦ</w:t>
            </w:r>
          </w:p>
        </w:tc>
        <w:tc>
          <w:tcPr>
            <w:tcW w:w="71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0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1,3</w:t>
            </w:r>
          </w:p>
        </w:tc>
      </w:tr>
      <w:tr w:rsidR="007F6712" w:rsidRPr="00450F83" w:rsidTr="007F6712">
        <w:trPr>
          <w:trHeight w:val="454"/>
        </w:trPr>
        <w:tc>
          <w:tcPr>
            <w:tcW w:w="201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 114 АО «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Теплоэнерго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» (бульвар Строителей, 65б) </w:t>
            </w:r>
          </w:p>
        </w:tc>
        <w:tc>
          <w:tcPr>
            <w:tcW w:w="1260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Кемеровская ГРЭС</w:t>
            </w:r>
          </w:p>
        </w:tc>
        <w:tc>
          <w:tcPr>
            <w:tcW w:w="71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0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4,9</w:t>
            </w:r>
          </w:p>
        </w:tc>
      </w:tr>
      <w:tr w:rsidR="007F6712" w:rsidRPr="00450F83" w:rsidTr="007F6712">
        <w:trPr>
          <w:trHeight w:val="454"/>
        </w:trPr>
        <w:tc>
          <w:tcPr>
            <w:tcW w:w="201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№ 0717 ООО «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ЭнергоТеплоСервис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260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Ново-Кемеровская ТЭЦ</w:t>
            </w:r>
          </w:p>
        </w:tc>
        <w:tc>
          <w:tcPr>
            <w:tcW w:w="71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0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8,1</w:t>
            </w:r>
          </w:p>
        </w:tc>
      </w:tr>
      <w:tr w:rsidR="007F6712" w:rsidRPr="00450F83" w:rsidTr="007F6712">
        <w:trPr>
          <w:trHeight w:val="454"/>
        </w:trPr>
        <w:tc>
          <w:tcPr>
            <w:tcW w:w="201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НФС-1 АО «</w:t>
            </w:r>
            <w:proofErr w:type="spellStart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КемВод</w:t>
            </w:r>
            <w:proofErr w:type="spellEnd"/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260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Кемеровская ГРЭС</w:t>
            </w:r>
          </w:p>
        </w:tc>
        <w:tc>
          <w:tcPr>
            <w:tcW w:w="71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0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2,2</w:t>
            </w:r>
          </w:p>
        </w:tc>
      </w:tr>
      <w:tr w:rsidR="007F6712" w:rsidRPr="00450F83" w:rsidTr="007F6712">
        <w:trPr>
          <w:trHeight w:val="227"/>
        </w:trPr>
        <w:tc>
          <w:tcPr>
            <w:tcW w:w="201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котельная АО «Кемеровское ДРСУ»</w:t>
            </w:r>
          </w:p>
        </w:tc>
        <w:tc>
          <w:tcPr>
            <w:tcW w:w="1260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Ново-Кемеровская ТЭЦ</w:t>
            </w:r>
          </w:p>
        </w:tc>
        <w:tc>
          <w:tcPr>
            <w:tcW w:w="71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08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0,68</w:t>
            </w:r>
          </w:p>
        </w:tc>
      </w:tr>
      <w:tr w:rsidR="007F6712" w:rsidRPr="00450F83" w:rsidTr="007F6712">
        <w:trPr>
          <w:trHeight w:val="76"/>
        </w:trPr>
        <w:tc>
          <w:tcPr>
            <w:tcW w:w="201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Microsoft YaHei" w:hAnsi="Times New Roman" w:cs="Times New Roman"/>
                <w:bCs/>
                <w:i/>
                <w:iCs/>
                <w:spacing w:val="-5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84" w:type="pct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F49" w:rsidRPr="00450F83" w:rsidRDefault="00580F49" w:rsidP="00580F49">
            <w:pPr>
              <w:spacing w:after="0" w:line="240" w:lineRule="auto"/>
              <w:ind w:firstLine="56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83">
              <w:rPr>
                <w:rFonts w:ascii="Times New Roman" w:eastAsia="Microsoft YaHei" w:hAnsi="Times New Roman" w:cs="Times New Roman"/>
                <w:bCs/>
                <w:i/>
                <w:iCs/>
                <w:spacing w:val="-5"/>
                <w:kern w:val="24"/>
                <w:sz w:val="28"/>
                <w:szCs w:val="28"/>
                <w:lang w:eastAsia="ru-RU"/>
              </w:rPr>
              <w:t>27,48</w:t>
            </w:r>
          </w:p>
        </w:tc>
      </w:tr>
    </w:tbl>
    <w:p w:rsidR="00580F49" w:rsidRPr="00450F83" w:rsidRDefault="00580F49" w:rsidP="00B1481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7323" w:rsidRPr="00450F83" w:rsidRDefault="008C17E3" w:rsidP="00B1481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F83">
        <w:rPr>
          <w:rFonts w:ascii="Times New Roman" w:hAnsi="Times New Roman" w:cs="Times New Roman"/>
          <w:i/>
          <w:sz w:val="28"/>
          <w:szCs w:val="28"/>
        </w:rPr>
        <w:t>Основные мероприятия по строительству и реконструкции тепловых сетей и сооружений на них:</w:t>
      </w:r>
    </w:p>
    <w:p w:rsidR="008C17E3" w:rsidRPr="00450F83" w:rsidRDefault="008C17E3" w:rsidP="006677DB">
      <w:pPr>
        <w:pStyle w:val="a3"/>
        <w:numPr>
          <w:ilvl w:val="0"/>
          <w:numId w:val="6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новое строительство и реконструкция тепловых сетей для обеспечения возможности подключения перспективной тепловой нагрузки, мероприятия по улучшению городской среды;</w:t>
      </w:r>
    </w:p>
    <w:p w:rsidR="008C17E3" w:rsidRPr="00450F83" w:rsidRDefault="008C17E3" w:rsidP="006677DB">
      <w:pPr>
        <w:pStyle w:val="a3"/>
        <w:numPr>
          <w:ilvl w:val="0"/>
          <w:numId w:val="6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строительство тепловых сетей и узлов смешения для переключения потребителей котельных на теплоснабжение от ТЭЦ;</w:t>
      </w:r>
    </w:p>
    <w:p w:rsidR="008C17E3" w:rsidRPr="00450F83" w:rsidRDefault="008C17E3" w:rsidP="006677DB">
      <w:pPr>
        <w:pStyle w:val="a3"/>
        <w:numPr>
          <w:ilvl w:val="0"/>
          <w:numId w:val="6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строительство и реконструкция тепловых сетей для повышения надежности систем теплоснабжения города (строитель</w:t>
      </w:r>
      <w:r w:rsidR="00450F83">
        <w:rPr>
          <w:rFonts w:ascii="Times New Roman" w:hAnsi="Times New Roman" w:cs="Times New Roman"/>
          <w:sz w:val="28"/>
          <w:szCs w:val="28"/>
        </w:rPr>
        <w:t xml:space="preserve">ство перемычек, реконструкция в </w:t>
      </w:r>
      <w:r w:rsidRPr="00450F83">
        <w:rPr>
          <w:rFonts w:ascii="Times New Roman" w:hAnsi="Times New Roman" w:cs="Times New Roman"/>
          <w:sz w:val="28"/>
          <w:szCs w:val="28"/>
        </w:rPr>
        <w:t>связи с исчерпанием эксплуатационного ресурса).</w:t>
      </w:r>
    </w:p>
    <w:p w:rsidR="008C17E3" w:rsidRPr="00450F83" w:rsidRDefault="006677DB" w:rsidP="00667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Всего планируется:</w:t>
      </w:r>
    </w:p>
    <w:p w:rsidR="006677DB" w:rsidRPr="00450F83" w:rsidRDefault="006677DB" w:rsidP="006677D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FE4A9E" w:rsidRPr="00450F83">
        <w:rPr>
          <w:rFonts w:ascii="Times New Roman" w:hAnsi="Times New Roman" w:cs="Times New Roman"/>
          <w:sz w:val="28"/>
          <w:szCs w:val="28"/>
        </w:rPr>
        <w:t>34,5</w:t>
      </w:r>
      <w:r w:rsidRPr="00450F83">
        <w:rPr>
          <w:rFonts w:ascii="Times New Roman" w:hAnsi="Times New Roman" w:cs="Times New Roman"/>
          <w:sz w:val="28"/>
          <w:szCs w:val="28"/>
        </w:rPr>
        <w:t xml:space="preserve"> км тепловых сетей в однотрубном исчислении;</w:t>
      </w:r>
    </w:p>
    <w:p w:rsidR="006677DB" w:rsidRPr="00450F83" w:rsidRDefault="006677DB" w:rsidP="006677D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FE4A9E" w:rsidRPr="00450F83">
        <w:rPr>
          <w:rFonts w:ascii="Times New Roman" w:hAnsi="Times New Roman" w:cs="Times New Roman"/>
          <w:sz w:val="28"/>
          <w:szCs w:val="28"/>
        </w:rPr>
        <w:t>186,3</w:t>
      </w:r>
      <w:r w:rsidRPr="00450F83">
        <w:rPr>
          <w:rFonts w:ascii="Times New Roman" w:hAnsi="Times New Roman" w:cs="Times New Roman"/>
          <w:sz w:val="28"/>
          <w:szCs w:val="28"/>
        </w:rPr>
        <w:t xml:space="preserve"> км тепловых сетей в однотрубном исчислении.</w:t>
      </w:r>
    </w:p>
    <w:p w:rsidR="006677DB" w:rsidRPr="00450F83" w:rsidRDefault="00FE4A9E" w:rsidP="00667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Всего за 10 лет планируется реконструкция 16 % тепловых сетей от суммарной протяженности.</w:t>
      </w:r>
    </w:p>
    <w:p w:rsidR="006677DB" w:rsidRPr="00450F83" w:rsidRDefault="006677DB" w:rsidP="00667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lastRenderedPageBreak/>
        <w:t>Переход в ценовую зону позволит увеличить среднегодовой объем инвестиций в 4,2 раза.</w:t>
      </w:r>
    </w:p>
    <w:p w:rsidR="006677DB" w:rsidRPr="00450F83" w:rsidRDefault="006677DB" w:rsidP="00667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Суммарные инвестиции в систему теплоснабжения города Кемерово составят </w:t>
      </w:r>
      <w:r w:rsidR="00F24588" w:rsidRPr="00450F83">
        <w:rPr>
          <w:rFonts w:ascii="Times New Roman" w:hAnsi="Times New Roman" w:cs="Times New Roman"/>
          <w:sz w:val="28"/>
          <w:szCs w:val="28"/>
        </w:rPr>
        <w:t>10</w:t>
      </w:r>
      <w:r w:rsidRPr="00450F83">
        <w:rPr>
          <w:rFonts w:ascii="Times New Roman" w:hAnsi="Times New Roman" w:cs="Times New Roman"/>
          <w:sz w:val="28"/>
          <w:szCs w:val="28"/>
        </w:rPr>
        <w:t>,</w:t>
      </w:r>
      <w:r w:rsidR="00F24588" w:rsidRPr="00450F83">
        <w:rPr>
          <w:rFonts w:ascii="Times New Roman" w:hAnsi="Times New Roman" w:cs="Times New Roman"/>
          <w:sz w:val="28"/>
          <w:szCs w:val="28"/>
        </w:rPr>
        <w:t>038</w:t>
      </w:r>
      <w:r w:rsidRPr="00450F83">
        <w:rPr>
          <w:rFonts w:ascii="Times New Roman" w:hAnsi="Times New Roman" w:cs="Times New Roman"/>
          <w:sz w:val="28"/>
          <w:szCs w:val="28"/>
        </w:rPr>
        <w:t xml:space="preserve"> млрд рублей в ценах текущих лет без НДС, в т.ч.:</w:t>
      </w:r>
    </w:p>
    <w:p w:rsidR="006677DB" w:rsidRPr="00450F83" w:rsidRDefault="00B94DBA" w:rsidP="00B94DB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1,034 млрд руб. в соответствии с концессионными соглашениями (мероприятия на котельных ООО «НТСК», АО «</w:t>
      </w:r>
      <w:proofErr w:type="spellStart"/>
      <w:r w:rsidRPr="00450F83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450F83">
        <w:rPr>
          <w:rFonts w:ascii="Times New Roman" w:hAnsi="Times New Roman" w:cs="Times New Roman"/>
          <w:sz w:val="28"/>
          <w:szCs w:val="28"/>
        </w:rPr>
        <w:t>», ОАО «СКЭК» и на тепловых сетях ООО «НТСК»)</w:t>
      </w:r>
      <w:r w:rsidR="00190DA5" w:rsidRPr="00450F83">
        <w:rPr>
          <w:rFonts w:ascii="Times New Roman" w:hAnsi="Times New Roman" w:cs="Times New Roman"/>
          <w:sz w:val="28"/>
          <w:szCs w:val="28"/>
        </w:rPr>
        <w:t>;</w:t>
      </w:r>
    </w:p>
    <w:p w:rsidR="00190DA5" w:rsidRPr="00450F83" w:rsidRDefault="00190DA5" w:rsidP="000172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7,271 млрд руб.  в связи с переходом в ценовую зону (АО «Кемеровская генерация»: реконструкция и строительство тепловых сетей, реконструкция ПНС, реконструкция котельных)</w:t>
      </w:r>
      <w:r w:rsidR="00AD7246" w:rsidRPr="00450F83">
        <w:rPr>
          <w:rFonts w:ascii="Times New Roman" w:hAnsi="Times New Roman" w:cs="Times New Roman"/>
          <w:sz w:val="28"/>
          <w:szCs w:val="28"/>
        </w:rPr>
        <w:t>;</w:t>
      </w:r>
    </w:p>
    <w:p w:rsidR="00F24588" w:rsidRPr="00450F83" w:rsidRDefault="00F24588" w:rsidP="000172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1,732 млрд в рамках ремонтной программы СГК: реконструкция 95,1 км тепловых сетей;</w:t>
      </w:r>
    </w:p>
    <w:p w:rsidR="00AD7246" w:rsidRPr="00450F83" w:rsidRDefault="00AD7246" w:rsidP="00D56B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1,2 млн руб. (строительство тепловых сетей АО «</w:t>
      </w:r>
      <w:proofErr w:type="spellStart"/>
      <w:r w:rsidRPr="00450F83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450F83">
        <w:rPr>
          <w:rFonts w:ascii="Times New Roman" w:hAnsi="Times New Roman" w:cs="Times New Roman"/>
          <w:sz w:val="28"/>
          <w:szCs w:val="28"/>
        </w:rPr>
        <w:t>»).</w:t>
      </w:r>
    </w:p>
    <w:p w:rsidR="00FA0F14" w:rsidRPr="00450F83" w:rsidRDefault="00FA0F14" w:rsidP="00FA0F14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8765D" w:rsidRPr="00450F83" w:rsidRDefault="0058765D" w:rsidP="0058765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В результате реализации мероприятий:</w:t>
      </w:r>
    </w:p>
    <w:p w:rsidR="00FA0F14" w:rsidRPr="00450F83" w:rsidRDefault="0058765D" w:rsidP="0058765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снижение количества повреждений тепловых </w:t>
      </w:r>
      <w:proofErr w:type="gramStart"/>
      <w:r w:rsidRPr="00450F83">
        <w:rPr>
          <w:rFonts w:ascii="Times New Roman" w:hAnsi="Times New Roman" w:cs="Times New Roman"/>
          <w:sz w:val="28"/>
          <w:szCs w:val="28"/>
        </w:rPr>
        <w:t>сетях  к</w:t>
      </w:r>
      <w:proofErr w:type="gramEnd"/>
      <w:r w:rsidRPr="00450F83">
        <w:rPr>
          <w:rFonts w:ascii="Times New Roman" w:hAnsi="Times New Roman" w:cs="Times New Roman"/>
          <w:sz w:val="28"/>
          <w:szCs w:val="28"/>
        </w:rPr>
        <w:t xml:space="preserve"> 2033 году составит с 707 до 363 в год</w:t>
      </w:r>
      <w:r w:rsidR="005A77CA" w:rsidRPr="00450F83">
        <w:rPr>
          <w:rFonts w:ascii="Times New Roman" w:hAnsi="Times New Roman" w:cs="Times New Roman"/>
          <w:sz w:val="28"/>
          <w:szCs w:val="28"/>
        </w:rPr>
        <w:t>;</w:t>
      </w:r>
    </w:p>
    <w:p w:rsidR="002F19B8" w:rsidRPr="00450F83" w:rsidRDefault="0058765D" w:rsidP="002F19B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снижение уровня относительных фактических тепловых потерь в сетях (в процентах от отпуска тепловой энергии из сетей</w:t>
      </w:r>
      <w:r w:rsidR="00967154" w:rsidRPr="00450F83">
        <w:rPr>
          <w:rFonts w:ascii="Times New Roman" w:hAnsi="Times New Roman" w:cs="Times New Roman"/>
          <w:sz w:val="28"/>
          <w:szCs w:val="28"/>
        </w:rPr>
        <w:t xml:space="preserve"> к 2033 году</w:t>
      </w:r>
      <w:r w:rsidRPr="00450F83">
        <w:rPr>
          <w:rFonts w:ascii="Times New Roman" w:hAnsi="Times New Roman" w:cs="Times New Roman"/>
          <w:sz w:val="28"/>
          <w:szCs w:val="28"/>
        </w:rPr>
        <w:t xml:space="preserve"> - с 31,6 % </w:t>
      </w:r>
      <w:r w:rsidR="002F19B8" w:rsidRPr="00450F83">
        <w:rPr>
          <w:rFonts w:ascii="Times New Roman" w:hAnsi="Times New Roman" w:cs="Times New Roman"/>
          <w:sz w:val="28"/>
          <w:szCs w:val="28"/>
        </w:rPr>
        <w:t xml:space="preserve">до 25,3 %; </w:t>
      </w:r>
    </w:p>
    <w:p w:rsidR="0058765D" w:rsidRPr="00450F83" w:rsidRDefault="002F19B8" w:rsidP="002F19B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снижение продолжительности планового перерыва в горячем водоснабжении - с 21 дней до 7 дней </w:t>
      </w:r>
      <w:r w:rsidR="00967154" w:rsidRPr="00450F83">
        <w:rPr>
          <w:rFonts w:ascii="Times New Roman" w:hAnsi="Times New Roman" w:cs="Times New Roman"/>
          <w:sz w:val="28"/>
          <w:szCs w:val="28"/>
        </w:rPr>
        <w:t xml:space="preserve">к </w:t>
      </w:r>
      <w:r w:rsidRPr="00450F83">
        <w:rPr>
          <w:rFonts w:ascii="Times New Roman" w:hAnsi="Times New Roman" w:cs="Times New Roman"/>
          <w:sz w:val="28"/>
          <w:szCs w:val="28"/>
        </w:rPr>
        <w:t>2030 год</w:t>
      </w:r>
      <w:r w:rsidR="00967154" w:rsidRPr="00450F83">
        <w:rPr>
          <w:rFonts w:ascii="Times New Roman" w:hAnsi="Times New Roman" w:cs="Times New Roman"/>
          <w:sz w:val="28"/>
          <w:szCs w:val="28"/>
        </w:rPr>
        <w:t>у</w:t>
      </w:r>
      <w:r w:rsidRPr="00450F83">
        <w:rPr>
          <w:rFonts w:ascii="Times New Roman" w:hAnsi="Times New Roman" w:cs="Times New Roman"/>
          <w:sz w:val="28"/>
          <w:szCs w:val="28"/>
        </w:rPr>
        <w:t>.</w:t>
      </w:r>
    </w:p>
    <w:p w:rsidR="00190DA5" w:rsidRPr="00450F83" w:rsidRDefault="00190DA5" w:rsidP="00190DA5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A5987" w:rsidRPr="00450F83" w:rsidRDefault="00FA5987" w:rsidP="003017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В рамках актуализации схемы теплоснабжения выполнена оценка экологической безопасности теплоснабжения.</w:t>
      </w:r>
    </w:p>
    <w:p w:rsidR="003017AA" w:rsidRPr="00450F83" w:rsidRDefault="00FA5987" w:rsidP="003017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 </w:t>
      </w:r>
      <w:r w:rsidR="003017AA" w:rsidRPr="00450F83">
        <w:rPr>
          <w:rFonts w:ascii="Times New Roman" w:hAnsi="Times New Roman" w:cs="Times New Roman"/>
          <w:sz w:val="28"/>
          <w:szCs w:val="28"/>
        </w:rPr>
        <w:t>В городе Кемерово в 2020 году сложилось следующее распределение вкладчиков по выбросам загрязняющих веществ в атмосферу:</w:t>
      </w:r>
    </w:p>
    <w:p w:rsidR="003017AA" w:rsidRPr="00450F83" w:rsidRDefault="003017AA" w:rsidP="003017AA">
      <w:pPr>
        <w:pStyle w:val="a3"/>
        <w:spacing w:after="0" w:line="360" w:lineRule="auto"/>
        <w:ind w:left="1287" w:hanging="578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- автотранспорт – 31,9%;</w:t>
      </w:r>
    </w:p>
    <w:p w:rsidR="003017AA" w:rsidRPr="00450F83" w:rsidRDefault="003017AA" w:rsidP="003017AA">
      <w:pPr>
        <w:pStyle w:val="a3"/>
        <w:spacing w:after="0" w:line="360" w:lineRule="auto"/>
        <w:ind w:left="1287" w:hanging="578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0F83">
        <w:rPr>
          <w:rFonts w:ascii="Times New Roman" w:hAnsi="Times New Roman" w:cs="Times New Roman"/>
          <w:sz w:val="28"/>
          <w:szCs w:val="28"/>
        </w:rPr>
        <w:t>энергогенерирующие</w:t>
      </w:r>
      <w:proofErr w:type="spellEnd"/>
      <w:r w:rsidRPr="00450F83">
        <w:rPr>
          <w:rFonts w:ascii="Times New Roman" w:hAnsi="Times New Roman" w:cs="Times New Roman"/>
          <w:sz w:val="28"/>
          <w:szCs w:val="28"/>
        </w:rPr>
        <w:t xml:space="preserve"> мощности (ГРЭС, ТЭЦ, котельные) – 29,2%;</w:t>
      </w:r>
    </w:p>
    <w:p w:rsidR="003017AA" w:rsidRPr="00450F83" w:rsidRDefault="003017AA" w:rsidP="003017AA">
      <w:pPr>
        <w:pStyle w:val="a3"/>
        <w:spacing w:after="0" w:line="360" w:lineRule="auto"/>
        <w:ind w:left="1287" w:hanging="578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- КАО «Азот» – 19,2%;</w:t>
      </w:r>
    </w:p>
    <w:p w:rsidR="003017AA" w:rsidRPr="00450F83" w:rsidRDefault="003017AA" w:rsidP="003017AA">
      <w:pPr>
        <w:pStyle w:val="a3"/>
        <w:spacing w:after="0" w:line="360" w:lineRule="auto"/>
        <w:ind w:left="1287" w:hanging="578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lastRenderedPageBreak/>
        <w:t>- частный жилой сектор – 14,2%;</w:t>
      </w:r>
    </w:p>
    <w:p w:rsidR="003017AA" w:rsidRPr="00450F83" w:rsidRDefault="003017AA" w:rsidP="003017AA">
      <w:pPr>
        <w:pStyle w:val="a3"/>
        <w:spacing w:after="0" w:line="360" w:lineRule="auto"/>
        <w:ind w:left="1287" w:hanging="578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- ПАО «Кокс» – 4,8 %;</w:t>
      </w:r>
    </w:p>
    <w:p w:rsidR="003017AA" w:rsidRPr="00450F83" w:rsidRDefault="003017AA" w:rsidP="003017AA">
      <w:pPr>
        <w:pStyle w:val="a3"/>
        <w:spacing w:after="0" w:line="360" w:lineRule="auto"/>
        <w:ind w:left="1287" w:hanging="578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- ПО «Химпром» – 0,7%.</w:t>
      </w:r>
    </w:p>
    <w:p w:rsidR="003017AA" w:rsidRPr="00450F83" w:rsidRDefault="003017AA" w:rsidP="00FA5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На ГРЭС и ТЭЦ СГК для снижения выбросов загрязняющих веществ в атмосферный </w:t>
      </w:r>
      <w:r w:rsidR="00FA5987" w:rsidRPr="00450F83">
        <w:rPr>
          <w:rFonts w:ascii="Times New Roman" w:hAnsi="Times New Roman" w:cs="Times New Roman"/>
          <w:sz w:val="28"/>
          <w:szCs w:val="28"/>
        </w:rPr>
        <w:t>в</w:t>
      </w:r>
      <w:r w:rsidRPr="00450F83">
        <w:rPr>
          <w:rFonts w:ascii="Times New Roman" w:hAnsi="Times New Roman" w:cs="Times New Roman"/>
          <w:sz w:val="28"/>
          <w:szCs w:val="28"/>
        </w:rPr>
        <w:t xml:space="preserve">оздух ежегодно выполняется необходимый комплекс работ.   </w:t>
      </w:r>
    </w:p>
    <w:p w:rsidR="003017AA" w:rsidRPr="00450F83" w:rsidRDefault="003017AA" w:rsidP="00FA5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Кроме того, в период с 2015 по 2020 год на Кемеровской ГРЭС проведена модернизация электрофильтров (</w:t>
      </w:r>
      <w:proofErr w:type="spellStart"/>
      <w:r w:rsidRPr="00450F83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450F83">
        <w:rPr>
          <w:rFonts w:ascii="Times New Roman" w:hAnsi="Times New Roman" w:cs="Times New Roman"/>
          <w:sz w:val="28"/>
          <w:szCs w:val="28"/>
        </w:rPr>
        <w:t xml:space="preserve"> ст. №12, 13, 14). Экологический эффект — обеспечение проектного КПД. </w:t>
      </w:r>
    </w:p>
    <w:p w:rsidR="00190DA5" w:rsidRPr="00450F83" w:rsidRDefault="003017AA" w:rsidP="00FA5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Принятые мероприятия по рекомендуемому варианту развития систем теплоснабжения города Кемерово до 2033 года обеспечат увеличение тепловых нагрузок на 14,4%  при незначительном увеличении валовых выбросов загрязняющих веществ в части </w:t>
      </w:r>
      <w:proofErr w:type="spellStart"/>
      <w:r w:rsidRPr="00450F83">
        <w:rPr>
          <w:rFonts w:ascii="Times New Roman" w:hAnsi="Times New Roman" w:cs="Times New Roman"/>
          <w:sz w:val="28"/>
          <w:szCs w:val="28"/>
        </w:rPr>
        <w:t>энергоисточников</w:t>
      </w:r>
      <w:proofErr w:type="spellEnd"/>
      <w:r w:rsidRPr="00450F83">
        <w:rPr>
          <w:rFonts w:ascii="Times New Roman" w:hAnsi="Times New Roman" w:cs="Times New Roman"/>
          <w:sz w:val="28"/>
          <w:szCs w:val="28"/>
        </w:rPr>
        <w:t xml:space="preserve"> (на 2,5 %, или 2033 т/год), при этом загрязнение атмосферного воздуха останется на уровне существующего положения, несмотря на увеличение объема сжигаемого топлива (на 3,8 %),так  как нагрузки ряда котельных, имеющих низкие трубы, переводятся на ТЭЦ и ГРЭС, трубы которых создают лучшие условия рассеивания выбросов загрязняющих веществ в атмосферном воздухе.</w:t>
      </w:r>
    </w:p>
    <w:p w:rsidR="0018750C" w:rsidRPr="00450F83" w:rsidRDefault="0018750C" w:rsidP="001875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50C" w:rsidRPr="00450F83" w:rsidRDefault="0018750C" w:rsidP="001875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В результате актуализации схемы теплоснабжения были внесены следующие изменения в реестр единых теплоснабжающих организаций:</w:t>
      </w:r>
    </w:p>
    <w:p w:rsidR="0018750C" w:rsidRPr="00450F83" w:rsidRDefault="0018750C" w:rsidP="0018750C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Скорректированы наименования источников, наименования и состав теплоснабжающих (теплосетевых) организаций в системах теплоснабжения.</w:t>
      </w:r>
    </w:p>
    <w:p w:rsidR="0018750C" w:rsidRPr="00450F83" w:rsidRDefault="0018750C" w:rsidP="0018750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Ликвидированы следующие системы теплоснабжения (СТС):</w:t>
      </w:r>
    </w:p>
    <w:p w:rsidR="0018750C" w:rsidRPr="00450F83" w:rsidRDefault="0018750C" w:rsidP="0018750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СТС № 15 – Котельная № 27</w:t>
      </w:r>
    </w:p>
    <w:p w:rsidR="0018750C" w:rsidRPr="00450F83" w:rsidRDefault="0018750C" w:rsidP="0018750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СТС № 20 – Котельная № 45</w:t>
      </w:r>
    </w:p>
    <w:p w:rsidR="0018750C" w:rsidRPr="00450F83" w:rsidRDefault="0018750C" w:rsidP="001875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Внешние потребители данных систем теплоснабжения включены в зону действия Кемеровской ТЭЦ.</w:t>
      </w:r>
    </w:p>
    <w:p w:rsidR="0018750C" w:rsidRPr="00450F83" w:rsidRDefault="0018750C" w:rsidP="0018750C">
      <w:pPr>
        <w:pStyle w:val="a3"/>
        <w:numPr>
          <w:ilvl w:val="0"/>
          <w:numId w:val="10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Следующие системы теплоснабжения (СТС) исключены из зоны деятельности № 4 в результате смены эксплуатирующей организации:</w:t>
      </w:r>
    </w:p>
    <w:p w:rsidR="0018750C" w:rsidRPr="00450F83" w:rsidRDefault="0018750C" w:rsidP="001875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СТС № 12 – Котельная № 15</w:t>
      </w:r>
    </w:p>
    <w:p w:rsidR="0018750C" w:rsidRPr="00450F83" w:rsidRDefault="0018750C" w:rsidP="001875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lastRenderedPageBreak/>
        <w:t>СТС № 13 – Котельная № 17</w:t>
      </w:r>
    </w:p>
    <w:p w:rsidR="0018750C" w:rsidRPr="00450F83" w:rsidRDefault="0018750C" w:rsidP="001875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СТС № 16 – Котельная № 31</w:t>
      </w:r>
    </w:p>
    <w:p w:rsidR="0018750C" w:rsidRPr="00450F83" w:rsidRDefault="0018750C" w:rsidP="001875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СТС № 17 – Котельная № 34</w:t>
      </w:r>
    </w:p>
    <w:p w:rsidR="0018750C" w:rsidRPr="00450F83" w:rsidRDefault="0018750C" w:rsidP="001875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СТС № 19 – Котельная № 38</w:t>
      </w:r>
    </w:p>
    <w:p w:rsidR="0018750C" w:rsidRPr="00450F83" w:rsidRDefault="0018750C" w:rsidP="001875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СТС № 23 – Котельная № 43</w:t>
      </w:r>
    </w:p>
    <w:p w:rsidR="0018750C" w:rsidRPr="00450F83" w:rsidRDefault="0018750C" w:rsidP="001875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СТС № 34 – Котельная № 47</w:t>
      </w:r>
    </w:p>
    <w:p w:rsidR="0018750C" w:rsidRPr="00450F83" w:rsidRDefault="0018750C" w:rsidP="001875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СТС № 31 – Котельная № 56</w:t>
      </w:r>
    </w:p>
    <w:p w:rsidR="0018750C" w:rsidRPr="00450F83" w:rsidRDefault="0018750C" w:rsidP="001875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СТС № 36 – Котельная № 60</w:t>
      </w:r>
    </w:p>
    <w:p w:rsidR="0018750C" w:rsidRPr="00450F83" w:rsidRDefault="0018750C" w:rsidP="001875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СТС № 21 – Котельная № 65</w:t>
      </w:r>
    </w:p>
    <w:p w:rsidR="0018750C" w:rsidRPr="00450F83" w:rsidRDefault="0018750C" w:rsidP="0018750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СТС № 22 – Котельная № 66</w:t>
      </w:r>
    </w:p>
    <w:p w:rsidR="0018750C" w:rsidRPr="00450F83" w:rsidRDefault="0018750C" w:rsidP="0091266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>Объекты теплоснабжения переданы в эксплуатацию: от АО «</w:t>
      </w:r>
      <w:proofErr w:type="spellStart"/>
      <w:r w:rsidRPr="00450F83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450F83">
        <w:rPr>
          <w:rFonts w:ascii="Times New Roman" w:hAnsi="Times New Roman" w:cs="Times New Roman"/>
          <w:sz w:val="28"/>
          <w:szCs w:val="28"/>
        </w:rPr>
        <w:t xml:space="preserve">» к ООО «Новосибирская </w:t>
      </w:r>
      <w:proofErr w:type="spellStart"/>
      <w:r w:rsidRPr="00450F83"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 w:rsidRPr="00450F83">
        <w:rPr>
          <w:rFonts w:ascii="Times New Roman" w:hAnsi="Times New Roman" w:cs="Times New Roman"/>
          <w:sz w:val="28"/>
          <w:szCs w:val="28"/>
        </w:rPr>
        <w:t xml:space="preserve"> компания».</w:t>
      </w:r>
    </w:p>
    <w:p w:rsidR="00694A92" w:rsidRPr="00450F83" w:rsidRDefault="0018750C" w:rsidP="0091266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F83">
        <w:rPr>
          <w:rFonts w:ascii="Times New Roman" w:hAnsi="Times New Roman" w:cs="Times New Roman"/>
          <w:sz w:val="28"/>
          <w:szCs w:val="28"/>
        </w:rPr>
        <w:t xml:space="preserve">На базе данных систем теплоснабжения образована новая зона деятельности № 11. Статус ЕТО в зоне деятельности № 11 присвоен ООО «Новосибирская </w:t>
      </w:r>
      <w:proofErr w:type="spellStart"/>
      <w:r w:rsidRPr="00450F83"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 w:rsidRPr="00450F83">
        <w:rPr>
          <w:rFonts w:ascii="Times New Roman" w:hAnsi="Times New Roman" w:cs="Times New Roman"/>
          <w:sz w:val="28"/>
          <w:szCs w:val="28"/>
        </w:rPr>
        <w:t xml:space="preserve"> компания».</w:t>
      </w:r>
    </w:p>
    <w:p w:rsidR="0091266D" w:rsidRPr="00450F83" w:rsidRDefault="0091266D" w:rsidP="0091266D">
      <w:pPr>
        <w:numPr>
          <w:ilvl w:val="0"/>
          <w:numId w:val="13"/>
        </w:numPr>
        <w:spacing w:after="0" w:line="360" w:lineRule="auto"/>
        <w:ind w:left="10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Образованы новые системы теплоснабжения (СТС):</w:t>
      </w:r>
    </w:p>
    <w:p w:rsidR="0091266D" w:rsidRPr="00450F83" w:rsidRDefault="0091266D" w:rsidP="0091266D">
      <w:pPr>
        <w:numPr>
          <w:ilvl w:val="0"/>
          <w:numId w:val="14"/>
        </w:numPr>
        <w:spacing w:after="0" w:line="360" w:lineRule="auto"/>
        <w:ind w:left="1008" w:firstLine="1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СТС № 61 – Котельная № 9</w:t>
      </w:r>
    </w:p>
    <w:p w:rsidR="0091266D" w:rsidRPr="00450F83" w:rsidRDefault="0091266D" w:rsidP="0091266D">
      <w:pPr>
        <w:numPr>
          <w:ilvl w:val="0"/>
          <w:numId w:val="14"/>
        </w:numPr>
        <w:spacing w:after="0" w:line="360" w:lineRule="auto"/>
        <w:ind w:left="1008" w:firstLine="1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СТС № 62 – Котельная № 11</w:t>
      </w:r>
    </w:p>
    <w:p w:rsidR="0091266D" w:rsidRPr="00450F83" w:rsidRDefault="0091266D" w:rsidP="0091266D">
      <w:pPr>
        <w:numPr>
          <w:ilvl w:val="0"/>
          <w:numId w:val="14"/>
        </w:numPr>
        <w:spacing w:after="0" w:line="360" w:lineRule="auto"/>
        <w:ind w:left="1008" w:firstLine="1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СТС № 63 – Котельная № 14</w:t>
      </w:r>
    </w:p>
    <w:p w:rsidR="0091266D" w:rsidRPr="00450F83" w:rsidRDefault="0091266D" w:rsidP="009126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Данные системы теплоснабжения включены в зону деятельности № 3, где статус ЕТО присвоен АО «</w:t>
      </w:r>
      <w:proofErr w:type="spellStart"/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Теплоэнерго</w:t>
      </w:r>
      <w:proofErr w:type="spellEnd"/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».</w:t>
      </w:r>
    </w:p>
    <w:p w:rsidR="0091266D" w:rsidRPr="00450F83" w:rsidRDefault="0091266D" w:rsidP="0091266D">
      <w:pPr>
        <w:numPr>
          <w:ilvl w:val="0"/>
          <w:numId w:val="15"/>
        </w:numPr>
        <w:spacing w:after="0" w:line="360" w:lineRule="auto"/>
        <w:ind w:left="10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Образована новая система теплоснабжения (СТС):</w:t>
      </w:r>
    </w:p>
    <w:p w:rsidR="0091266D" w:rsidRPr="00450F83" w:rsidRDefault="0091266D" w:rsidP="0091266D">
      <w:pPr>
        <w:numPr>
          <w:ilvl w:val="0"/>
          <w:numId w:val="16"/>
        </w:numPr>
        <w:spacing w:after="0" w:line="360" w:lineRule="auto"/>
        <w:ind w:left="1008" w:firstLine="1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СТС № 64 – Котельная - Михайлова пр-т, 3/1</w:t>
      </w:r>
    </w:p>
    <w:p w:rsidR="0091266D" w:rsidRPr="00450F83" w:rsidRDefault="0091266D" w:rsidP="009126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На базе данной системы теплоснабжения образована новая зона деятельности № 12. Статус ЕТО в зоне деятельности № 12 присвоен ООО «Лесная Поляна - Плюс».</w:t>
      </w:r>
    </w:p>
    <w:p w:rsidR="0091266D" w:rsidRPr="00450F83" w:rsidRDefault="0091266D" w:rsidP="0091266D">
      <w:pPr>
        <w:numPr>
          <w:ilvl w:val="0"/>
          <w:numId w:val="17"/>
        </w:numPr>
        <w:spacing w:after="0" w:line="360" w:lineRule="auto"/>
        <w:ind w:left="10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Ликвидированы следующие зоны деятельности:</w:t>
      </w:r>
    </w:p>
    <w:p w:rsidR="0091266D" w:rsidRPr="00450F83" w:rsidRDefault="0091266D" w:rsidP="0091266D">
      <w:pPr>
        <w:numPr>
          <w:ilvl w:val="0"/>
          <w:numId w:val="18"/>
        </w:numPr>
        <w:spacing w:after="0" w:line="360" w:lineRule="auto"/>
        <w:ind w:left="1008" w:hanging="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№ 6 – ООО «УК «Лесная Поляна»</w:t>
      </w:r>
    </w:p>
    <w:p w:rsidR="0091266D" w:rsidRPr="00450F83" w:rsidRDefault="0091266D" w:rsidP="0091266D">
      <w:pPr>
        <w:numPr>
          <w:ilvl w:val="0"/>
          <w:numId w:val="18"/>
        </w:numPr>
        <w:spacing w:after="0" w:line="360" w:lineRule="auto"/>
        <w:ind w:left="1008" w:hanging="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№ 8 – КАО «АЗОТ»</w:t>
      </w:r>
    </w:p>
    <w:p w:rsidR="0091266D" w:rsidRPr="00450F83" w:rsidRDefault="0091266D" w:rsidP="009126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>Статус ЕТО утрачен в связи с тем, что организации не осуществляют регулируемые виды деятельности.</w:t>
      </w:r>
    </w:p>
    <w:p w:rsidR="0091266D" w:rsidRPr="00450F83" w:rsidRDefault="0091266D" w:rsidP="0091266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Статус ЕТО в зоне деятельности № 10 (Котельная - Кузнецкий пр-т, 260) передан от ФГКУ Комбинат «Малахит» </w:t>
      </w:r>
      <w:proofErr w:type="spellStart"/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Росрезерва</w:t>
      </w:r>
      <w:proofErr w:type="spellEnd"/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к ООО «Новосибирская </w:t>
      </w:r>
      <w:proofErr w:type="spellStart"/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>теплосетевая</w:t>
      </w:r>
      <w:proofErr w:type="spellEnd"/>
      <w:r w:rsidRPr="00450F83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компания» в результате смены эксплуатирующей организации.</w:t>
      </w:r>
    </w:p>
    <w:p w:rsidR="00694A92" w:rsidRPr="00450F83" w:rsidRDefault="00694A92" w:rsidP="00FA59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4A92" w:rsidRPr="00450F83" w:rsidSect="00450F8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949"/>
    <w:multiLevelType w:val="hybridMultilevel"/>
    <w:tmpl w:val="8F845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475D42"/>
    <w:multiLevelType w:val="hybridMultilevel"/>
    <w:tmpl w:val="E2BE5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E07FD"/>
    <w:multiLevelType w:val="hybridMultilevel"/>
    <w:tmpl w:val="3D8A4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3827D5"/>
    <w:multiLevelType w:val="hybridMultilevel"/>
    <w:tmpl w:val="7B5A8DA6"/>
    <w:lvl w:ilvl="0" w:tplc="A1606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61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23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201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AF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48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D81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6A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E481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3B50142"/>
    <w:multiLevelType w:val="hybridMultilevel"/>
    <w:tmpl w:val="8A72DCC0"/>
    <w:lvl w:ilvl="0" w:tplc="DD5CC672">
      <w:start w:val="15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5EB59AC"/>
    <w:multiLevelType w:val="hybridMultilevel"/>
    <w:tmpl w:val="C596B2EC"/>
    <w:lvl w:ilvl="0" w:tplc="7A2C6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AF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20A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05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EEE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8B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C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04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C03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6E0320"/>
    <w:multiLevelType w:val="hybridMultilevel"/>
    <w:tmpl w:val="1BE0C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84143D"/>
    <w:multiLevelType w:val="hybridMultilevel"/>
    <w:tmpl w:val="19F66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5120CD4"/>
    <w:multiLevelType w:val="hybridMultilevel"/>
    <w:tmpl w:val="83A82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1E4211"/>
    <w:multiLevelType w:val="hybridMultilevel"/>
    <w:tmpl w:val="AAC6F340"/>
    <w:lvl w:ilvl="0" w:tplc="A372B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E27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74FC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44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4E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8B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4B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84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0F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7206CF7"/>
    <w:multiLevelType w:val="hybridMultilevel"/>
    <w:tmpl w:val="28A214F4"/>
    <w:lvl w:ilvl="0" w:tplc="48FC8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470AC1"/>
    <w:multiLevelType w:val="hybridMultilevel"/>
    <w:tmpl w:val="80501BBE"/>
    <w:lvl w:ilvl="0" w:tplc="A8741B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C9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63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A0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C8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EF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6E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A3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8C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7BE5"/>
    <w:multiLevelType w:val="hybridMultilevel"/>
    <w:tmpl w:val="B448D7EC"/>
    <w:lvl w:ilvl="0" w:tplc="07D24C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08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C5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0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EE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A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AE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04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89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B5093"/>
    <w:multiLevelType w:val="hybridMultilevel"/>
    <w:tmpl w:val="BE8A6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3A503B"/>
    <w:multiLevelType w:val="hybridMultilevel"/>
    <w:tmpl w:val="74266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08356C"/>
    <w:multiLevelType w:val="hybridMultilevel"/>
    <w:tmpl w:val="5F56CDD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48F1EA2"/>
    <w:multiLevelType w:val="hybridMultilevel"/>
    <w:tmpl w:val="1752F21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2A62AA4"/>
    <w:multiLevelType w:val="hybridMultilevel"/>
    <w:tmpl w:val="43A470F2"/>
    <w:lvl w:ilvl="0" w:tplc="6B147F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AA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4A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E7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EB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C2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6F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66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87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2A771E"/>
    <w:multiLevelType w:val="hybridMultilevel"/>
    <w:tmpl w:val="F162E3F4"/>
    <w:lvl w:ilvl="0" w:tplc="AD9EFB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0C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A09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A5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C9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61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8E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0A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4"/>
  </w:num>
  <w:num w:numId="5">
    <w:abstractNumId w:val="4"/>
  </w:num>
  <w:num w:numId="6">
    <w:abstractNumId w:val="16"/>
  </w:num>
  <w:num w:numId="7">
    <w:abstractNumId w:val="2"/>
  </w:num>
  <w:num w:numId="8">
    <w:abstractNumId w:val="7"/>
  </w:num>
  <w:num w:numId="9">
    <w:abstractNumId w:val="15"/>
  </w:num>
  <w:num w:numId="10">
    <w:abstractNumId w:val="10"/>
  </w:num>
  <w:num w:numId="11">
    <w:abstractNumId w:val="1"/>
  </w:num>
  <w:num w:numId="12">
    <w:abstractNumId w:val="13"/>
  </w:num>
  <w:num w:numId="13">
    <w:abstractNumId w:val="17"/>
  </w:num>
  <w:num w:numId="14">
    <w:abstractNumId w:val="9"/>
  </w:num>
  <w:num w:numId="15">
    <w:abstractNumId w:val="12"/>
  </w:num>
  <w:num w:numId="16">
    <w:abstractNumId w:val="5"/>
  </w:num>
  <w:num w:numId="17">
    <w:abstractNumId w:val="18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D0"/>
    <w:rsid w:val="00000418"/>
    <w:rsid w:val="00000BAD"/>
    <w:rsid w:val="00000E32"/>
    <w:rsid w:val="00001210"/>
    <w:rsid w:val="0000168D"/>
    <w:rsid w:val="00001895"/>
    <w:rsid w:val="00001B97"/>
    <w:rsid w:val="00001BF5"/>
    <w:rsid w:val="0000230C"/>
    <w:rsid w:val="0000269A"/>
    <w:rsid w:val="000029D6"/>
    <w:rsid w:val="0000466F"/>
    <w:rsid w:val="000056FF"/>
    <w:rsid w:val="00005DCB"/>
    <w:rsid w:val="00006175"/>
    <w:rsid w:val="00006F57"/>
    <w:rsid w:val="0000716F"/>
    <w:rsid w:val="0000732F"/>
    <w:rsid w:val="000075ED"/>
    <w:rsid w:val="00007A3F"/>
    <w:rsid w:val="00007C7E"/>
    <w:rsid w:val="0001041C"/>
    <w:rsid w:val="00010B9A"/>
    <w:rsid w:val="0001165E"/>
    <w:rsid w:val="00011950"/>
    <w:rsid w:val="000120A9"/>
    <w:rsid w:val="00013790"/>
    <w:rsid w:val="00013B7C"/>
    <w:rsid w:val="0001455D"/>
    <w:rsid w:val="0001626F"/>
    <w:rsid w:val="00016566"/>
    <w:rsid w:val="00016C08"/>
    <w:rsid w:val="00016EE0"/>
    <w:rsid w:val="000175B9"/>
    <w:rsid w:val="000208B0"/>
    <w:rsid w:val="00021304"/>
    <w:rsid w:val="000215EB"/>
    <w:rsid w:val="0002177C"/>
    <w:rsid w:val="00021BD5"/>
    <w:rsid w:val="000226EE"/>
    <w:rsid w:val="00023519"/>
    <w:rsid w:val="00023FF8"/>
    <w:rsid w:val="0002409A"/>
    <w:rsid w:val="0002530B"/>
    <w:rsid w:val="00025801"/>
    <w:rsid w:val="00025FBC"/>
    <w:rsid w:val="000270B2"/>
    <w:rsid w:val="000304EC"/>
    <w:rsid w:val="00030ADA"/>
    <w:rsid w:val="00031652"/>
    <w:rsid w:val="00031E56"/>
    <w:rsid w:val="000322AF"/>
    <w:rsid w:val="00033528"/>
    <w:rsid w:val="000339CD"/>
    <w:rsid w:val="00033AE7"/>
    <w:rsid w:val="00033E1F"/>
    <w:rsid w:val="00034206"/>
    <w:rsid w:val="00034A88"/>
    <w:rsid w:val="00035A95"/>
    <w:rsid w:val="00036644"/>
    <w:rsid w:val="00036A6B"/>
    <w:rsid w:val="00036B1D"/>
    <w:rsid w:val="00037A32"/>
    <w:rsid w:val="000406AE"/>
    <w:rsid w:val="00041096"/>
    <w:rsid w:val="0004139F"/>
    <w:rsid w:val="0004149A"/>
    <w:rsid w:val="000414A8"/>
    <w:rsid w:val="000419E1"/>
    <w:rsid w:val="00041B2D"/>
    <w:rsid w:val="000424DD"/>
    <w:rsid w:val="00042690"/>
    <w:rsid w:val="00043366"/>
    <w:rsid w:val="000441D1"/>
    <w:rsid w:val="00044AB2"/>
    <w:rsid w:val="00044D23"/>
    <w:rsid w:val="000451AF"/>
    <w:rsid w:val="00045FB4"/>
    <w:rsid w:val="0004648A"/>
    <w:rsid w:val="0004687A"/>
    <w:rsid w:val="00046F39"/>
    <w:rsid w:val="00050617"/>
    <w:rsid w:val="00050859"/>
    <w:rsid w:val="00050BE9"/>
    <w:rsid w:val="00050F25"/>
    <w:rsid w:val="00053995"/>
    <w:rsid w:val="000544B5"/>
    <w:rsid w:val="00055852"/>
    <w:rsid w:val="000571EA"/>
    <w:rsid w:val="000573F2"/>
    <w:rsid w:val="00060678"/>
    <w:rsid w:val="00060FD4"/>
    <w:rsid w:val="000613A4"/>
    <w:rsid w:val="00061FF2"/>
    <w:rsid w:val="000624CA"/>
    <w:rsid w:val="000639D0"/>
    <w:rsid w:val="00064295"/>
    <w:rsid w:val="000655D1"/>
    <w:rsid w:val="00065C06"/>
    <w:rsid w:val="00066833"/>
    <w:rsid w:val="00066C95"/>
    <w:rsid w:val="00067146"/>
    <w:rsid w:val="00067F0B"/>
    <w:rsid w:val="00070EDB"/>
    <w:rsid w:val="00070F19"/>
    <w:rsid w:val="0007127C"/>
    <w:rsid w:val="00071652"/>
    <w:rsid w:val="00071E97"/>
    <w:rsid w:val="00072501"/>
    <w:rsid w:val="00072A81"/>
    <w:rsid w:val="000731FE"/>
    <w:rsid w:val="000739DF"/>
    <w:rsid w:val="00074866"/>
    <w:rsid w:val="00074EF0"/>
    <w:rsid w:val="00074FFE"/>
    <w:rsid w:val="00075448"/>
    <w:rsid w:val="00075BC4"/>
    <w:rsid w:val="000762B3"/>
    <w:rsid w:val="000779E7"/>
    <w:rsid w:val="00077C61"/>
    <w:rsid w:val="000804AE"/>
    <w:rsid w:val="00081D6C"/>
    <w:rsid w:val="000821F3"/>
    <w:rsid w:val="0008385A"/>
    <w:rsid w:val="00083B8D"/>
    <w:rsid w:val="00083BA6"/>
    <w:rsid w:val="000846FC"/>
    <w:rsid w:val="00084782"/>
    <w:rsid w:val="000862CD"/>
    <w:rsid w:val="00086405"/>
    <w:rsid w:val="0008683F"/>
    <w:rsid w:val="00086A50"/>
    <w:rsid w:val="00090AE1"/>
    <w:rsid w:val="00091041"/>
    <w:rsid w:val="00091961"/>
    <w:rsid w:val="00091FB7"/>
    <w:rsid w:val="000920F5"/>
    <w:rsid w:val="00092948"/>
    <w:rsid w:val="00094177"/>
    <w:rsid w:val="000941B4"/>
    <w:rsid w:val="00094F84"/>
    <w:rsid w:val="000952D5"/>
    <w:rsid w:val="000953B6"/>
    <w:rsid w:val="0009569F"/>
    <w:rsid w:val="00096326"/>
    <w:rsid w:val="000963FC"/>
    <w:rsid w:val="000969B2"/>
    <w:rsid w:val="00097030"/>
    <w:rsid w:val="00097170"/>
    <w:rsid w:val="000977F3"/>
    <w:rsid w:val="000A0305"/>
    <w:rsid w:val="000A0ACB"/>
    <w:rsid w:val="000A0D97"/>
    <w:rsid w:val="000A2410"/>
    <w:rsid w:val="000A29F7"/>
    <w:rsid w:val="000A2C04"/>
    <w:rsid w:val="000A40C7"/>
    <w:rsid w:val="000A5D5F"/>
    <w:rsid w:val="000A5E62"/>
    <w:rsid w:val="000A6F78"/>
    <w:rsid w:val="000A6FA3"/>
    <w:rsid w:val="000A7C90"/>
    <w:rsid w:val="000B0CAC"/>
    <w:rsid w:val="000B15CD"/>
    <w:rsid w:val="000B1E64"/>
    <w:rsid w:val="000B2081"/>
    <w:rsid w:val="000B2553"/>
    <w:rsid w:val="000B28B6"/>
    <w:rsid w:val="000B3F1D"/>
    <w:rsid w:val="000B593A"/>
    <w:rsid w:val="000B5D56"/>
    <w:rsid w:val="000B697C"/>
    <w:rsid w:val="000B7B2A"/>
    <w:rsid w:val="000C07F0"/>
    <w:rsid w:val="000C0C8D"/>
    <w:rsid w:val="000C0F52"/>
    <w:rsid w:val="000C10F3"/>
    <w:rsid w:val="000C15B9"/>
    <w:rsid w:val="000C1812"/>
    <w:rsid w:val="000C2EEC"/>
    <w:rsid w:val="000C3716"/>
    <w:rsid w:val="000C3A14"/>
    <w:rsid w:val="000C3CEC"/>
    <w:rsid w:val="000C4BDC"/>
    <w:rsid w:val="000C4F30"/>
    <w:rsid w:val="000C5346"/>
    <w:rsid w:val="000C5F64"/>
    <w:rsid w:val="000C6328"/>
    <w:rsid w:val="000C699A"/>
    <w:rsid w:val="000C7324"/>
    <w:rsid w:val="000C7A1F"/>
    <w:rsid w:val="000C7B26"/>
    <w:rsid w:val="000D0B14"/>
    <w:rsid w:val="000D1C80"/>
    <w:rsid w:val="000D1E47"/>
    <w:rsid w:val="000D220A"/>
    <w:rsid w:val="000D2A73"/>
    <w:rsid w:val="000D2E5D"/>
    <w:rsid w:val="000D339A"/>
    <w:rsid w:val="000D39C7"/>
    <w:rsid w:val="000D3C57"/>
    <w:rsid w:val="000D454D"/>
    <w:rsid w:val="000D4AED"/>
    <w:rsid w:val="000D4E4F"/>
    <w:rsid w:val="000D52E3"/>
    <w:rsid w:val="000D5806"/>
    <w:rsid w:val="000D66BB"/>
    <w:rsid w:val="000D6A53"/>
    <w:rsid w:val="000D72E3"/>
    <w:rsid w:val="000D7DFC"/>
    <w:rsid w:val="000E09C4"/>
    <w:rsid w:val="000E0D70"/>
    <w:rsid w:val="000E12FB"/>
    <w:rsid w:val="000E2B37"/>
    <w:rsid w:val="000E3754"/>
    <w:rsid w:val="000E3B3C"/>
    <w:rsid w:val="000E40A0"/>
    <w:rsid w:val="000E454C"/>
    <w:rsid w:val="000E4E05"/>
    <w:rsid w:val="000E5562"/>
    <w:rsid w:val="000E57AF"/>
    <w:rsid w:val="000E59ED"/>
    <w:rsid w:val="000E7014"/>
    <w:rsid w:val="000E772E"/>
    <w:rsid w:val="000F0CB1"/>
    <w:rsid w:val="000F1369"/>
    <w:rsid w:val="000F1CB8"/>
    <w:rsid w:val="000F1E0A"/>
    <w:rsid w:val="000F2014"/>
    <w:rsid w:val="000F22BB"/>
    <w:rsid w:val="000F22F0"/>
    <w:rsid w:val="000F270E"/>
    <w:rsid w:val="000F27A8"/>
    <w:rsid w:val="000F282C"/>
    <w:rsid w:val="000F4587"/>
    <w:rsid w:val="000F5EF0"/>
    <w:rsid w:val="000F6411"/>
    <w:rsid w:val="000F6465"/>
    <w:rsid w:val="000F73C9"/>
    <w:rsid w:val="000F7C7F"/>
    <w:rsid w:val="000F7E85"/>
    <w:rsid w:val="00100C4D"/>
    <w:rsid w:val="00101538"/>
    <w:rsid w:val="00101587"/>
    <w:rsid w:val="0010228E"/>
    <w:rsid w:val="001022E9"/>
    <w:rsid w:val="00102E6C"/>
    <w:rsid w:val="00104724"/>
    <w:rsid w:val="00105322"/>
    <w:rsid w:val="001056B6"/>
    <w:rsid w:val="00105CDB"/>
    <w:rsid w:val="00105D66"/>
    <w:rsid w:val="0010782D"/>
    <w:rsid w:val="00107AFF"/>
    <w:rsid w:val="0011009D"/>
    <w:rsid w:val="00110706"/>
    <w:rsid w:val="00110A77"/>
    <w:rsid w:val="00110C27"/>
    <w:rsid w:val="001111F5"/>
    <w:rsid w:val="001112A2"/>
    <w:rsid w:val="001128F4"/>
    <w:rsid w:val="00112E3A"/>
    <w:rsid w:val="00113141"/>
    <w:rsid w:val="00113606"/>
    <w:rsid w:val="00113864"/>
    <w:rsid w:val="00113B26"/>
    <w:rsid w:val="00113EA8"/>
    <w:rsid w:val="001148C2"/>
    <w:rsid w:val="00115403"/>
    <w:rsid w:val="001154A5"/>
    <w:rsid w:val="00115619"/>
    <w:rsid w:val="001159B2"/>
    <w:rsid w:val="00116437"/>
    <w:rsid w:val="00120AC0"/>
    <w:rsid w:val="00121D37"/>
    <w:rsid w:val="0012203F"/>
    <w:rsid w:val="00123B1B"/>
    <w:rsid w:val="00123CD0"/>
    <w:rsid w:val="0012593B"/>
    <w:rsid w:val="00125A90"/>
    <w:rsid w:val="00125AE0"/>
    <w:rsid w:val="0012618C"/>
    <w:rsid w:val="00126526"/>
    <w:rsid w:val="00126C2C"/>
    <w:rsid w:val="00131A7E"/>
    <w:rsid w:val="00132541"/>
    <w:rsid w:val="00132707"/>
    <w:rsid w:val="00133A8F"/>
    <w:rsid w:val="00133B49"/>
    <w:rsid w:val="00134E03"/>
    <w:rsid w:val="001355C0"/>
    <w:rsid w:val="00136C00"/>
    <w:rsid w:val="00136D22"/>
    <w:rsid w:val="00141007"/>
    <w:rsid w:val="0014109E"/>
    <w:rsid w:val="0014178F"/>
    <w:rsid w:val="0014244F"/>
    <w:rsid w:val="00142C88"/>
    <w:rsid w:val="00143F87"/>
    <w:rsid w:val="0014411D"/>
    <w:rsid w:val="001443C9"/>
    <w:rsid w:val="001449F0"/>
    <w:rsid w:val="001453E8"/>
    <w:rsid w:val="00145ED4"/>
    <w:rsid w:val="00145ED9"/>
    <w:rsid w:val="00146614"/>
    <w:rsid w:val="00147017"/>
    <w:rsid w:val="00147BFF"/>
    <w:rsid w:val="00147F3E"/>
    <w:rsid w:val="00150390"/>
    <w:rsid w:val="00152202"/>
    <w:rsid w:val="00152CC2"/>
    <w:rsid w:val="00152F41"/>
    <w:rsid w:val="00153A6F"/>
    <w:rsid w:val="00154A1F"/>
    <w:rsid w:val="00155E15"/>
    <w:rsid w:val="001567D5"/>
    <w:rsid w:val="00156FC7"/>
    <w:rsid w:val="00157587"/>
    <w:rsid w:val="00160781"/>
    <w:rsid w:val="001607A9"/>
    <w:rsid w:val="001609A5"/>
    <w:rsid w:val="00160E9E"/>
    <w:rsid w:val="001613EC"/>
    <w:rsid w:val="0016214B"/>
    <w:rsid w:val="00162982"/>
    <w:rsid w:val="00162D1E"/>
    <w:rsid w:val="00162FDD"/>
    <w:rsid w:val="00163F7C"/>
    <w:rsid w:val="00164C55"/>
    <w:rsid w:val="00165052"/>
    <w:rsid w:val="001650B6"/>
    <w:rsid w:val="00165369"/>
    <w:rsid w:val="001668E8"/>
    <w:rsid w:val="001718A7"/>
    <w:rsid w:val="001737A8"/>
    <w:rsid w:val="0017465A"/>
    <w:rsid w:val="00174762"/>
    <w:rsid w:val="001763DD"/>
    <w:rsid w:val="0018027E"/>
    <w:rsid w:val="001810AE"/>
    <w:rsid w:val="00181573"/>
    <w:rsid w:val="00181708"/>
    <w:rsid w:val="0018353E"/>
    <w:rsid w:val="00183EAF"/>
    <w:rsid w:val="001854E1"/>
    <w:rsid w:val="0018555D"/>
    <w:rsid w:val="00185CF9"/>
    <w:rsid w:val="00186F4C"/>
    <w:rsid w:val="00186FFD"/>
    <w:rsid w:val="001872A1"/>
    <w:rsid w:val="0018750C"/>
    <w:rsid w:val="0018785D"/>
    <w:rsid w:val="0018795F"/>
    <w:rsid w:val="0019070A"/>
    <w:rsid w:val="00190897"/>
    <w:rsid w:val="00190DA5"/>
    <w:rsid w:val="00191477"/>
    <w:rsid w:val="001914C5"/>
    <w:rsid w:val="00191629"/>
    <w:rsid w:val="00191C13"/>
    <w:rsid w:val="001925DD"/>
    <w:rsid w:val="00193453"/>
    <w:rsid w:val="00193C8A"/>
    <w:rsid w:val="0019424A"/>
    <w:rsid w:val="00194BC6"/>
    <w:rsid w:val="00194EF5"/>
    <w:rsid w:val="0019668E"/>
    <w:rsid w:val="001973BB"/>
    <w:rsid w:val="001A0AB7"/>
    <w:rsid w:val="001A159C"/>
    <w:rsid w:val="001A20F4"/>
    <w:rsid w:val="001A34A9"/>
    <w:rsid w:val="001A5251"/>
    <w:rsid w:val="001A5644"/>
    <w:rsid w:val="001A56AC"/>
    <w:rsid w:val="001A66E1"/>
    <w:rsid w:val="001A6EC7"/>
    <w:rsid w:val="001B0022"/>
    <w:rsid w:val="001B0025"/>
    <w:rsid w:val="001B00A5"/>
    <w:rsid w:val="001B0577"/>
    <w:rsid w:val="001B0F10"/>
    <w:rsid w:val="001B1F03"/>
    <w:rsid w:val="001B2435"/>
    <w:rsid w:val="001B29A7"/>
    <w:rsid w:val="001B29BE"/>
    <w:rsid w:val="001B2AD6"/>
    <w:rsid w:val="001B2F0C"/>
    <w:rsid w:val="001B3348"/>
    <w:rsid w:val="001B3BAA"/>
    <w:rsid w:val="001B3CEB"/>
    <w:rsid w:val="001B3D63"/>
    <w:rsid w:val="001B4349"/>
    <w:rsid w:val="001B50E9"/>
    <w:rsid w:val="001B5D32"/>
    <w:rsid w:val="001B6168"/>
    <w:rsid w:val="001B770E"/>
    <w:rsid w:val="001B7ABA"/>
    <w:rsid w:val="001B7CF3"/>
    <w:rsid w:val="001B7F02"/>
    <w:rsid w:val="001C03CB"/>
    <w:rsid w:val="001C0C02"/>
    <w:rsid w:val="001C0E3B"/>
    <w:rsid w:val="001C12C7"/>
    <w:rsid w:val="001C163C"/>
    <w:rsid w:val="001C2379"/>
    <w:rsid w:val="001C2BF1"/>
    <w:rsid w:val="001C3014"/>
    <w:rsid w:val="001C3909"/>
    <w:rsid w:val="001C3EC2"/>
    <w:rsid w:val="001C4583"/>
    <w:rsid w:val="001C4CEA"/>
    <w:rsid w:val="001C5CE5"/>
    <w:rsid w:val="001C670E"/>
    <w:rsid w:val="001C676E"/>
    <w:rsid w:val="001C6D22"/>
    <w:rsid w:val="001C6E22"/>
    <w:rsid w:val="001C7351"/>
    <w:rsid w:val="001C735F"/>
    <w:rsid w:val="001C7725"/>
    <w:rsid w:val="001C772F"/>
    <w:rsid w:val="001D01B0"/>
    <w:rsid w:val="001D04B1"/>
    <w:rsid w:val="001D0C0F"/>
    <w:rsid w:val="001D0E12"/>
    <w:rsid w:val="001D117D"/>
    <w:rsid w:val="001D1880"/>
    <w:rsid w:val="001D1C83"/>
    <w:rsid w:val="001D213A"/>
    <w:rsid w:val="001D2E71"/>
    <w:rsid w:val="001D2FBE"/>
    <w:rsid w:val="001D44B7"/>
    <w:rsid w:val="001D5107"/>
    <w:rsid w:val="001D58BA"/>
    <w:rsid w:val="001D64CA"/>
    <w:rsid w:val="001D68C6"/>
    <w:rsid w:val="001D6A7B"/>
    <w:rsid w:val="001D7252"/>
    <w:rsid w:val="001D7351"/>
    <w:rsid w:val="001D78F4"/>
    <w:rsid w:val="001E004D"/>
    <w:rsid w:val="001E0322"/>
    <w:rsid w:val="001E0A48"/>
    <w:rsid w:val="001E0DC1"/>
    <w:rsid w:val="001E34EA"/>
    <w:rsid w:val="001E3984"/>
    <w:rsid w:val="001E4244"/>
    <w:rsid w:val="001E4387"/>
    <w:rsid w:val="001E5F47"/>
    <w:rsid w:val="001E6BC5"/>
    <w:rsid w:val="001E6DDD"/>
    <w:rsid w:val="001E7931"/>
    <w:rsid w:val="001E7E7E"/>
    <w:rsid w:val="001F0073"/>
    <w:rsid w:val="001F143C"/>
    <w:rsid w:val="001F1E5D"/>
    <w:rsid w:val="001F2C0D"/>
    <w:rsid w:val="001F2D71"/>
    <w:rsid w:val="001F2F5D"/>
    <w:rsid w:val="001F2FB1"/>
    <w:rsid w:val="001F3A43"/>
    <w:rsid w:val="001F4BCA"/>
    <w:rsid w:val="001F5688"/>
    <w:rsid w:val="001F60CC"/>
    <w:rsid w:val="001F6CDC"/>
    <w:rsid w:val="001F6E5A"/>
    <w:rsid w:val="001F71B1"/>
    <w:rsid w:val="001F78E7"/>
    <w:rsid w:val="001F7E40"/>
    <w:rsid w:val="002001A8"/>
    <w:rsid w:val="00201CF6"/>
    <w:rsid w:val="00202F7B"/>
    <w:rsid w:val="00202FE6"/>
    <w:rsid w:val="00203A4E"/>
    <w:rsid w:val="00203A6B"/>
    <w:rsid w:val="00203C56"/>
    <w:rsid w:val="00204160"/>
    <w:rsid w:val="00206711"/>
    <w:rsid w:val="00212FA2"/>
    <w:rsid w:val="00213038"/>
    <w:rsid w:val="0021393B"/>
    <w:rsid w:val="00213F54"/>
    <w:rsid w:val="00214C72"/>
    <w:rsid w:val="0021511F"/>
    <w:rsid w:val="002157EF"/>
    <w:rsid w:val="00215EE8"/>
    <w:rsid w:val="00216031"/>
    <w:rsid w:val="00216A87"/>
    <w:rsid w:val="00216FD8"/>
    <w:rsid w:val="00217A59"/>
    <w:rsid w:val="00217E1E"/>
    <w:rsid w:val="0022068D"/>
    <w:rsid w:val="002216C2"/>
    <w:rsid w:val="00222292"/>
    <w:rsid w:val="002227D4"/>
    <w:rsid w:val="00222B61"/>
    <w:rsid w:val="002232C4"/>
    <w:rsid w:val="002235CB"/>
    <w:rsid w:val="00225313"/>
    <w:rsid w:val="0022541D"/>
    <w:rsid w:val="00227DF7"/>
    <w:rsid w:val="00227FDF"/>
    <w:rsid w:val="00231406"/>
    <w:rsid w:val="00231AAE"/>
    <w:rsid w:val="00232962"/>
    <w:rsid w:val="00232C41"/>
    <w:rsid w:val="002334B8"/>
    <w:rsid w:val="00233CE7"/>
    <w:rsid w:val="00235608"/>
    <w:rsid w:val="00237307"/>
    <w:rsid w:val="00237EA0"/>
    <w:rsid w:val="00237EBE"/>
    <w:rsid w:val="00240016"/>
    <w:rsid w:val="002400A9"/>
    <w:rsid w:val="00240253"/>
    <w:rsid w:val="00240BBF"/>
    <w:rsid w:val="00240CEC"/>
    <w:rsid w:val="0024113D"/>
    <w:rsid w:val="002426F1"/>
    <w:rsid w:val="002427F3"/>
    <w:rsid w:val="0024427F"/>
    <w:rsid w:val="00244564"/>
    <w:rsid w:val="00245943"/>
    <w:rsid w:val="0024621B"/>
    <w:rsid w:val="002468E2"/>
    <w:rsid w:val="00246C22"/>
    <w:rsid w:val="00246F26"/>
    <w:rsid w:val="00247317"/>
    <w:rsid w:val="002502AB"/>
    <w:rsid w:val="002507D9"/>
    <w:rsid w:val="00251947"/>
    <w:rsid w:val="002525C4"/>
    <w:rsid w:val="00252ABE"/>
    <w:rsid w:val="00252B1C"/>
    <w:rsid w:val="00252C1F"/>
    <w:rsid w:val="00252D20"/>
    <w:rsid w:val="00253189"/>
    <w:rsid w:val="0025424C"/>
    <w:rsid w:val="00254437"/>
    <w:rsid w:val="00254589"/>
    <w:rsid w:val="002550A5"/>
    <w:rsid w:val="00255B86"/>
    <w:rsid w:val="00255D1F"/>
    <w:rsid w:val="002572F9"/>
    <w:rsid w:val="002578D2"/>
    <w:rsid w:val="00260658"/>
    <w:rsid w:val="002608A8"/>
    <w:rsid w:val="00260936"/>
    <w:rsid w:val="00260AFA"/>
    <w:rsid w:val="00261064"/>
    <w:rsid w:val="0026225C"/>
    <w:rsid w:val="00262363"/>
    <w:rsid w:val="00262F59"/>
    <w:rsid w:val="00263021"/>
    <w:rsid w:val="0026380E"/>
    <w:rsid w:val="002640C8"/>
    <w:rsid w:val="0026471C"/>
    <w:rsid w:val="00266415"/>
    <w:rsid w:val="00267265"/>
    <w:rsid w:val="00267329"/>
    <w:rsid w:val="00270FC5"/>
    <w:rsid w:val="00271EC2"/>
    <w:rsid w:val="00272454"/>
    <w:rsid w:val="00273A82"/>
    <w:rsid w:val="002749BC"/>
    <w:rsid w:val="00274E6D"/>
    <w:rsid w:val="002752A8"/>
    <w:rsid w:val="002753DE"/>
    <w:rsid w:val="00275A2A"/>
    <w:rsid w:val="002768DB"/>
    <w:rsid w:val="00282144"/>
    <w:rsid w:val="00282414"/>
    <w:rsid w:val="00282548"/>
    <w:rsid w:val="00282799"/>
    <w:rsid w:val="00282ED0"/>
    <w:rsid w:val="00283534"/>
    <w:rsid w:val="002846AC"/>
    <w:rsid w:val="00284B30"/>
    <w:rsid w:val="00285931"/>
    <w:rsid w:val="00285B97"/>
    <w:rsid w:val="00287162"/>
    <w:rsid w:val="002906DA"/>
    <w:rsid w:val="00290EBD"/>
    <w:rsid w:val="0029184C"/>
    <w:rsid w:val="002918A5"/>
    <w:rsid w:val="002922F8"/>
    <w:rsid w:val="002926EE"/>
    <w:rsid w:val="002950A7"/>
    <w:rsid w:val="00295D13"/>
    <w:rsid w:val="0029607E"/>
    <w:rsid w:val="002967B5"/>
    <w:rsid w:val="002975F2"/>
    <w:rsid w:val="00297FE2"/>
    <w:rsid w:val="002A10B0"/>
    <w:rsid w:val="002A1EC6"/>
    <w:rsid w:val="002A24AC"/>
    <w:rsid w:val="002A3324"/>
    <w:rsid w:val="002A3442"/>
    <w:rsid w:val="002A3898"/>
    <w:rsid w:val="002A3FE1"/>
    <w:rsid w:val="002A4151"/>
    <w:rsid w:val="002A5C0C"/>
    <w:rsid w:val="002A664E"/>
    <w:rsid w:val="002A7977"/>
    <w:rsid w:val="002B1761"/>
    <w:rsid w:val="002B26D9"/>
    <w:rsid w:val="002B3A18"/>
    <w:rsid w:val="002B4E78"/>
    <w:rsid w:val="002B5474"/>
    <w:rsid w:val="002B6181"/>
    <w:rsid w:val="002B681A"/>
    <w:rsid w:val="002B6B04"/>
    <w:rsid w:val="002B74D0"/>
    <w:rsid w:val="002B7A5B"/>
    <w:rsid w:val="002B7BBF"/>
    <w:rsid w:val="002C036B"/>
    <w:rsid w:val="002C0E24"/>
    <w:rsid w:val="002C17AB"/>
    <w:rsid w:val="002C20E4"/>
    <w:rsid w:val="002C2B45"/>
    <w:rsid w:val="002C2F17"/>
    <w:rsid w:val="002C3E73"/>
    <w:rsid w:val="002C4314"/>
    <w:rsid w:val="002C44D0"/>
    <w:rsid w:val="002C686C"/>
    <w:rsid w:val="002C7E8F"/>
    <w:rsid w:val="002D16C4"/>
    <w:rsid w:val="002D1ACA"/>
    <w:rsid w:val="002D201B"/>
    <w:rsid w:val="002D2799"/>
    <w:rsid w:val="002D342D"/>
    <w:rsid w:val="002D5963"/>
    <w:rsid w:val="002D71BA"/>
    <w:rsid w:val="002D7412"/>
    <w:rsid w:val="002E096B"/>
    <w:rsid w:val="002E0A7D"/>
    <w:rsid w:val="002E0C0C"/>
    <w:rsid w:val="002E0E29"/>
    <w:rsid w:val="002E1947"/>
    <w:rsid w:val="002E1AA1"/>
    <w:rsid w:val="002E22E3"/>
    <w:rsid w:val="002E2342"/>
    <w:rsid w:val="002E30FD"/>
    <w:rsid w:val="002E46DD"/>
    <w:rsid w:val="002E5605"/>
    <w:rsid w:val="002E7470"/>
    <w:rsid w:val="002E7B58"/>
    <w:rsid w:val="002F0A44"/>
    <w:rsid w:val="002F0B4A"/>
    <w:rsid w:val="002F1324"/>
    <w:rsid w:val="002F19B8"/>
    <w:rsid w:val="002F1DFF"/>
    <w:rsid w:val="002F272F"/>
    <w:rsid w:val="002F2BE6"/>
    <w:rsid w:val="002F2CCD"/>
    <w:rsid w:val="002F39AA"/>
    <w:rsid w:val="002F4224"/>
    <w:rsid w:val="002F5511"/>
    <w:rsid w:val="002F667A"/>
    <w:rsid w:val="002F66BF"/>
    <w:rsid w:val="002F6EEF"/>
    <w:rsid w:val="003000DF"/>
    <w:rsid w:val="00300A3E"/>
    <w:rsid w:val="00300B68"/>
    <w:rsid w:val="003017AA"/>
    <w:rsid w:val="00303204"/>
    <w:rsid w:val="00304C2A"/>
    <w:rsid w:val="0030658C"/>
    <w:rsid w:val="00306E0E"/>
    <w:rsid w:val="00307FBA"/>
    <w:rsid w:val="003108B7"/>
    <w:rsid w:val="0031133D"/>
    <w:rsid w:val="00312002"/>
    <w:rsid w:val="0031216B"/>
    <w:rsid w:val="003124E2"/>
    <w:rsid w:val="00312868"/>
    <w:rsid w:val="00312DBC"/>
    <w:rsid w:val="0031328A"/>
    <w:rsid w:val="00313792"/>
    <w:rsid w:val="00313AA6"/>
    <w:rsid w:val="003148A0"/>
    <w:rsid w:val="00315D9C"/>
    <w:rsid w:val="00315ED1"/>
    <w:rsid w:val="003162FB"/>
    <w:rsid w:val="00316D49"/>
    <w:rsid w:val="0031723C"/>
    <w:rsid w:val="00320150"/>
    <w:rsid w:val="003232B8"/>
    <w:rsid w:val="00325145"/>
    <w:rsid w:val="00325A8F"/>
    <w:rsid w:val="00326286"/>
    <w:rsid w:val="003269AB"/>
    <w:rsid w:val="00326DB6"/>
    <w:rsid w:val="003278D5"/>
    <w:rsid w:val="00327F65"/>
    <w:rsid w:val="0033056C"/>
    <w:rsid w:val="0033176C"/>
    <w:rsid w:val="00331D38"/>
    <w:rsid w:val="00332469"/>
    <w:rsid w:val="00332868"/>
    <w:rsid w:val="00332B03"/>
    <w:rsid w:val="00332C65"/>
    <w:rsid w:val="00333269"/>
    <w:rsid w:val="003339A8"/>
    <w:rsid w:val="00334237"/>
    <w:rsid w:val="00334AAA"/>
    <w:rsid w:val="00334DAB"/>
    <w:rsid w:val="003352E4"/>
    <w:rsid w:val="00335A2A"/>
    <w:rsid w:val="0033664C"/>
    <w:rsid w:val="00337481"/>
    <w:rsid w:val="00337B1C"/>
    <w:rsid w:val="00337D95"/>
    <w:rsid w:val="003405AD"/>
    <w:rsid w:val="00340C8C"/>
    <w:rsid w:val="00341AF1"/>
    <w:rsid w:val="003429D4"/>
    <w:rsid w:val="00343170"/>
    <w:rsid w:val="003449BF"/>
    <w:rsid w:val="003449DB"/>
    <w:rsid w:val="00344D96"/>
    <w:rsid w:val="003453EE"/>
    <w:rsid w:val="003461FB"/>
    <w:rsid w:val="00346CE0"/>
    <w:rsid w:val="00346D11"/>
    <w:rsid w:val="00346F6A"/>
    <w:rsid w:val="00346FE4"/>
    <w:rsid w:val="00347B56"/>
    <w:rsid w:val="003501BF"/>
    <w:rsid w:val="00351524"/>
    <w:rsid w:val="00351575"/>
    <w:rsid w:val="00351979"/>
    <w:rsid w:val="0035255F"/>
    <w:rsid w:val="00352F8A"/>
    <w:rsid w:val="003534A9"/>
    <w:rsid w:val="00353A5B"/>
    <w:rsid w:val="0035603F"/>
    <w:rsid w:val="003562AA"/>
    <w:rsid w:val="003564CD"/>
    <w:rsid w:val="00356D9C"/>
    <w:rsid w:val="0035707B"/>
    <w:rsid w:val="0035716D"/>
    <w:rsid w:val="0035782E"/>
    <w:rsid w:val="00360890"/>
    <w:rsid w:val="00360E49"/>
    <w:rsid w:val="00361B0C"/>
    <w:rsid w:val="00362980"/>
    <w:rsid w:val="00362C94"/>
    <w:rsid w:val="00362F01"/>
    <w:rsid w:val="00363239"/>
    <w:rsid w:val="00363491"/>
    <w:rsid w:val="00363BD5"/>
    <w:rsid w:val="00363C72"/>
    <w:rsid w:val="00366B75"/>
    <w:rsid w:val="003671B2"/>
    <w:rsid w:val="00367423"/>
    <w:rsid w:val="003675D4"/>
    <w:rsid w:val="00370491"/>
    <w:rsid w:val="00370BE8"/>
    <w:rsid w:val="00370D2B"/>
    <w:rsid w:val="00371799"/>
    <w:rsid w:val="003729B3"/>
    <w:rsid w:val="00372C42"/>
    <w:rsid w:val="00373DFB"/>
    <w:rsid w:val="0037473C"/>
    <w:rsid w:val="00374AAC"/>
    <w:rsid w:val="00375BC0"/>
    <w:rsid w:val="0037710F"/>
    <w:rsid w:val="003774BB"/>
    <w:rsid w:val="003778C4"/>
    <w:rsid w:val="003803AC"/>
    <w:rsid w:val="003803B2"/>
    <w:rsid w:val="0038054C"/>
    <w:rsid w:val="0038066C"/>
    <w:rsid w:val="00381630"/>
    <w:rsid w:val="00382020"/>
    <w:rsid w:val="00382762"/>
    <w:rsid w:val="00382BFB"/>
    <w:rsid w:val="0038394B"/>
    <w:rsid w:val="00383BE1"/>
    <w:rsid w:val="00383C2B"/>
    <w:rsid w:val="003844F9"/>
    <w:rsid w:val="0038551B"/>
    <w:rsid w:val="003857EF"/>
    <w:rsid w:val="00385A48"/>
    <w:rsid w:val="00386116"/>
    <w:rsid w:val="0038666D"/>
    <w:rsid w:val="0038675C"/>
    <w:rsid w:val="00386777"/>
    <w:rsid w:val="00390C6E"/>
    <w:rsid w:val="003914EF"/>
    <w:rsid w:val="00391953"/>
    <w:rsid w:val="00392125"/>
    <w:rsid w:val="003924F1"/>
    <w:rsid w:val="00393A3D"/>
    <w:rsid w:val="00393D20"/>
    <w:rsid w:val="00393E43"/>
    <w:rsid w:val="00394163"/>
    <w:rsid w:val="00396729"/>
    <w:rsid w:val="00396784"/>
    <w:rsid w:val="00397244"/>
    <w:rsid w:val="003A074D"/>
    <w:rsid w:val="003A17A4"/>
    <w:rsid w:val="003A3628"/>
    <w:rsid w:val="003A5C73"/>
    <w:rsid w:val="003A5F37"/>
    <w:rsid w:val="003A6946"/>
    <w:rsid w:val="003B10F1"/>
    <w:rsid w:val="003B1794"/>
    <w:rsid w:val="003B1955"/>
    <w:rsid w:val="003B1AF4"/>
    <w:rsid w:val="003B205B"/>
    <w:rsid w:val="003B29D6"/>
    <w:rsid w:val="003B2FD4"/>
    <w:rsid w:val="003B4185"/>
    <w:rsid w:val="003B46EA"/>
    <w:rsid w:val="003B4BE9"/>
    <w:rsid w:val="003B577F"/>
    <w:rsid w:val="003B6AD1"/>
    <w:rsid w:val="003B6BB8"/>
    <w:rsid w:val="003B79AB"/>
    <w:rsid w:val="003C0B6E"/>
    <w:rsid w:val="003C262E"/>
    <w:rsid w:val="003C26F8"/>
    <w:rsid w:val="003C2CA9"/>
    <w:rsid w:val="003C3105"/>
    <w:rsid w:val="003C42CA"/>
    <w:rsid w:val="003C480B"/>
    <w:rsid w:val="003C4A0A"/>
    <w:rsid w:val="003C5734"/>
    <w:rsid w:val="003C70D3"/>
    <w:rsid w:val="003D051F"/>
    <w:rsid w:val="003D055A"/>
    <w:rsid w:val="003D05F8"/>
    <w:rsid w:val="003D0708"/>
    <w:rsid w:val="003D16FA"/>
    <w:rsid w:val="003D203B"/>
    <w:rsid w:val="003D288A"/>
    <w:rsid w:val="003D2EB9"/>
    <w:rsid w:val="003D4607"/>
    <w:rsid w:val="003D4774"/>
    <w:rsid w:val="003D61F7"/>
    <w:rsid w:val="003D6206"/>
    <w:rsid w:val="003D6276"/>
    <w:rsid w:val="003D654C"/>
    <w:rsid w:val="003D6D9F"/>
    <w:rsid w:val="003D78B8"/>
    <w:rsid w:val="003D7EB0"/>
    <w:rsid w:val="003D7FCD"/>
    <w:rsid w:val="003E0776"/>
    <w:rsid w:val="003E243F"/>
    <w:rsid w:val="003E262C"/>
    <w:rsid w:val="003E4E72"/>
    <w:rsid w:val="003E5108"/>
    <w:rsid w:val="003E590F"/>
    <w:rsid w:val="003E591C"/>
    <w:rsid w:val="003E6356"/>
    <w:rsid w:val="003E63EE"/>
    <w:rsid w:val="003E6B4E"/>
    <w:rsid w:val="003E75F6"/>
    <w:rsid w:val="003E797B"/>
    <w:rsid w:val="003E7C3A"/>
    <w:rsid w:val="003F1081"/>
    <w:rsid w:val="003F27B9"/>
    <w:rsid w:val="003F35FD"/>
    <w:rsid w:val="003F3721"/>
    <w:rsid w:val="003F3FE8"/>
    <w:rsid w:val="003F4A5A"/>
    <w:rsid w:val="003F4CE1"/>
    <w:rsid w:val="003F60AD"/>
    <w:rsid w:val="003F6346"/>
    <w:rsid w:val="00400FE5"/>
    <w:rsid w:val="00401B4D"/>
    <w:rsid w:val="00401EB1"/>
    <w:rsid w:val="00401F4B"/>
    <w:rsid w:val="004031BA"/>
    <w:rsid w:val="00404AD7"/>
    <w:rsid w:val="0040603D"/>
    <w:rsid w:val="00407AB7"/>
    <w:rsid w:val="00407E83"/>
    <w:rsid w:val="0041031B"/>
    <w:rsid w:val="00411534"/>
    <w:rsid w:val="00411DDD"/>
    <w:rsid w:val="00414371"/>
    <w:rsid w:val="004154B8"/>
    <w:rsid w:val="00415811"/>
    <w:rsid w:val="00415946"/>
    <w:rsid w:val="004159EF"/>
    <w:rsid w:val="00415CF0"/>
    <w:rsid w:val="00415D39"/>
    <w:rsid w:val="004161A8"/>
    <w:rsid w:val="0041658A"/>
    <w:rsid w:val="00417E18"/>
    <w:rsid w:val="004207CF"/>
    <w:rsid w:val="00421230"/>
    <w:rsid w:val="00424A36"/>
    <w:rsid w:val="00425169"/>
    <w:rsid w:val="00425727"/>
    <w:rsid w:val="004257D5"/>
    <w:rsid w:val="00425A08"/>
    <w:rsid w:val="0042726E"/>
    <w:rsid w:val="004276FC"/>
    <w:rsid w:val="00430CF8"/>
    <w:rsid w:val="00431D2E"/>
    <w:rsid w:val="0043232A"/>
    <w:rsid w:val="00432ED0"/>
    <w:rsid w:val="00433304"/>
    <w:rsid w:val="00433454"/>
    <w:rsid w:val="004335FF"/>
    <w:rsid w:val="0043404C"/>
    <w:rsid w:val="004343CB"/>
    <w:rsid w:val="00436B6A"/>
    <w:rsid w:val="00437007"/>
    <w:rsid w:val="00441B19"/>
    <w:rsid w:val="00441E78"/>
    <w:rsid w:val="004422C3"/>
    <w:rsid w:val="004433D3"/>
    <w:rsid w:val="004442A9"/>
    <w:rsid w:val="00445EE1"/>
    <w:rsid w:val="00446A1E"/>
    <w:rsid w:val="00446EE7"/>
    <w:rsid w:val="004475DC"/>
    <w:rsid w:val="00447C57"/>
    <w:rsid w:val="00450244"/>
    <w:rsid w:val="00450293"/>
    <w:rsid w:val="00450D3B"/>
    <w:rsid w:val="00450F83"/>
    <w:rsid w:val="004512C5"/>
    <w:rsid w:val="0045152B"/>
    <w:rsid w:val="00451D16"/>
    <w:rsid w:val="00452AD9"/>
    <w:rsid w:val="00453085"/>
    <w:rsid w:val="00453553"/>
    <w:rsid w:val="00453A12"/>
    <w:rsid w:val="00453CB5"/>
    <w:rsid w:val="00454160"/>
    <w:rsid w:val="004549CE"/>
    <w:rsid w:val="00455819"/>
    <w:rsid w:val="00455DE9"/>
    <w:rsid w:val="00456387"/>
    <w:rsid w:val="0045649F"/>
    <w:rsid w:val="00456731"/>
    <w:rsid w:val="00456872"/>
    <w:rsid w:val="00457323"/>
    <w:rsid w:val="0045787E"/>
    <w:rsid w:val="00460ABB"/>
    <w:rsid w:val="00460BF9"/>
    <w:rsid w:val="00460C55"/>
    <w:rsid w:val="0046169A"/>
    <w:rsid w:val="004623A1"/>
    <w:rsid w:val="00463171"/>
    <w:rsid w:val="00463854"/>
    <w:rsid w:val="00463D47"/>
    <w:rsid w:val="00463D80"/>
    <w:rsid w:val="00463FFF"/>
    <w:rsid w:val="00465AAD"/>
    <w:rsid w:val="00466200"/>
    <w:rsid w:val="004663EF"/>
    <w:rsid w:val="00466998"/>
    <w:rsid w:val="00466BD1"/>
    <w:rsid w:val="004672EB"/>
    <w:rsid w:val="00467B8B"/>
    <w:rsid w:val="0047001B"/>
    <w:rsid w:val="004700D2"/>
    <w:rsid w:val="00470564"/>
    <w:rsid w:val="00472087"/>
    <w:rsid w:val="00472B24"/>
    <w:rsid w:val="00472C44"/>
    <w:rsid w:val="00472E62"/>
    <w:rsid w:val="0047336D"/>
    <w:rsid w:val="004735ED"/>
    <w:rsid w:val="00474040"/>
    <w:rsid w:val="004744FE"/>
    <w:rsid w:val="00474DD6"/>
    <w:rsid w:val="00475927"/>
    <w:rsid w:val="00475A12"/>
    <w:rsid w:val="00476A19"/>
    <w:rsid w:val="00477F44"/>
    <w:rsid w:val="00480088"/>
    <w:rsid w:val="0048042E"/>
    <w:rsid w:val="00480432"/>
    <w:rsid w:val="004805A5"/>
    <w:rsid w:val="00481E96"/>
    <w:rsid w:val="004836BD"/>
    <w:rsid w:val="004842EA"/>
    <w:rsid w:val="00484C6E"/>
    <w:rsid w:val="00485467"/>
    <w:rsid w:val="0048619C"/>
    <w:rsid w:val="004861B2"/>
    <w:rsid w:val="00487E75"/>
    <w:rsid w:val="004925FB"/>
    <w:rsid w:val="00492D79"/>
    <w:rsid w:val="00493B15"/>
    <w:rsid w:val="004949C2"/>
    <w:rsid w:val="00494BD8"/>
    <w:rsid w:val="00494FB2"/>
    <w:rsid w:val="004957C1"/>
    <w:rsid w:val="00495F4B"/>
    <w:rsid w:val="004969A9"/>
    <w:rsid w:val="00496BF2"/>
    <w:rsid w:val="00496E1E"/>
    <w:rsid w:val="00497101"/>
    <w:rsid w:val="004A088F"/>
    <w:rsid w:val="004A18D9"/>
    <w:rsid w:val="004A2B72"/>
    <w:rsid w:val="004A2F8F"/>
    <w:rsid w:val="004A32E6"/>
    <w:rsid w:val="004A35D8"/>
    <w:rsid w:val="004A49A2"/>
    <w:rsid w:val="004A4CB0"/>
    <w:rsid w:val="004A5CBC"/>
    <w:rsid w:val="004A61D8"/>
    <w:rsid w:val="004A74B0"/>
    <w:rsid w:val="004A756A"/>
    <w:rsid w:val="004B0661"/>
    <w:rsid w:val="004B08A6"/>
    <w:rsid w:val="004B4387"/>
    <w:rsid w:val="004B517C"/>
    <w:rsid w:val="004B554D"/>
    <w:rsid w:val="004B5C42"/>
    <w:rsid w:val="004B6288"/>
    <w:rsid w:val="004B788B"/>
    <w:rsid w:val="004C00BD"/>
    <w:rsid w:val="004C014F"/>
    <w:rsid w:val="004C0964"/>
    <w:rsid w:val="004C17CB"/>
    <w:rsid w:val="004C185D"/>
    <w:rsid w:val="004C1F81"/>
    <w:rsid w:val="004C2AA7"/>
    <w:rsid w:val="004C2CB6"/>
    <w:rsid w:val="004C3796"/>
    <w:rsid w:val="004C41B4"/>
    <w:rsid w:val="004C515A"/>
    <w:rsid w:val="004C6502"/>
    <w:rsid w:val="004D06DE"/>
    <w:rsid w:val="004D141A"/>
    <w:rsid w:val="004D3783"/>
    <w:rsid w:val="004D42D6"/>
    <w:rsid w:val="004D4774"/>
    <w:rsid w:val="004D4D8D"/>
    <w:rsid w:val="004D50E9"/>
    <w:rsid w:val="004D76A5"/>
    <w:rsid w:val="004E0B99"/>
    <w:rsid w:val="004E3A27"/>
    <w:rsid w:val="004E3C61"/>
    <w:rsid w:val="004E3FD9"/>
    <w:rsid w:val="004E5587"/>
    <w:rsid w:val="004E5A11"/>
    <w:rsid w:val="004E6A34"/>
    <w:rsid w:val="004E6E71"/>
    <w:rsid w:val="004E75FC"/>
    <w:rsid w:val="004F09ED"/>
    <w:rsid w:val="004F0A75"/>
    <w:rsid w:val="004F1B96"/>
    <w:rsid w:val="004F2EF3"/>
    <w:rsid w:val="004F3322"/>
    <w:rsid w:val="004F391B"/>
    <w:rsid w:val="004F3959"/>
    <w:rsid w:val="004F5348"/>
    <w:rsid w:val="004F6277"/>
    <w:rsid w:val="004F6500"/>
    <w:rsid w:val="004F664D"/>
    <w:rsid w:val="004F6CB3"/>
    <w:rsid w:val="004F6FEE"/>
    <w:rsid w:val="004F7416"/>
    <w:rsid w:val="004F7E4D"/>
    <w:rsid w:val="004F7FCF"/>
    <w:rsid w:val="005006C9"/>
    <w:rsid w:val="00500E8C"/>
    <w:rsid w:val="0050268A"/>
    <w:rsid w:val="00502AAD"/>
    <w:rsid w:val="00503958"/>
    <w:rsid w:val="00503A2B"/>
    <w:rsid w:val="0050427E"/>
    <w:rsid w:val="005052D8"/>
    <w:rsid w:val="00505A85"/>
    <w:rsid w:val="00506196"/>
    <w:rsid w:val="00506220"/>
    <w:rsid w:val="005112A0"/>
    <w:rsid w:val="00511827"/>
    <w:rsid w:val="005129D1"/>
    <w:rsid w:val="00512A7A"/>
    <w:rsid w:val="00512DFC"/>
    <w:rsid w:val="005134A0"/>
    <w:rsid w:val="00513751"/>
    <w:rsid w:val="005142EE"/>
    <w:rsid w:val="005148AB"/>
    <w:rsid w:val="00516BFD"/>
    <w:rsid w:val="005178FC"/>
    <w:rsid w:val="00517DD6"/>
    <w:rsid w:val="005217C4"/>
    <w:rsid w:val="00521943"/>
    <w:rsid w:val="005226CD"/>
    <w:rsid w:val="00522BDE"/>
    <w:rsid w:val="0052321B"/>
    <w:rsid w:val="00523866"/>
    <w:rsid w:val="00530A9C"/>
    <w:rsid w:val="0053278A"/>
    <w:rsid w:val="0053492F"/>
    <w:rsid w:val="005350F4"/>
    <w:rsid w:val="00535247"/>
    <w:rsid w:val="00535A8C"/>
    <w:rsid w:val="00537BB1"/>
    <w:rsid w:val="00540BFC"/>
    <w:rsid w:val="00540C93"/>
    <w:rsid w:val="00540EBB"/>
    <w:rsid w:val="005412E5"/>
    <w:rsid w:val="0054246B"/>
    <w:rsid w:val="00542908"/>
    <w:rsid w:val="0054338C"/>
    <w:rsid w:val="0054401A"/>
    <w:rsid w:val="005448A2"/>
    <w:rsid w:val="00544BB7"/>
    <w:rsid w:val="00544C04"/>
    <w:rsid w:val="00545C8B"/>
    <w:rsid w:val="00545E93"/>
    <w:rsid w:val="005462AC"/>
    <w:rsid w:val="005472BE"/>
    <w:rsid w:val="00547CDB"/>
    <w:rsid w:val="0055192F"/>
    <w:rsid w:val="00552142"/>
    <w:rsid w:val="005529C1"/>
    <w:rsid w:val="00552CDF"/>
    <w:rsid w:val="0055329A"/>
    <w:rsid w:val="005538CE"/>
    <w:rsid w:val="00553C40"/>
    <w:rsid w:val="00553F72"/>
    <w:rsid w:val="00554040"/>
    <w:rsid w:val="005541CA"/>
    <w:rsid w:val="0055540B"/>
    <w:rsid w:val="005555E1"/>
    <w:rsid w:val="00557B48"/>
    <w:rsid w:val="00557C5E"/>
    <w:rsid w:val="005612F4"/>
    <w:rsid w:val="00561F6C"/>
    <w:rsid w:val="00562E88"/>
    <w:rsid w:val="00563003"/>
    <w:rsid w:val="00563249"/>
    <w:rsid w:val="005635C2"/>
    <w:rsid w:val="005638B3"/>
    <w:rsid w:val="00563BED"/>
    <w:rsid w:val="005640ED"/>
    <w:rsid w:val="005652E7"/>
    <w:rsid w:val="005659EC"/>
    <w:rsid w:val="00567AB8"/>
    <w:rsid w:val="00570B43"/>
    <w:rsid w:val="00571719"/>
    <w:rsid w:val="0057273D"/>
    <w:rsid w:val="00573087"/>
    <w:rsid w:val="0057343F"/>
    <w:rsid w:val="00574E73"/>
    <w:rsid w:val="00575B00"/>
    <w:rsid w:val="00577BA5"/>
    <w:rsid w:val="00577F9D"/>
    <w:rsid w:val="00580F49"/>
    <w:rsid w:val="00582838"/>
    <w:rsid w:val="005869D7"/>
    <w:rsid w:val="0058765D"/>
    <w:rsid w:val="00587D2E"/>
    <w:rsid w:val="005901CC"/>
    <w:rsid w:val="005907FB"/>
    <w:rsid w:val="00591EE8"/>
    <w:rsid w:val="00594416"/>
    <w:rsid w:val="00594AD4"/>
    <w:rsid w:val="0059539F"/>
    <w:rsid w:val="00597293"/>
    <w:rsid w:val="005979CD"/>
    <w:rsid w:val="005A11F7"/>
    <w:rsid w:val="005A16D8"/>
    <w:rsid w:val="005A1B2B"/>
    <w:rsid w:val="005A1CEB"/>
    <w:rsid w:val="005A43B6"/>
    <w:rsid w:val="005A4F9A"/>
    <w:rsid w:val="005A5061"/>
    <w:rsid w:val="005A5A2A"/>
    <w:rsid w:val="005A6A58"/>
    <w:rsid w:val="005A75B1"/>
    <w:rsid w:val="005A77CA"/>
    <w:rsid w:val="005B05C6"/>
    <w:rsid w:val="005B0ABE"/>
    <w:rsid w:val="005B1D32"/>
    <w:rsid w:val="005B2534"/>
    <w:rsid w:val="005B3841"/>
    <w:rsid w:val="005B3C07"/>
    <w:rsid w:val="005B4088"/>
    <w:rsid w:val="005B431F"/>
    <w:rsid w:val="005B53B2"/>
    <w:rsid w:val="005B6BB0"/>
    <w:rsid w:val="005B7780"/>
    <w:rsid w:val="005C00E6"/>
    <w:rsid w:val="005C03D2"/>
    <w:rsid w:val="005C1538"/>
    <w:rsid w:val="005C192D"/>
    <w:rsid w:val="005C26F8"/>
    <w:rsid w:val="005C39FA"/>
    <w:rsid w:val="005C53B9"/>
    <w:rsid w:val="005C570D"/>
    <w:rsid w:val="005C5ADB"/>
    <w:rsid w:val="005C5B8B"/>
    <w:rsid w:val="005C5BC4"/>
    <w:rsid w:val="005C5BED"/>
    <w:rsid w:val="005C5F2D"/>
    <w:rsid w:val="005C7802"/>
    <w:rsid w:val="005C7CD5"/>
    <w:rsid w:val="005D05ED"/>
    <w:rsid w:val="005D062C"/>
    <w:rsid w:val="005D0ABE"/>
    <w:rsid w:val="005D0CCF"/>
    <w:rsid w:val="005D0F3D"/>
    <w:rsid w:val="005D1217"/>
    <w:rsid w:val="005D12AB"/>
    <w:rsid w:val="005D12CA"/>
    <w:rsid w:val="005D159D"/>
    <w:rsid w:val="005D1BE7"/>
    <w:rsid w:val="005D27FC"/>
    <w:rsid w:val="005D2EF4"/>
    <w:rsid w:val="005D30CC"/>
    <w:rsid w:val="005D313F"/>
    <w:rsid w:val="005D3AEF"/>
    <w:rsid w:val="005D3FBE"/>
    <w:rsid w:val="005D558E"/>
    <w:rsid w:val="005D596B"/>
    <w:rsid w:val="005D5981"/>
    <w:rsid w:val="005D6E92"/>
    <w:rsid w:val="005D7B4C"/>
    <w:rsid w:val="005E0188"/>
    <w:rsid w:val="005E178E"/>
    <w:rsid w:val="005E1DDF"/>
    <w:rsid w:val="005E1EF3"/>
    <w:rsid w:val="005E1F74"/>
    <w:rsid w:val="005E2170"/>
    <w:rsid w:val="005E28E2"/>
    <w:rsid w:val="005E2DDF"/>
    <w:rsid w:val="005E2ECF"/>
    <w:rsid w:val="005E4489"/>
    <w:rsid w:val="005E4ABF"/>
    <w:rsid w:val="005E5207"/>
    <w:rsid w:val="005E521B"/>
    <w:rsid w:val="005E56EE"/>
    <w:rsid w:val="005E596A"/>
    <w:rsid w:val="005E5C06"/>
    <w:rsid w:val="005E64CE"/>
    <w:rsid w:val="005E6E2B"/>
    <w:rsid w:val="005E6F35"/>
    <w:rsid w:val="005E72DB"/>
    <w:rsid w:val="005F0018"/>
    <w:rsid w:val="005F0D56"/>
    <w:rsid w:val="005F0E8B"/>
    <w:rsid w:val="005F17DA"/>
    <w:rsid w:val="005F189A"/>
    <w:rsid w:val="005F1E93"/>
    <w:rsid w:val="005F3591"/>
    <w:rsid w:val="005F3CB5"/>
    <w:rsid w:val="005F41A5"/>
    <w:rsid w:val="005F4A2E"/>
    <w:rsid w:val="005F4D87"/>
    <w:rsid w:val="005F50AB"/>
    <w:rsid w:val="005F5384"/>
    <w:rsid w:val="005F6B88"/>
    <w:rsid w:val="005F6ED3"/>
    <w:rsid w:val="005F739E"/>
    <w:rsid w:val="005F78A3"/>
    <w:rsid w:val="0060021B"/>
    <w:rsid w:val="00600805"/>
    <w:rsid w:val="00600F6B"/>
    <w:rsid w:val="00601682"/>
    <w:rsid w:val="00602040"/>
    <w:rsid w:val="00602F0F"/>
    <w:rsid w:val="00603189"/>
    <w:rsid w:val="00603BEA"/>
    <w:rsid w:val="00603E1C"/>
    <w:rsid w:val="0060457A"/>
    <w:rsid w:val="006045AF"/>
    <w:rsid w:val="00604B44"/>
    <w:rsid w:val="00606264"/>
    <w:rsid w:val="00606FB8"/>
    <w:rsid w:val="0061014B"/>
    <w:rsid w:val="00610796"/>
    <w:rsid w:val="00611C33"/>
    <w:rsid w:val="00611F85"/>
    <w:rsid w:val="00611FAD"/>
    <w:rsid w:val="00613D5F"/>
    <w:rsid w:val="0061419D"/>
    <w:rsid w:val="006153BA"/>
    <w:rsid w:val="00615D07"/>
    <w:rsid w:val="00616177"/>
    <w:rsid w:val="00616731"/>
    <w:rsid w:val="0061675B"/>
    <w:rsid w:val="00617ACA"/>
    <w:rsid w:val="00620A03"/>
    <w:rsid w:val="006214E5"/>
    <w:rsid w:val="00621810"/>
    <w:rsid w:val="00621BC9"/>
    <w:rsid w:val="006228A9"/>
    <w:rsid w:val="00622B8D"/>
    <w:rsid w:val="0062340D"/>
    <w:rsid w:val="0062356E"/>
    <w:rsid w:val="0062365D"/>
    <w:rsid w:val="00623D75"/>
    <w:rsid w:val="00623EF6"/>
    <w:rsid w:val="00626759"/>
    <w:rsid w:val="00626EE1"/>
    <w:rsid w:val="006274C5"/>
    <w:rsid w:val="00627A64"/>
    <w:rsid w:val="00627FDE"/>
    <w:rsid w:val="00630663"/>
    <w:rsid w:val="006311AC"/>
    <w:rsid w:val="0063169E"/>
    <w:rsid w:val="006319A0"/>
    <w:rsid w:val="00631AE5"/>
    <w:rsid w:val="00631E25"/>
    <w:rsid w:val="0063219A"/>
    <w:rsid w:val="00632B3D"/>
    <w:rsid w:val="00633449"/>
    <w:rsid w:val="00633E43"/>
    <w:rsid w:val="00634366"/>
    <w:rsid w:val="006353B0"/>
    <w:rsid w:val="00635915"/>
    <w:rsid w:val="00635B7C"/>
    <w:rsid w:val="00635BBE"/>
    <w:rsid w:val="00635CF5"/>
    <w:rsid w:val="00640504"/>
    <w:rsid w:val="00640B9B"/>
    <w:rsid w:val="006421A9"/>
    <w:rsid w:val="006422A5"/>
    <w:rsid w:val="006423B9"/>
    <w:rsid w:val="0064296D"/>
    <w:rsid w:val="00642996"/>
    <w:rsid w:val="00642A6E"/>
    <w:rsid w:val="0064319F"/>
    <w:rsid w:val="006433B5"/>
    <w:rsid w:val="006433B7"/>
    <w:rsid w:val="0064347F"/>
    <w:rsid w:val="00643E14"/>
    <w:rsid w:val="00644C7E"/>
    <w:rsid w:val="00644D2F"/>
    <w:rsid w:val="00646467"/>
    <w:rsid w:val="006465CB"/>
    <w:rsid w:val="0064684E"/>
    <w:rsid w:val="00646BB4"/>
    <w:rsid w:val="006473FE"/>
    <w:rsid w:val="006501EC"/>
    <w:rsid w:val="006502B4"/>
    <w:rsid w:val="00650C2E"/>
    <w:rsid w:val="006513CC"/>
    <w:rsid w:val="0065190B"/>
    <w:rsid w:val="006521AC"/>
    <w:rsid w:val="006530A7"/>
    <w:rsid w:val="00653658"/>
    <w:rsid w:val="00655362"/>
    <w:rsid w:val="00655528"/>
    <w:rsid w:val="006556D7"/>
    <w:rsid w:val="00655A7E"/>
    <w:rsid w:val="00655AD1"/>
    <w:rsid w:val="0065658A"/>
    <w:rsid w:val="00656821"/>
    <w:rsid w:val="00660343"/>
    <w:rsid w:val="00660422"/>
    <w:rsid w:val="00660A74"/>
    <w:rsid w:val="00660B0A"/>
    <w:rsid w:val="00661215"/>
    <w:rsid w:val="006614EE"/>
    <w:rsid w:val="00662FD4"/>
    <w:rsid w:val="00663787"/>
    <w:rsid w:val="00665129"/>
    <w:rsid w:val="00665384"/>
    <w:rsid w:val="00666057"/>
    <w:rsid w:val="00666C6D"/>
    <w:rsid w:val="00666D18"/>
    <w:rsid w:val="00666FFF"/>
    <w:rsid w:val="00667021"/>
    <w:rsid w:val="006677DB"/>
    <w:rsid w:val="00667D30"/>
    <w:rsid w:val="006700B6"/>
    <w:rsid w:val="00670378"/>
    <w:rsid w:val="00671293"/>
    <w:rsid w:val="0067131E"/>
    <w:rsid w:val="00671ACC"/>
    <w:rsid w:val="0067219C"/>
    <w:rsid w:val="00672D58"/>
    <w:rsid w:val="00673CB8"/>
    <w:rsid w:val="006746C1"/>
    <w:rsid w:val="00674AC8"/>
    <w:rsid w:val="00674BEB"/>
    <w:rsid w:val="00675C73"/>
    <w:rsid w:val="00675D90"/>
    <w:rsid w:val="00676560"/>
    <w:rsid w:val="00676FB4"/>
    <w:rsid w:val="00677887"/>
    <w:rsid w:val="00677E77"/>
    <w:rsid w:val="00680871"/>
    <w:rsid w:val="006812D2"/>
    <w:rsid w:val="00681D2E"/>
    <w:rsid w:val="00682778"/>
    <w:rsid w:val="006849DF"/>
    <w:rsid w:val="0068505D"/>
    <w:rsid w:val="00686DD5"/>
    <w:rsid w:val="00687DE0"/>
    <w:rsid w:val="00692C7C"/>
    <w:rsid w:val="00692DCF"/>
    <w:rsid w:val="006938E8"/>
    <w:rsid w:val="006945AE"/>
    <w:rsid w:val="00694A92"/>
    <w:rsid w:val="00694E7F"/>
    <w:rsid w:val="00695281"/>
    <w:rsid w:val="0069725B"/>
    <w:rsid w:val="006977FC"/>
    <w:rsid w:val="006A04D8"/>
    <w:rsid w:val="006A116A"/>
    <w:rsid w:val="006A1B3A"/>
    <w:rsid w:val="006A1B93"/>
    <w:rsid w:val="006A1D5A"/>
    <w:rsid w:val="006A209A"/>
    <w:rsid w:val="006A2AE6"/>
    <w:rsid w:val="006A3740"/>
    <w:rsid w:val="006A42BD"/>
    <w:rsid w:val="006A4988"/>
    <w:rsid w:val="006A5FCF"/>
    <w:rsid w:val="006A634D"/>
    <w:rsid w:val="006A6E23"/>
    <w:rsid w:val="006A6F23"/>
    <w:rsid w:val="006A70F6"/>
    <w:rsid w:val="006A7387"/>
    <w:rsid w:val="006A755D"/>
    <w:rsid w:val="006A7C1C"/>
    <w:rsid w:val="006A7C6D"/>
    <w:rsid w:val="006B0AAC"/>
    <w:rsid w:val="006B0B6F"/>
    <w:rsid w:val="006B1026"/>
    <w:rsid w:val="006B1471"/>
    <w:rsid w:val="006B1AC8"/>
    <w:rsid w:val="006B2093"/>
    <w:rsid w:val="006B3511"/>
    <w:rsid w:val="006B4757"/>
    <w:rsid w:val="006B4ABB"/>
    <w:rsid w:val="006B5498"/>
    <w:rsid w:val="006B726D"/>
    <w:rsid w:val="006C0C85"/>
    <w:rsid w:val="006C2067"/>
    <w:rsid w:val="006C435B"/>
    <w:rsid w:val="006C4AA8"/>
    <w:rsid w:val="006C5559"/>
    <w:rsid w:val="006C5710"/>
    <w:rsid w:val="006D0793"/>
    <w:rsid w:val="006D0A03"/>
    <w:rsid w:val="006D1030"/>
    <w:rsid w:val="006D14A8"/>
    <w:rsid w:val="006D28DF"/>
    <w:rsid w:val="006D344F"/>
    <w:rsid w:val="006D38C1"/>
    <w:rsid w:val="006D3B28"/>
    <w:rsid w:val="006D3B6E"/>
    <w:rsid w:val="006D4267"/>
    <w:rsid w:val="006D4B3A"/>
    <w:rsid w:val="006D4B5B"/>
    <w:rsid w:val="006D5F70"/>
    <w:rsid w:val="006D679F"/>
    <w:rsid w:val="006D724E"/>
    <w:rsid w:val="006E07D7"/>
    <w:rsid w:val="006E0858"/>
    <w:rsid w:val="006E094C"/>
    <w:rsid w:val="006E0F5B"/>
    <w:rsid w:val="006E2547"/>
    <w:rsid w:val="006E3431"/>
    <w:rsid w:val="006E3CC6"/>
    <w:rsid w:val="006E3D5D"/>
    <w:rsid w:val="006E54ED"/>
    <w:rsid w:val="006E6112"/>
    <w:rsid w:val="006E62C0"/>
    <w:rsid w:val="006E650C"/>
    <w:rsid w:val="006E6978"/>
    <w:rsid w:val="006E6B92"/>
    <w:rsid w:val="006E73F8"/>
    <w:rsid w:val="006E74AB"/>
    <w:rsid w:val="006E754E"/>
    <w:rsid w:val="006E7822"/>
    <w:rsid w:val="006F00DF"/>
    <w:rsid w:val="006F0932"/>
    <w:rsid w:val="006F0D35"/>
    <w:rsid w:val="006F1333"/>
    <w:rsid w:val="006F1738"/>
    <w:rsid w:val="006F1881"/>
    <w:rsid w:val="006F190B"/>
    <w:rsid w:val="006F2927"/>
    <w:rsid w:val="006F2AF2"/>
    <w:rsid w:val="006F37F4"/>
    <w:rsid w:val="006F3836"/>
    <w:rsid w:val="006F3CBA"/>
    <w:rsid w:val="006F3D24"/>
    <w:rsid w:val="006F5110"/>
    <w:rsid w:val="006F5340"/>
    <w:rsid w:val="006F5346"/>
    <w:rsid w:val="006F5AEF"/>
    <w:rsid w:val="006F5F6C"/>
    <w:rsid w:val="006F6612"/>
    <w:rsid w:val="006F6EA2"/>
    <w:rsid w:val="006F7C5B"/>
    <w:rsid w:val="007009CF"/>
    <w:rsid w:val="00701109"/>
    <w:rsid w:val="00701215"/>
    <w:rsid w:val="00701382"/>
    <w:rsid w:val="00701B99"/>
    <w:rsid w:val="00702185"/>
    <w:rsid w:val="007026AC"/>
    <w:rsid w:val="007028B8"/>
    <w:rsid w:val="00702953"/>
    <w:rsid w:val="007029EC"/>
    <w:rsid w:val="00702D16"/>
    <w:rsid w:val="007038C2"/>
    <w:rsid w:val="00704F98"/>
    <w:rsid w:val="007061A0"/>
    <w:rsid w:val="007061A5"/>
    <w:rsid w:val="0070698C"/>
    <w:rsid w:val="00706B18"/>
    <w:rsid w:val="00707FB2"/>
    <w:rsid w:val="00710CFA"/>
    <w:rsid w:val="00710DF7"/>
    <w:rsid w:val="0071103B"/>
    <w:rsid w:val="007110C7"/>
    <w:rsid w:val="007116F1"/>
    <w:rsid w:val="00711A52"/>
    <w:rsid w:val="00711B85"/>
    <w:rsid w:val="00711DC1"/>
    <w:rsid w:val="007122E9"/>
    <w:rsid w:val="007125DC"/>
    <w:rsid w:val="00712828"/>
    <w:rsid w:val="0071469E"/>
    <w:rsid w:val="00714808"/>
    <w:rsid w:val="00714C66"/>
    <w:rsid w:val="00714CDE"/>
    <w:rsid w:val="00715C37"/>
    <w:rsid w:val="00716B6F"/>
    <w:rsid w:val="00716E40"/>
    <w:rsid w:val="00717A10"/>
    <w:rsid w:val="00720000"/>
    <w:rsid w:val="00720544"/>
    <w:rsid w:val="0072059F"/>
    <w:rsid w:val="007244B1"/>
    <w:rsid w:val="007244D1"/>
    <w:rsid w:val="007262AB"/>
    <w:rsid w:val="00726867"/>
    <w:rsid w:val="00727BA9"/>
    <w:rsid w:val="00727CF7"/>
    <w:rsid w:val="0073044F"/>
    <w:rsid w:val="007305C0"/>
    <w:rsid w:val="00730734"/>
    <w:rsid w:val="00730CD1"/>
    <w:rsid w:val="00730DFA"/>
    <w:rsid w:val="0073156E"/>
    <w:rsid w:val="00731C43"/>
    <w:rsid w:val="007321A9"/>
    <w:rsid w:val="007329FA"/>
    <w:rsid w:val="0073419C"/>
    <w:rsid w:val="00736330"/>
    <w:rsid w:val="0073673F"/>
    <w:rsid w:val="00736F8B"/>
    <w:rsid w:val="00737C87"/>
    <w:rsid w:val="007403FB"/>
    <w:rsid w:val="0074064E"/>
    <w:rsid w:val="007406ED"/>
    <w:rsid w:val="00740C12"/>
    <w:rsid w:val="007420D4"/>
    <w:rsid w:val="007430D4"/>
    <w:rsid w:val="00743276"/>
    <w:rsid w:val="0074351D"/>
    <w:rsid w:val="007438AB"/>
    <w:rsid w:val="00745642"/>
    <w:rsid w:val="0074566E"/>
    <w:rsid w:val="00745D2D"/>
    <w:rsid w:val="00746BDD"/>
    <w:rsid w:val="00747A0E"/>
    <w:rsid w:val="00747F43"/>
    <w:rsid w:val="00750889"/>
    <w:rsid w:val="00751095"/>
    <w:rsid w:val="007519EC"/>
    <w:rsid w:val="00751C6F"/>
    <w:rsid w:val="0075420D"/>
    <w:rsid w:val="00754C07"/>
    <w:rsid w:val="0075666B"/>
    <w:rsid w:val="00757A91"/>
    <w:rsid w:val="00760060"/>
    <w:rsid w:val="00761EAE"/>
    <w:rsid w:val="00763484"/>
    <w:rsid w:val="00763896"/>
    <w:rsid w:val="00763C61"/>
    <w:rsid w:val="00763EFC"/>
    <w:rsid w:val="00764378"/>
    <w:rsid w:val="00765071"/>
    <w:rsid w:val="00765ECD"/>
    <w:rsid w:val="00766861"/>
    <w:rsid w:val="00767528"/>
    <w:rsid w:val="00767D4C"/>
    <w:rsid w:val="00767FDD"/>
    <w:rsid w:val="00770221"/>
    <w:rsid w:val="00770252"/>
    <w:rsid w:val="007713DB"/>
    <w:rsid w:val="00771CEF"/>
    <w:rsid w:val="00772682"/>
    <w:rsid w:val="0077325D"/>
    <w:rsid w:val="00773436"/>
    <w:rsid w:val="00773A4A"/>
    <w:rsid w:val="00775B0D"/>
    <w:rsid w:val="00775F61"/>
    <w:rsid w:val="0077643A"/>
    <w:rsid w:val="00776CC8"/>
    <w:rsid w:val="0078010F"/>
    <w:rsid w:val="007809DF"/>
    <w:rsid w:val="007813B6"/>
    <w:rsid w:val="00782533"/>
    <w:rsid w:val="0078319C"/>
    <w:rsid w:val="007845CB"/>
    <w:rsid w:val="007853F7"/>
    <w:rsid w:val="00786847"/>
    <w:rsid w:val="007878B0"/>
    <w:rsid w:val="00790340"/>
    <w:rsid w:val="00790460"/>
    <w:rsid w:val="00791460"/>
    <w:rsid w:val="007915F4"/>
    <w:rsid w:val="007919D9"/>
    <w:rsid w:val="00791D0B"/>
    <w:rsid w:val="00792A17"/>
    <w:rsid w:val="00792AE2"/>
    <w:rsid w:val="00792B07"/>
    <w:rsid w:val="007939D4"/>
    <w:rsid w:val="007944D9"/>
    <w:rsid w:val="00794D15"/>
    <w:rsid w:val="00795395"/>
    <w:rsid w:val="007953C9"/>
    <w:rsid w:val="007955CC"/>
    <w:rsid w:val="0079574B"/>
    <w:rsid w:val="00795EB7"/>
    <w:rsid w:val="00795FE8"/>
    <w:rsid w:val="00796351"/>
    <w:rsid w:val="00796ABC"/>
    <w:rsid w:val="00796D2A"/>
    <w:rsid w:val="00796F86"/>
    <w:rsid w:val="00797FAE"/>
    <w:rsid w:val="007A074D"/>
    <w:rsid w:val="007A18B4"/>
    <w:rsid w:val="007A2D66"/>
    <w:rsid w:val="007A4104"/>
    <w:rsid w:val="007A4434"/>
    <w:rsid w:val="007A4A51"/>
    <w:rsid w:val="007A4BEA"/>
    <w:rsid w:val="007A50AB"/>
    <w:rsid w:val="007A5EFE"/>
    <w:rsid w:val="007A65CF"/>
    <w:rsid w:val="007B01FC"/>
    <w:rsid w:val="007B10A4"/>
    <w:rsid w:val="007B1719"/>
    <w:rsid w:val="007B186C"/>
    <w:rsid w:val="007B2032"/>
    <w:rsid w:val="007B2227"/>
    <w:rsid w:val="007B359C"/>
    <w:rsid w:val="007B3733"/>
    <w:rsid w:val="007B3EE0"/>
    <w:rsid w:val="007B51A6"/>
    <w:rsid w:val="007B6574"/>
    <w:rsid w:val="007B679F"/>
    <w:rsid w:val="007B7749"/>
    <w:rsid w:val="007B782A"/>
    <w:rsid w:val="007C12F2"/>
    <w:rsid w:val="007C2CEC"/>
    <w:rsid w:val="007C2F73"/>
    <w:rsid w:val="007C390C"/>
    <w:rsid w:val="007C49BB"/>
    <w:rsid w:val="007C54D0"/>
    <w:rsid w:val="007C601F"/>
    <w:rsid w:val="007C7DE6"/>
    <w:rsid w:val="007D0C6D"/>
    <w:rsid w:val="007D1E25"/>
    <w:rsid w:val="007D2AD2"/>
    <w:rsid w:val="007D3034"/>
    <w:rsid w:val="007D3B58"/>
    <w:rsid w:val="007D41B2"/>
    <w:rsid w:val="007D4469"/>
    <w:rsid w:val="007D47C6"/>
    <w:rsid w:val="007D596E"/>
    <w:rsid w:val="007D5FD7"/>
    <w:rsid w:val="007D68A1"/>
    <w:rsid w:val="007E0349"/>
    <w:rsid w:val="007E0E5E"/>
    <w:rsid w:val="007E106A"/>
    <w:rsid w:val="007E1882"/>
    <w:rsid w:val="007E1922"/>
    <w:rsid w:val="007E1FB6"/>
    <w:rsid w:val="007E295A"/>
    <w:rsid w:val="007E2C41"/>
    <w:rsid w:val="007E2C4D"/>
    <w:rsid w:val="007E3CC3"/>
    <w:rsid w:val="007E47CA"/>
    <w:rsid w:val="007E4A37"/>
    <w:rsid w:val="007E65CC"/>
    <w:rsid w:val="007E7B3C"/>
    <w:rsid w:val="007F049D"/>
    <w:rsid w:val="007F142E"/>
    <w:rsid w:val="007F1977"/>
    <w:rsid w:val="007F2959"/>
    <w:rsid w:val="007F3862"/>
    <w:rsid w:val="007F3975"/>
    <w:rsid w:val="007F3C5D"/>
    <w:rsid w:val="007F4613"/>
    <w:rsid w:val="007F5211"/>
    <w:rsid w:val="007F62FE"/>
    <w:rsid w:val="007F6712"/>
    <w:rsid w:val="007F7C8F"/>
    <w:rsid w:val="007F7E31"/>
    <w:rsid w:val="00800B39"/>
    <w:rsid w:val="00801435"/>
    <w:rsid w:val="00801606"/>
    <w:rsid w:val="00801B54"/>
    <w:rsid w:val="00801D32"/>
    <w:rsid w:val="008034B4"/>
    <w:rsid w:val="00803D90"/>
    <w:rsid w:val="00803DB1"/>
    <w:rsid w:val="00803E6C"/>
    <w:rsid w:val="00804911"/>
    <w:rsid w:val="00804FBA"/>
    <w:rsid w:val="00805DF6"/>
    <w:rsid w:val="00811A21"/>
    <w:rsid w:val="00811EC7"/>
    <w:rsid w:val="00811FD8"/>
    <w:rsid w:val="00813382"/>
    <w:rsid w:val="00813FB3"/>
    <w:rsid w:val="0081448F"/>
    <w:rsid w:val="008156E0"/>
    <w:rsid w:val="00817FE1"/>
    <w:rsid w:val="008202BD"/>
    <w:rsid w:val="00820A31"/>
    <w:rsid w:val="00822BE9"/>
    <w:rsid w:val="00822C61"/>
    <w:rsid w:val="00823006"/>
    <w:rsid w:val="008241FA"/>
    <w:rsid w:val="008243FB"/>
    <w:rsid w:val="0082451D"/>
    <w:rsid w:val="008253E2"/>
    <w:rsid w:val="00826579"/>
    <w:rsid w:val="00826CB6"/>
    <w:rsid w:val="008276E3"/>
    <w:rsid w:val="008300FB"/>
    <w:rsid w:val="0083034E"/>
    <w:rsid w:val="00830A7D"/>
    <w:rsid w:val="00830BC8"/>
    <w:rsid w:val="00830E7F"/>
    <w:rsid w:val="00832DEF"/>
    <w:rsid w:val="0083361C"/>
    <w:rsid w:val="00834B8A"/>
    <w:rsid w:val="00834EFB"/>
    <w:rsid w:val="008351D5"/>
    <w:rsid w:val="0083542B"/>
    <w:rsid w:val="0083616B"/>
    <w:rsid w:val="00836375"/>
    <w:rsid w:val="008374E0"/>
    <w:rsid w:val="008378A1"/>
    <w:rsid w:val="0084057E"/>
    <w:rsid w:val="00841135"/>
    <w:rsid w:val="008412D7"/>
    <w:rsid w:val="00841E3D"/>
    <w:rsid w:val="00842338"/>
    <w:rsid w:val="00842EC3"/>
    <w:rsid w:val="00844426"/>
    <w:rsid w:val="00844EA0"/>
    <w:rsid w:val="008451AB"/>
    <w:rsid w:val="00847104"/>
    <w:rsid w:val="00847BCE"/>
    <w:rsid w:val="00847D6A"/>
    <w:rsid w:val="0085021E"/>
    <w:rsid w:val="00850535"/>
    <w:rsid w:val="00850F34"/>
    <w:rsid w:val="00852358"/>
    <w:rsid w:val="00852B26"/>
    <w:rsid w:val="00853705"/>
    <w:rsid w:val="00853CDF"/>
    <w:rsid w:val="00854328"/>
    <w:rsid w:val="008557A3"/>
    <w:rsid w:val="00855BD7"/>
    <w:rsid w:val="00856C7A"/>
    <w:rsid w:val="00857A9A"/>
    <w:rsid w:val="00860CC1"/>
    <w:rsid w:val="00860E2D"/>
    <w:rsid w:val="008615AA"/>
    <w:rsid w:val="00861698"/>
    <w:rsid w:val="00862565"/>
    <w:rsid w:val="008628D9"/>
    <w:rsid w:val="00863729"/>
    <w:rsid w:val="00863B50"/>
    <w:rsid w:val="00864668"/>
    <w:rsid w:val="00865140"/>
    <w:rsid w:val="008653FA"/>
    <w:rsid w:val="00867729"/>
    <w:rsid w:val="00870B8B"/>
    <w:rsid w:val="00870C1A"/>
    <w:rsid w:val="00871355"/>
    <w:rsid w:val="008728BB"/>
    <w:rsid w:val="008729DA"/>
    <w:rsid w:val="00873A3C"/>
    <w:rsid w:val="00874F61"/>
    <w:rsid w:val="008764CD"/>
    <w:rsid w:val="0087676D"/>
    <w:rsid w:val="00877B16"/>
    <w:rsid w:val="00881341"/>
    <w:rsid w:val="00881905"/>
    <w:rsid w:val="0088212B"/>
    <w:rsid w:val="00882136"/>
    <w:rsid w:val="00882C7B"/>
    <w:rsid w:val="00883ED2"/>
    <w:rsid w:val="008842D9"/>
    <w:rsid w:val="0088721E"/>
    <w:rsid w:val="0088797A"/>
    <w:rsid w:val="00890951"/>
    <w:rsid w:val="008914D9"/>
    <w:rsid w:val="00891556"/>
    <w:rsid w:val="00891F3E"/>
    <w:rsid w:val="00893029"/>
    <w:rsid w:val="00893136"/>
    <w:rsid w:val="008935B3"/>
    <w:rsid w:val="008936BF"/>
    <w:rsid w:val="0089375D"/>
    <w:rsid w:val="0089493A"/>
    <w:rsid w:val="00894D82"/>
    <w:rsid w:val="00894FF0"/>
    <w:rsid w:val="00895314"/>
    <w:rsid w:val="00895CB2"/>
    <w:rsid w:val="00896A07"/>
    <w:rsid w:val="0089734C"/>
    <w:rsid w:val="0089776A"/>
    <w:rsid w:val="008A0561"/>
    <w:rsid w:val="008A084D"/>
    <w:rsid w:val="008A0F3F"/>
    <w:rsid w:val="008A1C48"/>
    <w:rsid w:val="008A2BC7"/>
    <w:rsid w:val="008A4337"/>
    <w:rsid w:val="008A4CDD"/>
    <w:rsid w:val="008A6A14"/>
    <w:rsid w:val="008A6B18"/>
    <w:rsid w:val="008A6D3C"/>
    <w:rsid w:val="008A73A7"/>
    <w:rsid w:val="008B07C1"/>
    <w:rsid w:val="008B09AD"/>
    <w:rsid w:val="008B108B"/>
    <w:rsid w:val="008B311B"/>
    <w:rsid w:val="008B4C20"/>
    <w:rsid w:val="008B5B4D"/>
    <w:rsid w:val="008B6A75"/>
    <w:rsid w:val="008C02D6"/>
    <w:rsid w:val="008C0409"/>
    <w:rsid w:val="008C1058"/>
    <w:rsid w:val="008C17E3"/>
    <w:rsid w:val="008C1BA1"/>
    <w:rsid w:val="008C20F8"/>
    <w:rsid w:val="008C2615"/>
    <w:rsid w:val="008C2BB8"/>
    <w:rsid w:val="008C3319"/>
    <w:rsid w:val="008C3BE8"/>
    <w:rsid w:val="008C3CFC"/>
    <w:rsid w:val="008C44FB"/>
    <w:rsid w:val="008C550E"/>
    <w:rsid w:val="008C5F67"/>
    <w:rsid w:val="008C6DE6"/>
    <w:rsid w:val="008C71A9"/>
    <w:rsid w:val="008C7731"/>
    <w:rsid w:val="008D06C8"/>
    <w:rsid w:val="008D102A"/>
    <w:rsid w:val="008D1B70"/>
    <w:rsid w:val="008D1FB8"/>
    <w:rsid w:val="008D2B3C"/>
    <w:rsid w:val="008D33C4"/>
    <w:rsid w:val="008D3BC5"/>
    <w:rsid w:val="008D49AC"/>
    <w:rsid w:val="008D4C49"/>
    <w:rsid w:val="008D54F9"/>
    <w:rsid w:val="008D585A"/>
    <w:rsid w:val="008D5C2D"/>
    <w:rsid w:val="008D6476"/>
    <w:rsid w:val="008D6761"/>
    <w:rsid w:val="008D74F0"/>
    <w:rsid w:val="008D7A49"/>
    <w:rsid w:val="008D7D7E"/>
    <w:rsid w:val="008E0340"/>
    <w:rsid w:val="008E07FB"/>
    <w:rsid w:val="008E0A0A"/>
    <w:rsid w:val="008E1069"/>
    <w:rsid w:val="008E2DDA"/>
    <w:rsid w:val="008E3EFD"/>
    <w:rsid w:val="008E5195"/>
    <w:rsid w:val="008E5B69"/>
    <w:rsid w:val="008E5CDB"/>
    <w:rsid w:val="008E6970"/>
    <w:rsid w:val="008E7256"/>
    <w:rsid w:val="008E75D7"/>
    <w:rsid w:val="008E7748"/>
    <w:rsid w:val="008F0B67"/>
    <w:rsid w:val="008F0EE7"/>
    <w:rsid w:val="008F0F9E"/>
    <w:rsid w:val="008F12B5"/>
    <w:rsid w:val="008F14D0"/>
    <w:rsid w:val="008F17B9"/>
    <w:rsid w:val="008F47D7"/>
    <w:rsid w:val="008F5DCE"/>
    <w:rsid w:val="00901918"/>
    <w:rsid w:val="009022FF"/>
    <w:rsid w:val="009036D0"/>
    <w:rsid w:val="00904810"/>
    <w:rsid w:val="00904E10"/>
    <w:rsid w:val="0090545D"/>
    <w:rsid w:val="0090584A"/>
    <w:rsid w:val="00906C43"/>
    <w:rsid w:val="0090735E"/>
    <w:rsid w:val="009077A5"/>
    <w:rsid w:val="00907AA8"/>
    <w:rsid w:val="00907F30"/>
    <w:rsid w:val="0091007F"/>
    <w:rsid w:val="00911E36"/>
    <w:rsid w:val="00912017"/>
    <w:rsid w:val="0091266D"/>
    <w:rsid w:val="009138B0"/>
    <w:rsid w:val="00914C5F"/>
    <w:rsid w:val="00914D1F"/>
    <w:rsid w:val="00914FED"/>
    <w:rsid w:val="009158A1"/>
    <w:rsid w:val="00915E08"/>
    <w:rsid w:val="00916DB6"/>
    <w:rsid w:val="0091715F"/>
    <w:rsid w:val="009175EB"/>
    <w:rsid w:val="009218F7"/>
    <w:rsid w:val="00923B79"/>
    <w:rsid w:val="00924112"/>
    <w:rsid w:val="00924584"/>
    <w:rsid w:val="0092463A"/>
    <w:rsid w:val="00924B3D"/>
    <w:rsid w:val="00924E80"/>
    <w:rsid w:val="00925689"/>
    <w:rsid w:val="009260B8"/>
    <w:rsid w:val="00926238"/>
    <w:rsid w:val="0092663B"/>
    <w:rsid w:val="0092704B"/>
    <w:rsid w:val="0092713E"/>
    <w:rsid w:val="009276C8"/>
    <w:rsid w:val="00930368"/>
    <w:rsid w:val="009306C5"/>
    <w:rsid w:val="00930FE4"/>
    <w:rsid w:val="00931EB8"/>
    <w:rsid w:val="00932158"/>
    <w:rsid w:val="009347EF"/>
    <w:rsid w:val="009347F1"/>
    <w:rsid w:val="00934DCA"/>
    <w:rsid w:val="0093564A"/>
    <w:rsid w:val="00935E03"/>
    <w:rsid w:val="009365BF"/>
    <w:rsid w:val="009376B7"/>
    <w:rsid w:val="00940673"/>
    <w:rsid w:val="009409D3"/>
    <w:rsid w:val="009409E4"/>
    <w:rsid w:val="00941204"/>
    <w:rsid w:val="009419AD"/>
    <w:rsid w:val="00941DAA"/>
    <w:rsid w:val="009420C8"/>
    <w:rsid w:val="00942AB3"/>
    <w:rsid w:val="00943941"/>
    <w:rsid w:val="0094421D"/>
    <w:rsid w:val="00944A57"/>
    <w:rsid w:val="00944F7F"/>
    <w:rsid w:val="0094528A"/>
    <w:rsid w:val="00945BB4"/>
    <w:rsid w:val="00951115"/>
    <w:rsid w:val="00951E4E"/>
    <w:rsid w:val="00951F9B"/>
    <w:rsid w:val="009528C6"/>
    <w:rsid w:val="00952A8F"/>
    <w:rsid w:val="00952D69"/>
    <w:rsid w:val="00953FBE"/>
    <w:rsid w:val="00954CB5"/>
    <w:rsid w:val="009550E4"/>
    <w:rsid w:val="00956C22"/>
    <w:rsid w:val="00956ED6"/>
    <w:rsid w:val="0095712E"/>
    <w:rsid w:val="00961B07"/>
    <w:rsid w:val="009627F5"/>
    <w:rsid w:val="00962BD5"/>
    <w:rsid w:val="00962CBB"/>
    <w:rsid w:val="009641E7"/>
    <w:rsid w:val="009643C3"/>
    <w:rsid w:val="00965949"/>
    <w:rsid w:val="00966416"/>
    <w:rsid w:val="00966555"/>
    <w:rsid w:val="00967154"/>
    <w:rsid w:val="00967439"/>
    <w:rsid w:val="0097086F"/>
    <w:rsid w:val="00970F40"/>
    <w:rsid w:val="00971112"/>
    <w:rsid w:val="0097129C"/>
    <w:rsid w:val="00971FC2"/>
    <w:rsid w:val="00972CA8"/>
    <w:rsid w:val="00973033"/>
    <w:rsid w:val="00974399"/>
    <w:rsid w:val="00975F25"/>
    <w:rsid w:val="00976340"/>
    <w:rsid w:val="00980749"/>
    <w:rsid w:val="00980DD2"/>
    <w:rsid w:val="009817F9"/>
    <w:rsid w:val="009825BD"/>
    <w:rsid w:val="00984058"/>
    <w:rsid w:val="009844EE"/>
    <w:rsid w:val="00984846"/>
    <w:rsid w:val="0098501B"/>
    <w:rsid w:val="00985741"/>
    <w:rsid w:val="00985FCD"/>
    <w:rsid w:val="0098621E"/>
    <w:rsid w:val="00986AB0"/>
    <w:rsid w:val="00987631"/>
    <w:rsid w:val="009877A9"/>
    <w:rsid w:val="0099045B"/>
    <w:rsid w:val="009904AC"/>
    <w:rsid w:val="0099053F"/>
    <w:rsid w:val="009905B8"/>
    <w:rsid w:val="00990F14"/>
    <w:rsid w:val="00991714"/>
    <w:rsid w:val="009917BC"/>
    <w:rsid w:val="00992EA0"/>
    <w:rsid w:val="00993E0A"/>
    <w:rsid w:val="009946DD"/>
    <w:rsid w:val="00994F1C"/>
    <w:rsid w:val="00995D65"/>
    <w:rsid w:val="00995DF5"/>
    <w:rsid w:val="0099772B"/>
    <w:rsid w:val="00997923"/>
    <w:rsid w:val="00997971"/>
    <w:rsid w:val="009A06D6"/>
    <w:rsid w:val="009A0CF2"/>
    <w:rsid w:val="009A1C4A"/>
    <w:rsid w:val="009A1C79"/>
    <w:rsid w:val="009A2BB2"/>
    <w:rsid w:val="009A41A0"/>
    <w:rsid w:val="009A66D2"/>
    <w:rsid w:val="009A692B"/>
    <w:rsid w:val="009A76F3"/>
    <w:rsid w:val="009B0260"/>
    <w:rsid w:val="009B097F"/>
    <w:rsid w:val="009B09EB"/>
    <w:rsid w:val="009B4FAE"/>
    <w:rsid w:val="009B7318"/>
    <w:rsid w:val="009B7AD1"/>
    <w:rsid w:val="009C1952"/>
    <w:rsid w:val="009C1CE4"/>
    <w:rsid w:val="009C2833"/>
    <w:rsid w:val="009C317F"/>
    <w:rsid w:val="009C3892"/>
    <w:rsid w:val="009C3940"/>
    <w:rsid w:val="009C5A15"/>
    <w:rsid w:val="009C60FE"/>
    <w:rsid w:val="009C69DA"/>
    <w:rsid w:val="009C6D3E"/>
    <w:rsid w:val="009C71D5"/>
    <w:rsid w:val="009C7515"/>
    <w:rsid w:val="009D06F5"/>
    <w:rsid w:val="009D0E1B"/>
    <w:rsid w:val="009D1F21"/>
    <w:rsid w:val="009D2E2E"/>
    <w:rsid w:val="009D39BB"/>
    <w:rsid w:val="009D3CE5"/>
    <w:rsid w:val="009D413A"/>
    <w:rsid w:val="009D48AA"/>
    <w:rsid w:val="009D48EA"/>
    <w:rsid w:val="009D51D1"/>
    <w:rsid w:val="009D5572"/>
    <w:rsid w:val="009D6113"/>
    <w:rsid w:val="009D7B32"/>
    <w:rsid w:val="009E046C"/>
    <w:rsid w:val="009E16BD"/>
    <w:rsid w:val="009E1C04"/>
    <w:rsid w:val="009E22C5"/>
    <w:rsid w:val="009E2764"/>
    <w:rsid w:val="009E304C"/>
    <w:rsid w:val="009E5859"/>
    <w:rsid w:val="009E5C29"/>
    <w:rsid w:val="009E6184"/>
    <w:rsid w:val="009E738A"/>
    <w:rsid w:val="009E779D"/>
    <w:rsid w:val="009E783B"/>
    <w:rsid w:val="009F0124"/>
    <w:rsid w:val="009F02C7"/>
    <w:rsid w:val="009F168D"/>
    <w:rsid w:val="009F19B2"/>
    <w:rsid w:val="009F2082"/>
    <w:rsid w:val="009F2913"/>
    <w:rsid w:val="009F30B7"/>
    <w:rsid w:val="009F7A21"/>
    <w:rsid w:val="009F7C35"/>
    <w:rsid w:val="009F7CF2"/>
    <w:rsid w:val="00A00D34"/>
    <w:rsid w:val="00A00F4F"/>
    <w:rsid w:val="00A0138E"/>
    <w:rsid w:val="00A02566"/>
    <w:rsid w:val="00A0289B"/>
    <w:rsid w:val="00A029A6"/>
    <w:rsid w:val="00A02ADD"/>
    <w:rsid w:val="00A03226"/>
    <w:rsid w:val="00A03985"/>
    <w:rsid w:val="00A04084"/>
    <w:rsid w:val="00A0418A"/>
    <w:rsid w:val="00A045BD"/>
    <w:rsid w:val="00A05F4E"/>
    <w:rsid w:val="00A063A6"/>
    <w:rsid w:val="00A06514"/>
    <w:rsid w:val="00A06D16"/>
    <w:rsid w:val="00A073CD"/>
    <w:rsid w:val="00A0749C"/>
    <w:rsid w:val="00A07D4E"/>
    <w:rsid w:val="00A10C34"/>
    <w:rsid w:val="00A11D9C"/>
    <w:rsid w:val="00A12BEF"/>
    <w:rsid w:val="00A14545"/>
    <w:rsid w:val="00A145BE"/>
    <w:rsid w:val="00A15756"/>
    <w:rsid w:val="00A15BE4"/>
    <w:rsid w:val="00A15D16"/>
    <w:rsid w:val="00A1655B"/>
    <w:rsid w:val="00A168E7"/>
    <w:rsid w:val="00A173F5"/>
    <w:rsid w:val="00A20615"/>
    <w:rsid w:val="00A21109"/>
    <w:rsid w:val="00A2179A"/>
    <w:rsid w:val="00A21B8A"/>
    <w:rsid w:val="00A2201E"/>
    <w:rsid w:val="00A226D2"/>
    <w:rsid w:val="00A22B3D"/>
    <w:rsid w:val="00A2392B"/>
    <w:rsid w:val="00A247B6"/>
    <w:rsid w:val="00A24C4B"/>
    <w:rsid w:val="00A24C62"/>
    <w:rsid w:val="00A24CFF"/>
    <w:rsid w:val="00A25E27"/>
    <w:rsid w:val="00A2678A"/>
    <w:rsid w:val="00A30BA5"/>
    <w:rsid w:val="00A31136"/>
    <w:rsid w:val="00A321CF"/>
    <w:rsid w:val="00A332AE"/>
    <w:rsid w:val="00A33C51"/>
    <w:rsid w:val="00A34144"/>
    <w:rsid w:val="00A34204"/>
    <w:rsid w:val="00A358F6"/>
    <w:rsid w:val="00A3604F"/>
    <w:rsid w:val="00A369CB"/>
    <w:rsid w:val="00A36F3C"/>
    <w:rsid w:val="00A36F4C"/>
    <w:rsid w:val="00A37166"/>
    <w:rsid w:val="00A37BE0"/>
    <w:rsid w:val="00A37E58"/>
    <w:rsid w:val="00A40298"/>
    <w:rsid w:val="00A4061A"/>
    <w:rsid w:val="00A40657"/>
    <w:rsid w:val="00A40717"/>
    <w:rsid w:val="00A41461"/>
    <w:rsid w:val="00A42FE8"/>
    <w:rsid w:val="00A42FF0"/>
    <w:rsid w:val="00A43320"/>
    <w:rsid w:val="00A43BE1"/>
    <w:rsid w:val="00A441A5"/>
    <w:rsid w:val="00A442CB"/>
    <w:rsid w:val="00A4484E"/>
    <w:rsid w:val="00A44D5C"/>
    <w:rsid w:val="00A44F21"/>
    <w:rsid w:val="00A44F22"/>
    <w:rsid w:val="00A45B1A"/>
    <w:rsid w:val="00A4739F"/>
    <w:rsid w:val="00A47EF2"/>
    <w:rsid w:val="00A51990"/>
    <w:rsid w:val="00A53190"/>
    <w:rsid w:val="00A537FD"/>
    <w:rsid w:val="00A54841"/>
    <w:rsid w:val="00A54A04"/>
    <w:rsid w:val="00A54D8C"/>
    <w:rsid w:val="00A55267"/>
    <w:rsid w:val="00A560FD"/>
    <w:rsid w:val="00A56590"/>
    <w:rsid w:val="00A574BE"/>
    <w:rsid w:val="00A57D75"/>
    <w:rsid w:val="00A600BC"/>
    <w:rsid w:val="00A60C75"/>
    <w:rsid w:val="00A61600"/>
    <w:rsid w:val="00A61882"/>
    <w:rsid w:val="00A6495B"/>
    <w:rsid w:val="00A64F9F"/>
    <w:rsid w:val="00A65BAB"/>
    <w:rsid w:val="00A660AF"/>
    <w:rsid w:val="00A661CC"/>
    <w:rsid w:val="00A66316"/>
    <w:rsid w:val="00A67BD4"/>
    <w:rsid w:val="00A67E35"/>
    <w:rsid w:val="00A70B3C"/>
    <w:rsid w:val="00A70BB3"/>
    <w:rsid w:val="00A7114D"/>
    <w:rsid w:val="00A711B3"/>
    <w:rsid w:val="00A71C89"/>
    <w:rsid w:val="00A71EDA"/>
    <w:rsid w:val="00A734F1"/>
    <w:rsid w:val="00A73AFE"/>
    <w:rsid w:val="00A744A2"/>
    <w:rsid w:val="00A75AF2"/>
    <w:rsid w:val="00A7648B"/>
    <w:rsid w:val="00A76C73"/>
    <w:rsid w:val="00A77A0D"/>
    <w:rsid w:val="00A801D5"/>
    <w:rsid w:val="00A8125A"/>
    <w:rsid w:val="00A81842"/>
    <w:rsid w:val="00A81C05"/>
    <w:rsid w:val="00A83B07"/>
    <w:rsid w:val="00A84746"/>
    <w:rsid w:val="00A84C12"/>
    <w:rsid w:val="00A8619E"/>
    <w:rsid w:val="00A869D5"/>
    <w:rsid w:val="00A878F3"/>
    <w:rsid w:val="00A90098"/>
    <w:rsid w:val="00A900F6"/>
    <w:rsid w:val="00A90B3E"/>
    <w:rsid w:val="00A9248B"/>
    <w:rsid w:val="00A92C43"/>
    <w:rsid w:val="00A92FF0"/>
    <w:rsid w:val="00A945F7"/>
    <w:rsid w:val="00A948B2"/>
    <w:rsid w:val="00A95A17"/>
    <w:rsid w:val="00A95A35"/>
    <w:rsid w:val="00A962B1"/>
    <w:rsid w:val="00A97D75"/>
    <w:rsid w:val="00AA0491"/>
    <w:rsid w:val="00AA0FD4"/>
    <w:rsid w:val="00AA1051"/>
    <w:rsid w:val="00AA2405"/>
    <w:rsid w:val="00AA2446"/>
    <w:rsid w:val="00AA318F"/>
    <w:rsid w:val="00AA3561"/>
    <w:rsid w:val="00AA3A7B"/>
    <w:rsid w:val="00AA49FB"/>
    <w:rsid w:val="00AA4EDE"/>
    <w:rsid w:val="00AA50EA"/>
    <w:rsid w:val="00AA629E"/>
    <w:rsid w:val="00AA647D"/>
    <w:rsid w:val="00AA6B23"/>
    <w:rsid w:val="00AA6B42"/>
    <w:rsid w:val="00AA6C32"/>
    <w:rsid w:val="00AB020A"/>
    <w:rsid w:val="00AB04AD"/>
    <w:rsid w:val="00AB1212"/>
    <w:rsid w:val="00AB1FF6"/>
    <w:rsid w:val="00AB234C"/>
    <w:rsid w:val="00AB3BB0"/>
    <w:rsid w:val="00AB5383"/>
    <w:rsid w:val="00AB7F34"/>
    <w:rsid w:val="00AC03AD"/>
    <w:rsid w:val="00AC0D19"/>
    <w:rsid w:val="00AC1105"/>
    <w:rsid w:val="00AC3034"/>
    <w:rsid w:val="00AC3127"/>
    <w:rsid w:val="00AC3381"/>
    <w:rsid w:val="00AC35DC"/>
    <w:rsid w:val="00AC39C8"/>
    <w:rsid w:val="00AC4163"/>
    <w:rsid w:val="00AC4316"/>
    <w:rsid w:val="00AC48E3"/>
    <w:rsid w:val="00AC4F1F"/>
    <w:rsid w:val="00AC6A04"/>
    <w:rsid w:val="00AC7AEA"/>
    <w:rsid w:val="00AD0340"/>
    <w:rsid w:val="00AD052F"/>
    <w:rsid w:val="00AD088C"/>
    <w:rsid w:val="00AD0BE5"/>
    <w:rsid w:val="00AD2432"/>
    <w:rsid w:val="00AD2865"/>
    <w:rsid w:val="00AD3364"/>
    <w:rsid w:val="00AD4407"/>
    <w:rsid w:val="00AD7246"/>
    <w:rsid w:val="00AE095C"/>
    <w:rsid w:val="00AE111B"/>
    <w:rsid w:val="00AE2925"/>
    <w:rsid w:val="00AE369E"/>
    <w:rsid w:val="00AE3999"/>
    <w:rsid w:val="00AE44F2"/>
    <w:rsid w:val="00AE465F"/>
    <w:rsid w:val="00AE51E6"/>
    <w:rsid w:val="00AE6BDC"/>
    <w:rsid w:val="00AE79E7"/>
    <w:rsid w:val="00AF05CD"/>
    <w:rsid w:val="00AF1588"/>
    <w:rsid w:val="00AF17AA"/>
    <w:rsid w:val="00AF3846"/>
    <w:rsid w:val="00AF5DA5"/>
    <w:rsid w:val="00AF7789"/>
    <w:rsid w:val="00B018A1"/>
    <w:rsid w:val="00B03734"/>
    <w:rsid w:val="00B037B6"/>
    <w:rsid w:val="00B03B22"/>
    <w:rsid w:val="00B047E6"/>
    <w:rsid w:val="00B0508A"/>
    <w:rsid w:val="00B05A78"/>
    <w:rsid w:val="00B10423"/>
    <w:rsid w:val="00B110F2"/>
    <w:rsid w:val="00B1133D"/>
    <w:rsid w:val="00B1283D"/>
    <w:rsid w:val="00B12DA7"/>
    <w:rsid w:val="00B12E9B"/>
    <w:rsid w:val="00B14816"/>
    <w:rsid w:val="00B149BE"/>
    <w:rsid w:val="00B16FDC"/>
    <w:rsid w:val="00B17FD4"/>
    <w:rsid w:val="00B20911"/>
    <w:rsid w:val="00B20EA1"/>
    <w:rsid w:val="00B21ED7"/>
    <w:rsid w:val="00B22B6D"/>
    <w:rsid w:val="00B230B5"/>
    <w:rsid w:val="00B230D8"/>
    <w:rsid w:val="00B23D96"/>
    <w:rsid w:val="00B2488D"/>
    <w:rsid w:val="00B24C46"/>
    <w:rsid w:val="00B2591C"/>
    <w:rsid w:val="00B26465"/>
    <w:rsid w:val="00B27AC4"/>
    <w:rsid w:val="00B300E1"/>
    <w:rsid w:val="00B308EE"/>
    <w:rsid w:val="00B30EA6"/>
    <w:rsid w:val="00B30F1D"/>
    <w:rsid w:val="00B33FD0"/>
    <w:rsid w:val="00B35665"/>
    <w:rsid w:val="00B35ED7"/>
    <w:rsid w:val="00B37505"/>
    <w:rsid w:val="00B40346"/>
    <w:rsid w:val="00B40AD3"/>
    <w:rsid w:val="00B40BD8"/>
    <w:rsid w:val="00B40DD1"/>
    <w:rsid w:val="00B419D0"/>
    <w:rsid w:val="00B41A6C"/>
    <w:rsid w:val="00B41C0D"/>
    <w:rsid w:val="00B425F5"/>
    <w:rsid w:val="00B439EF"/>
    <w:rsid w:val="00B44C1B"/>
    <w:rsid w:val="00B459C9"/>
    <w:rsid w:val="00B45C65"/>
    <w:rsid w:val="00B45D96"/>
    <w:rsid w:val="00B46AB7"/>
    <w:rsid w:val="00B4797A"/>
    <w:rsid w:val="00B50104"/>
    <w:rsid w:val="00B504FF"/>
    <w:rsid w:val="00B50807"/>
    <w:rsid w:val="00B50F30"/>
    <w:rsid w:val="00B51769"/>
    <w:rsid w:val="00B51B29"/>
    <w:rsid w:val="00B523E0"/>
    <w:rsid w:val="00B527D9"/>
    <w:rsid w:val="00B52949"/>
    <w:rsid w:val="00B5313C"/>
    <w:rsid w:val="00B54C02"/>
    <w:rsid w:val="00B54D8E"/>
    <w:rsid w:val="00B55475"/>
    <w:rsid w:val="00B55700"/>
    <w:rsid w:val="00B55F97"/>
    <w:rsid w:val="00B5623C"/>
    <w:rsid w:val="00B56B26"/>
    <w:rsid w:val="00B574DF"/>
    <w:rsid w:val="00B574E4"/>
    <w:rsid w:val="00B57728"/>
    <w:rsid w:val="00B60AB1"/>
    <w:rsid w:val="00B62038"/>
    <w:rsid w:val="00B624C0"/>
    <w:rsid w:val="00B63F92"/>
    <w:rsid w:val="00B6467B"/>
    <w:rsid w:val="00B64693"/>
    <w:rsid w:val="00B64EF9"/>
    <w:rsid w:val="00B66192"/>
    <w:rsid w:val="00B66ADF"/>
    <w:rsid w:val="00B66BD0"/>
    <w:rsid w:val="00B66E1A"/>
    <w:rsid w:val="00B6742F"/>
    <w:rsid w:val="00B67E91"/>
    <w:rsid w:val="00B67FD7"/>
    <w:rsid w:val="00B70152"/>
    <w:rsid w:val="00B70841"/>
    <w:rsid w:val="00B710FB"/>
    <w:rsid w:val="00B71589"/>
    <w:rsid w:val="00B71662"/>
    <w:rsid w:val="00B72136"/>
    <w:rsid w:val="00B7272C"/>
    <w:rsid w:val="00B727BF"/>
    <w:rsid w:val="00B73AF6"/>
    <w:rsid w:val="00B74680"/>
    <w:rsid w:val="00B75172"/>
    <w:rsid w:val="00B756AA"/>
    <w:rsid w:val="00B76662"/>
    <w:rsid w:val="00B774B5"/>
    <w:rsid w:val="00B77A02"/>
    <w:rsid w:val="00B817CF"/>
    <w:rsid w:val="00B82894"/>
    <w:rsid w:val="00B82B84"/>
    <w:rsid w:val="00B83092"/>
    <w:rsid w:val="00B83CFA"/>
    <w:rsid w:val="00B84A3C"/>
    <w:rsid w:val="00B84AF9"/>
    <w:rsid w:val="00B84DAF"/>
    <w:rsid w:val="00B8670D"/>
    <w:rsid w:val="00B87B84"/>
    <w:rsid w:val="00B9013B"/>
    <w:rsid w:val="00B90F71"/>
    <w:rsid w:val="00B91895"/>
    <w:rsid w:val="00B91F3E"/>
    <w:rsid w:val="00B949A4"/>
    <w:rsid w:val="00B94DBA"/>
    <w:rsid w:val="00B9597E"/>
    <w:rsid w:val="00B962FC"/>
    <w:rsid w:val="00B96955"/>
    <w:rsid w:val="00B96D70"/>
    <w:rsid w:val="00B9735B"/>
    <w:rsid w:val="00B9765C"/>
    <w:rsid w:val="00BA0251"/>
    <w:rsid w:val="00BA0599"/>
    <w:rsid w:val="00BA11D5"/>
    <w:rsid w:val="00BA1D10"/>
    <w:rsid w:val="00BA2091"/>
    <w:rsid w:val="00BA3AAA"/>
    <w:rsid w:val="00BA4E15"/>
    <w:rsid w:val="00BA501D"/>
    <w:rsid w:val="00BA7C8F"/>
    <w:rsid w:val="00BB01BF"/>
    <w:rsid w:val="00BB1D9E"/>
    <w:rsid w:val="00BB2DC6"/>
    <w:rsid w:val="00BB3116"/>
    <w:rsid w:val="00BB36CA"/>
    <w:rsid w:val="00BB46E2"/>
    <w:rsid w:val="00BB5B9E"/>
    <w:rsid w:val="00BB5DC3"/>
    <w:rsid w:val="00BB6694"/>
    <w:rsid w:val="00BB7811"/>
    <w:rsid w:val="00BC0AD1"/>
    <w:rsid w:val="00BC117D"/>
    <w:rsid w:val="00BC20EE"/>
    <w:rsid w:val="00BC2B05"/>
    <w:rsid w:val="00BC3FED"/>
    <w:rsid w:val="00BC486F"/>
    <w:rsid w:val="00BC5550"/>
    <w:rsid w:val="00BC5DF3"/>
    <w:rsid w:val="00BC5FD9"/>
    <w:rsid w:val="00BC7767"/>
    <w:rsid w:val="00BC78AD"/>
    <w:rsid w:val="00BD01C5"/>
    <w:rsid w:val="00BD066F"/>
    <w:rsid w:val="00BD167E"/>
    <w:rsid w:val="00BD1733"/>
    <w:rsid w:val="00BD17F3"/>
    <w:rsid w:val="00BD191F"/>
    <w:rsid w:val="00BD3A63"/>
    <w:rsid w:val="00BD4511"/>
    <w:rsid w:val="00BD48E6"/>
    <w:rsid w:val="00BD4ADF"/>
    <w:rsid w:val="00BD50EB"/>
    <w:rsid w:val="00BD5716"/>
    <w:rsid w:val="00BD5ECD"/>
    <w:rsid w:val="00BD7501"/>
    <w:rsid w:val="00BD77A9"/>
    <w:rsid w:val="00BE079C"/>
    <w:rsid w:val="00BE26DA"/>
    <w:rsid w:val="00BE2980"/>
    <w:rsid w:val="00BE2AF2"/>
    <w:rsid w:val="00BE2C78"/>
    <w:rsid w:val="00BE3492"/>
    <w:rsid w:val="00BE34D3"/>
    <w:rsid w:val="00BE478D"/>
    <w:rsid w:val="00BE5821"/>
    <w:rsid w:val="00BE5DF2"/>
    <w:rsid w:val="00BE6261"/>
    <w:rsid w:val="00BE7B92"/>
    <w:rsid w:val="00BF09F9"/>
    <w:rsid w:val="00BF114C"/>
    <w:rsid w:val="00BF1A02"/>
    <w:rsid w:val="00BF2697"/>
    <w:rsid w:val="00BF29DE"/>
    <w:rsid w:val="00BF33D1"/>
    <w:rsid w:val="00BF40B7"/>
    <w:rsid w:val="00BF62D4"/>
    <w:rsid w:val="00BF6872"/>
    <w:rsid w:val="00BF7AB0"/>
    <w:rsid w:val="00BF7B50"/>
    <w:rsid w:val="00C00D43"/>
    <w:rsid w:val="00C01009"/>
    <w:rsid w:val="00C01049"/>
    <w:rsid w:val="00C013E0"/>
    <w:rsid w:val="00C01532"/>
    <w:rsid w:val="00C018DF"/>
    <w:rsid w:val="00C01A4C"/>
    <w:rsid w:val="00C01AC2"/>
    <w:rsid w:val="00C02998"/>
    <w:rsid w:val="00C02EB0"/>
    <w:rsid w:val="00C0391F"/>
    <w:rsid w:val="00C03E16"/>
    <w:rsid w:val="00C04318"/>
    <w:rsid w:val="00C04761"/>
    <w:rsid w:val="00C047B0"/>
    <w:rsid w:val="00C04D67"/>
    <w:rsid w:val="00C062BA"/>
    <w:rsid w:val="00C066CF"/>
    <w:rsid w:val="00C07DD0"/>
    <w:rsid w:val="00C10669"/>
    <w:rsid w:val="00C1083A"/>
    <w:rsid w:val="00C11CD4"/>
    <w:rsid w:val="00C14D4A"/>
    <w:rsid w:val="00C157AD"/>
    <w:rsid w:val="00C15D1A"/>
    <w:rsid w:val="00C15D24"/>
    <w:rsid w:val="00C16D38"/>
    <w:rsid w:val="00C1752C"/>
    <w:rsid w:val="00C177AE"/>
    <w:rsid w:val="00C2008B"/>
    <w:rsid w:val="00C20CE8"/>
    <w:rsid w:val="00C211DC"/>
    <w:rsid w:val="00C2120B"/>
    <w:rsid w:val="00C21446"/>
    <w:rsid w:val="00C214D0"/>
    <w:rsid w:val="00C2183C"/>
    <w:rsid w:val="00C2308B"/>
    <w:rsid w:val="00C230CC"/>
    <w:rsid w:val="00C2333C"/>
    <w:rsid w:val="00C23AF0"/>
    <w:rsid w:val="00C2401F"/>
    <w:rsid w:val="00C25E58"/>
    <w:rsid w:val="00C272FB"/>
    <w:rsid w:val="00C27BF0"/>
    <w:rsid w:val="00C304C0"/>
    <w:rsid w:val="00C3093F"/>
    <w:rsid w:val="00C31CF5"/>
    <w:rsid w:val="00C323C0"/>
    <w:rsid w:val="00C33365"/>
    <w:rsid w:val="00C335B6"/>
    <w:rsid w:val="00C34DB2"/>
    <w:rsid w:val="00C35C1B"/>
    <w:rsid w:val="00C368F3"/>
    <w:rsid w:val="00C36AF1"/>
    <w:rsid w:val="00C36C5D"/>
    <w:rsid w:val="00C377CB"/>
    <w:rsid w:val="00C37872"/>
    <w:rsid w:val="00C400B8"/>
    <w:rsid w:val="00C40944"/>
    <w:rsid w:val="00C40A7B"/>
    <w:rsid w:val="00C40C99"/>
    <w:rsid w:val="00C41142"/>
    <w:rsid w:val="00C43D1C"/>
    <w:rsid w:val="00C44E4D"/>
    <w:rsid w:val="00C44F2C"/>
    <w:rsid w:val="00C47764"/>
    <w:rsid w:val="00C50340"/>
    <w:rsid w:val="00C50848"/>
    <w:rsid w:val="00C50CF2"/>
    <w:rsid w:val="00C50E2D"/>
    <w:rsid w:val="00C50E9D"/>
    <w:rsid w:val="00C51669"/>
    <w:rsid w:val="00C526CE"/>
    <w:rsid w:val="00C52984"/>
    <w:rsid w:val="00C53403"/>
    <w:rsid w:val="00C53561"/>
    <w:rsid w:val="00C535C2"/>
    <w:rsid w:val="00C53DB3"/>
    <w:rsid w:val="00C54201"/>
    <w:rsid w:val="00C54880"/>
    <w:rsid w:val="00C550C7"/>
    <w:rsid w:val="00C55610"/>
    <w:rsid w:val="00C55B47"/>
    <w:rsid w:val="00C569E5"/>
    <w:rsid w:val="00C570A9"/>
    <w:rsid w:val="00C57159"/>
    <w:rsid w:val="00C57A46"/>
    <w:rsid w:val="00C607D5"/>
    <w:rsid w:val="00C61287"/>
    <w:rsid w:val="00C61667"/>
    <w:rsid w:val="00C62DB4"/>
    <w:rsid w:val="00C63B72"/>
    <w:rsid w:val="00C6428F"/>
    <w:rsid w:val="00C64B55"/>
    <w:rsid w:val="00C6558E"/>
    <w:rsid w:val="00C65E53"/>
    <w:rsid w:val="00C66C3B"/>
    <w:rsid w:val="00C66FF6"/>
    <w:rsid w:val="00C67921"/>
    <w:rsid w:val="00C700C8"/>
    <w:rsid w:val="00C7078C"/>
    <w:rsid w:val="00C7205C"/>
    <w:rsid w:val="00C732AF"/>
    <w:rsid w:val="00C735F1"/>
    <w:rsid w:val="00C73BD9"/>
    <w:rsid w:val="00C75EBA"/>
    <w:rsid w:val="00C76A92"/>
    <w:rsid w:val="00C77053"/>
    <w:rsid w:val="00C77323"/>
    <w:rsid w:val="00C77403"/>
    <w:rsid w:val="00C800EB"/>
    <w:rsid w:val="00C806CD"/>
    <w:rsid w:val="00C81DFC"/>
    <w:rsid w:val="00C824B4"/>
    <w:rsid w:val="00C825EF"/>
    <w:rsid w:val="00C834E8"/>
    <w:rsid w:val="00C836B2"/>
    <w:rsid w:val="00C83B58"/>
    <w:rsid w:val="00C85C5D"/>
    <w:rsid w:val="00C9122F"/>
    <w:rsid w:val="00C922BC"/>
    <w:rsid w:val="00C9288F"/>
    <w:rsid w:val="00C92EEF"/>
    <w:rsid w:val="00C9361F"/>
    <w:rsid w:val="00C938E6"/>
    <w:rsid w:val="00C93E9E"/>
    <w:rsid w:val="00C949CC"/>
    <w:rsid w:val="00C971D4"/>
    <w:rsid w:val="00C9777E"/>
    <w:rsid w:val="00C97E8C"/>
    <w:rsid w:val="00CA00DA"/>
    <w:rsid w:val="00CA05D5"/>
    <w:rsid w:val="00CA099B"/>
    <w:rsid w:val="00CA1D2D"/>
    <w:rsid w:val="00CA2285"/>
    <w:rsid w:val="00CA23B9"/>
    <w:rsid w:val="00CA2F4D"/>
    <w:rsid w:val="00CA4D40"/>
    <w:rsid w:val="00CA4E2B"/>
    <w:rsid w:val="00CA7ADC"/>
    <w:rsid w:val="00CA7CC5"/>
    <w:rsid w:val="00CB0FB6"/>
    <w:rsid w:val="00CB1013"/>
    <w:rsid w:val="00CB1326"/>
    <w:rsid w:val="00CB178E"/>
    <w:rsid w:val="00CB1FD9"/>
    <w:rsid w:val="00CB27C1"/>
    <w:rsid w:val="00CB2BE8"/>
    <w:rsid w:val="00CB3685"/>
    <w:rsid w:val="00CB4BC0"/>
    <w:rsid w:val="00CB4BDA"/>
    <w:rsid w:val="00CB57EA"/>
    <w:rsid w:val="00CB6271"/>
    <w:rsid w:val="00CB6A00"/>
    <w:rsid w:val="00CB7160"/>
    <w:rsid w:val="00CB7700"/>
    <w:rsid w:val="00CB7F38"/>
    <w:rsid w:val="00CC073A"/>
    <w:rsid w:val="00CC1C41"/>
    <w:rsid w:val="00CC2F9E"/>
    <w:rsid w:val="00CC31B6"/>
    <w:rsid w:val="00CC3481"/>
    <w:rsid w:val="00CC3D01"/>
    <w:rsid w:val="00CC416A"/>
    <w:rsid w:val="00CC4CF8"/>
    <w:rsid w:val="00CC7762"/>
    <w:rsid w:val="00CC7B4E"/>
    <w:rsid w:val="00CC7C00"/>
    <w:rsid w:val="00CD010C"/>
    <w:rsid w:val="00CD04ED"/>
    <w:rsid w:val="00CD061F"/>
    <w:rsid w:val="00CD0760"/>
    <w:rsid w:val="00CD2B40"/>
    <w:rsid w:val="00CD3568"/>
    <w:rsid w:val="00CD3679"/>
    <w:rsid w:val="00CD5EA6"/>
    <w:rsid w:val="00CD6236"/>
    <w:rsid w:val="00CD629A"/>
    <w:rsid w:val="00CD652B"/>
    <w:rsid w:val="00CD6872"/>
    <w:rsid w:val="00CD690A"/>
    <w:rsid w:val="00CD6AAD"/>
    <w:rsid w:val="00CD6BC4"/>
    <w:rsid w:val="00CD7859"/>
    <w:rsid w:val="00CD7C3C"/>
    <w:rsid w:val="00CD7F4C"/>
    <w:rsid w:val="00CE0B81"/>
    <w:rsid w:val="00CE0BFE"/>
    <w:rsid w:val="00CE1393"/>
    <w:rsid w:val="00CE188C"/>
    <w:rsid w:val="00CE1933"/>
    <w:rsid w:val="00CE409B"/>
    <w:rsid w:val="00CE41D9"/>
    <w:rsid w:val="00CE4486"/>
    <w:rsid w:val="00CE4625"/>
    <w:rsid w:val="00CE4634"/>
    <w:rsid w:val="00CE5BCF"/>
    <w:rsid w:val="00CE6084"/>
    <w:rsid w:val="00CE6F36"/>
    <w:rsid w:val="00CE71FF"/>
    <w:rsid w:val="00CE7435"/>
    <w:rsid w:val="00CE776A"/>
    <w:rsid w:val="00CE7796"/>
    <w:rsid w:val="00CF2F24"/>
    <w:rsid w:val="00CF3E48"/>
    <w:rsid w:val="00CF3FDC"/>
    <w:rsid w:val="00CF4B76"/>
    <w:rsid w:val="00CF539F"/>
    <w:rsid w:val="00CF6FBD"/>
    <w:rsid w:val="00CF72B5"/>
    <w:rsid w:val="00D012CC"/>
    <w:rsid w:val="00D01F05"/>
    <w:rsid w:val="00D01F60"/>
    <w:rsid w:val="00D02E03"/>
    <w:rsid w:val="00D03BE4"/>
    <w:rsid w:val="00D03D06"/>
    <w:rsid w:val="00D046ED"/>
    <w:rsid w:val="00D049BF"/>
    <w:rsid w:val="00D05D3C"/>
    <w:rsid w:val="00D06078"/>
    <w:rsid w:val="00D06A2B"/>
    <w:rsid w:val="00D06ED0"/>
    <w:rsid w:val="00D104B7"/>
    <w:rsid w:val="00D12FC7"/>
    <w:rsid w:val="00D13441"/>
    <w:rsid w:val="00D13924"/>
    <w:rsid w:val="00D13B82"/>
    <w:rsid w:val="00D14194"/>
    <w:rsid w:val="00D14213"/>
    <w:rsid w:val="00D1490D"/>
    <w:rsid w:val="00D1602A"/>
    <w:rsid w:val="00D16928"/>
    <w:rsid w:val="00D170A5"/>
    <w:rsid w:val="00D171BD"/>
    <w:rsid w:val="00D17B43"/>
    <w:rsid w:val="00D20897"/>
    <w:rsid w:val="00D21089"/>
    <w:rsid w:val="00D22F41"/>
    <w:rsid w:val="00D23FA4"/>
    <w:rsid w:val="00D251FD"/>
    <w:rsid w:val="00D26925"/>
    <w:rsid w:val="00D26D28"/>
    <w:rsid w:val="00D27C90"/>
    <w:rsid w:val="00D27CCC"/>
    <w:rsid w:val="00D27F48"/>
    <w:rsid w:val="00D30CBE"/>
    <w:rsid w:val="00D30E1F"/>
    <w:rsid w:val="00D322ED"/>
    <w:rsid w:val="00D32549"/>
    <w:rsid w:val="00D3270E"/>
    <w:rsid w:val="00D327BE"/>
    <w:rsid w:val="00D3386D"/>
    <w:rsid w:val="00D34BFB"/>
    <w:rsid w:val="00D34F59"/>
    <w:rsid w:val="00D34F5C"/>
    <w:rsid w:val="00D35194"/>
    <w:rsid w:val="00D359AB"/>
    <w:rsid w:val="00D35E77"/>
    <w:rsid w:val="00D363FC"/>
    <w:rsid w:val="00D372D6"/>
    <w:rsid w:val="00D416F7"/>
    <w:rsid w:val="00D43372"/>
    <w:rsid w:val="00D447A4"/>
    <w:rsid w:val="00D44DA8"/>
    <w:rsid w:val="00D45D17"/>
    <w:rsid w:val="00D46053"/>
    <w:rsid w:val="00D46DA1"/>
    <w:rsid w:val="00D473F0"/>
    <w:rsid w:val="00D47B15"/>
    <w:rsid w:val="00D47F8F"/>
    <w:rsid w:val="00D50B6B"/>
    <w:rsid w:val="00D50C46"/>
    <w:rsid w:val="00D50DD3"/>
    <w:rsid w:val="00D51F08"/>
    <w:rsid w:val="00D53849"/>
    <w:rsid w:val="00D53DB6"/>
    <w:rsid w:val="00D544BF"/>
    <w:rsid w:val="00D5536A"/>
    <w:rsid w:val="00D556B9"/>
    <w:rsid w:val="00D55CD8"/>
    <w:rsid w:val="00D56CB7"/>
    <w:rsid w:val="00D576D7"/>
    <w:rsid w:val="00D57C5E"/>
    <w:rsid w:val="00D57C6A"/>
    <w:rsid w:val="00D60EE5"/>
    <w:rsid w:val="00D61847"/>
    <w:rsid w:val="00D61B32"/>
    <w:rsid w:val="00D61ECB"/>
    <w:rsid w:val="00D61F15"/>
    <w:rsid w:val="00D6726F"/>
    <w:rsid w:val="00D674FE"/>
    <w:rsid w:val="00D70C20"/>
    <w:rsid w:val="00D7260A"/>
    <w:rsid w:val="00D72F2F"/>
    <w:rsid w:val="00D734AD"/>
    <w:rsid w:val="00D7418A"/>
    <w:rsid w:val="00D76033"/>
    <w:rsid w:val="00D76FD5"/>
    <w:rsid w:val="00D80689"/>
    <w:rsid w:val="00D80AA6"/>
    <w:rsid w:val="00D80FE4"/>
    <w:rsid w:val="00D81943"/>
    <w:rsid w:val="00D82209"/>
    <w:rsid w:val="00D823FA"/>
    <w:rsid w:val="00D84AE9"/>
    <w:rsid w:val="00D84F1C"/>
    <w:rsid w:val="00D86F01"/>
    <w:rsid w:val="00D9127C"/>
    <w:rsid w:val="00D9166C"/>
    <w:rsid w:val="00D92D2D"/>
    <w:rsid w:val="00D9387E"/>
    <w:rsid w:val="00D93A9D"/>
    <w:rsid w:val="00D93C61"/>
    <w:rsid w:val="00D94096"/>
    <w:rsid w:val="00D947E1"/>
    <w:rsid w:val="00D94E27"/>
    <w:rsid w:val="00D952F1"/>
    <w:rsid w:val="00D95CA3"/>
    <w:rsid w:val="00D97638"/>
    <w:rsid w:val="00D9767C"/>
    <w:rsid w:val="00D978B1"/>
    <w:rsid w:val="00D97D66"/>
    <w:rsid w:val="00DA3160"/>
    <w:rsid w:val="00DA3E88"/>
    <w:rsid w:val="00DA4C92"/>
    <w:rsid w:val="00DA4D2C"/>
    <w:rsid w:val="00DA50A8"/>
    <w:rsid w:val="00DA525C"/>
    <w:rsid w:val="00DA5F6A"/>
    <w:rsid w:val="00DA624A"/>
    <w:rsid w:val="00DA63D9"/>
    <w:rsid w:val="00DA6430"/>
    <w:rsid w:val="00DA7180"/>
    <w:rsid w:val="00DB013C"/>
    <w:rsid w:val="00DB0290"/>
    <w:rsid w:val="00DB0723"/>
    <w:rsid w:val="00DB11B3"/>
    <w:rsid w:val="00DB1A04"/>
    <w:rsid w:val="00DB25E4"/>
    <w:rsid w:val="00DB28F5"/>
    <w:rsid w:val="00DB2C05"/>
    <w:rsid w:val="00DB2E42"/>
    <w:rsid w:val="00DB2FFF"/>
    <w:rsid w:val="00DB3501"/>
    <w:rsid w:val="00DB4507"/>
    <w:rsid w:val="00DB4F7A"/>
    <w:rsid w:val="00DB5834"/>
    <w:rsid w:val="00DB61A0"/>
    <w:rsid w:val="00DB6794"/>
    <w:rsid w:val="00DB6892"/>
    <w:rsid w:val="00DB68DD"/>
    <w:rsid w:val="00DB6AB4"/>
    <w:rsid w:val="00DB6D9A"/>
    <w:rsid w:val="00DB7335"/>
    <w:rsid w:val="00DC1075"/>
    <w:rsid w:val="00DC1181"/>
    <w:rsid w:val="00DC2307"/>
    <w:rsid w:val="00DC2314"/>
    <w:rsid w:val="00DC5315"/>
    <w:rsid w:val="00DC55D7"/>
    <w:rsid w:val="00DC5B86"/>
    <w:rsid w:val="00DC5DFE"/>
    <w:rsid w:val="00DC63DE"/>
    <w:rsid w:val="00DC6473"/>
    <w:rsid w:val="00DC6661"/>
    <w:rsid w:val="00DC66B4"/>
    <w:rsid w:val="00DC6F52"/>
    <w:rsid w:val="00DC75EC"/>
    <w:rsid w:val="00DC7AAC"/>
    <w:rsid w:val="00DC7CD8"/>
    <w:rsid w:val="00DD086C"/>
    <w:rsid w:val="00DD11F1"/>
    <w:rsid w:val="00DD3868"/>
    <w:rsid w:val="00DD3BA5"/>
    <w:rsid w:val="00DD46F4"/>
    <w:rsid w:val="00DD4C34"/>
    <w:rsid w:val="00DD4F9E"/>
    <w:rsid w:val="00DD58B1"/>
    <w:rsid w:val="00DD5B15"/>
    <w:rsid w:val="00DD5C09"/>
    <w:rsid w:val="00DD6253"/>
    <w:rsid w:val="00DD680C"/>
    <w:rsid w:val="00DD6BBD"/>
    <w:rsid w:val="00DD7F02"/>
    <w:rsid w:val="00DE0444"/>
    <w:rsid w:val="00DE0BCC"/>
    <w:rsid w:val="00DE0C82"/>
    <w:rsid w:val="00DE0C8E"/>
    <w:rsid w:val="00DE1B3D"/>
    <w:rsid w:val="00DE1D52"/>
    <w:rsid w:val="00DE1F2A"/>
    <w:rsid w:val="00DE3124"/>
    <w:rsid w:val="00DE3425"/>
    <w:rsid w:val="00DE34BD"/>
    <w:rsid w:val="00DE4D0E"/>
    <w:rsid w:val="00DE547A"/>
    <w:rsid w:val="00DE64EC"/>
    <w:rsid w:val="00DE712A"/>
    <w:rsid w:val="00DE71F5"/>
    <w:rsid w:val="00DE774A"/>
    <w:rsid w:val="00DF01CC"/>
    <w:rsid w:val="00DF0772"/>
    <w:rsid w:val="00DF185B"/>
    <w:rsid w:val="00DF216A"/>
    <w:rsid w:val="00DF230F"/>
    <w:rsid w:val="00DF25D1"/>
    <w:rsid w:val="00DF2A61"/>
    <w:rsid w:val="00DF3540"/>
    <w:rsid w:val="00DF4402"/>
    <w:rsid w:val="00DF4B4E"/>
    <w:rsid w:val="00DF56AD"/>
    <w:rsid w:val="00DF56D4"/>
    <w:rsid w:val="00DF5E4A"/>
    <w:rsid w:val="00DF6249"/>
    <w:rsid w:val="00DF6BC7"/>
    <w:rsid w:val="00DF7FCB"/>
    <w:rsid w:val="00E001B8"/>
    <w:rsid w:val="00E002BD"/>
    <w:rsid w:val="00E015FA"/>
    <w:rsid w:val="00E02452"/>
    <w:rsid w:val="00E026EB"/>
    <w:rsid w:val="00E02F82"/>
    <w:rsid w:val="00E03019"/>
    <w:rsid w:val="00E030F5"/>
    <w:rsid w:val="00E043D5"/>
    <w:rsid w:val="00E0475C"/>
    <w:rsid w:val="00E04AC0"/>
    <w:rsid w:val="00E10670"/>
    <w:rsid w:val="00E112EA"/>
    <w:rsid w:val="00E114E5"/>
    <w:rsid w:val="00E1229C"/>
    <w:rsid w:val="00E12CEE"/>
    <w:rsid w:val="00E13207"/>
    <w:rsid w:val="00E13757"/>
    <w:rsid w:val="00E13ED6"/>
    <w:rsid w:val="00E14C2C"/>
    <w:rsid w:val="00E14CF0"/>
    <w:rsid w:val="00E17052"/>
    <w:rsid w:val="00E17CD9"/>
    <w:rsid w:val="00E2147F"/>
    <w:rsid w:val="00E218B6"/>
    <w:rsid w:val="00E219A1"/>
    <w:rsid w:val="00E219C4"/>
    <w:rsid w:val="00E21F8A"/>
    <w:rsid w:val="00E22264"/>
    <w:rsid w:val="00E22A7E"/>
    <w:rsid w:val="00E233B2"/>
    <w:rsid w:val="00E24193"/>
    <w:rsid w:val="00E244A1"/>
    <w:rsid w:val="00E24D8B"/>
    <w:rsid w:val="00E2529B"/>
    <w:rsid w:val="00E268E3"/>
    <w:rsid w:val="00E27E11"/>
    <w:rsid w:val="00E300CC"/>
    <w:rsid w:val="00E3140C"/>
    <w:rsid w:val="00E32379"/>
    <w:rsid w:val="00E32771"/>
    <w:rsid w:val="00E32CAF"/>
    <w:rsid w:val="00E337FD"/>
    <w:rsid w:val="00E343A4"/>
    <w:rsid w:val="00E353DB"/>
    <w:rsid w:val="00E35B9C"/>
    <w:rsid w:val="00E37BA4"/>
    <w:rsid w:val="00E37FE2"/>
    <w:rsid w:val="00E40022"/>
    <w:rsid w:val="00E40074"/>
    <w:rsid w:val="00E40518"/>
    <w:rsid w:val="00E4068D"/>
    <w:rsid w:val="00E41127"/>
    <w:rsid w:val="00E4312E"/>
    <w:rsid w:val="00E433E1"/>
    <w:rsid w:val="00E43440"/>
    <w:rsid w:val="00E44292"/>
    <w:rsid w:val="00E44411"/>
    <w:rsid w:val="00E44A2E"/>
    <w:rsid w:val="00E46071"/>
    <w:rsid w:val="00E4607D"/>
    <w:rsid w:val="00E46986"/>
    <w:rsid w:val="00E46CBC"/>
    <w:rsid w:val="00E46D23"/>
    <w:rsid w:val="00E50111"/>
    <w:rsid w:val="00E50C4F"/>
    <w:rsid w:val="00E51DCB"/>
    <w:rsid w:val="00E528C4"/>
    <w:rsid w:val="00E52BE6"/>
    <w:rsid w:val="00E52FA8"/>
    <w:rsid w:val="00E533A3"/>
    <w:rsid w:val="00E53883"/>
    <w:rsid w:val="00E539C0"/>
    <w:rsid w:val="00E54095"/>
    <w:rsid w:val="00E548DB"/>
    <w:rsid w:val="00E57AF6"/>
    <w:rsid w:val="00E57BE9"/>
    <w:rsid w:val="00E60445"/>
    <w:rsid w:val="00E60FE7"/>
    <w:rsid w:val="00E62434"/>
    <w:rsid w:val="00E62CAC"/>
    <w:rsid w:val="00E633A1"/>
    <w:rsid w:val="00E64464"/>
    <w:rsid w:val="00E64974"/>
    <w:rsid w:val="00E65268"/>
    <w:rsid w:val="00E653BD"/>
    <w:rsid w:val="00E6602B"/>
    <w:rsid w:val="00E66AF4"/>
    <w:rsid w:val="00E679F8"/>
    <w:rsid w:val="00E70517"/>
    <w:rsid w:val="00E70E37"/>
    <w:rsid w:val="00E71717"/>
    <w:rsid w:val="00E72D8C"/>
    <w:rsid w:val="00E731AD"/>
    <w:rsid w:val="00E73454"/>
    <w:rsid w:val="00E73640"/>
    <w:rsid w:val="00E7465F"/>
    <w:rsid w:val="00E7492F"/>
    <w:rsid w:val="00E74BD5"/>
    <w:rsid w:val="00E74D11"/>
    <w:rsid w:val="00E74F51"/>
    <w:rsid w:val="00E76B3E"/>
    <w:rsid w:val="00E76D4A"/>
    <w:rsid w:val="00E7710D"/>
    <w:rsid w:val="00E804BE"/>
    <w:rsid w:val="00E80E2C"/>
    <w:rsid w:val="00E8105D"/>
    <w:rsid w:val="00E81B58"/>
    <w:rsid w:val="00E82282"/>
    <w:rsid w:val="00E82389"/>
    <w:rsid w:val="00E82E13"/>
    <w:rsid w:val="00E83248"/>
    <w:rsid w:val="00E832A0"/>
    <w:rsid w:val="00E83DA3"/>
    <w:rsid w:val="00E84486"/>
    <w:rsid w:val="00E8485E"/>
    <w:rsid w:val="00E85B69"/>
    <w:rsid w:val="00E85FED"/>
    <w:rsid w:val="00E862E1"/>
    <w:rsid w:val="00E86A0F"/>
    <w:rsid w:val="00E86AFB"/>
    <w:rsid w:val="00E874BA"/>
    <w:rsid w:val="00E87B0A"/>
    <w:rsid w:val="00E90151"/>
    <w:rsid w:val="00E90A5D"/>
    <w:rsid w:val="00E90F07"/>
    <w:rsid w:val="00E92246"/>
    <w:rsid w:val="00E92873"/>
    <w:rsid w:val="00E93621"/>
    <w:rsid w:val="00E93685"/>
    <w:rsid w:val="00E93B00"/>
    <w:rsid w:val="00E94C6B"/>
    <w:rsid w:val="00E956BC"/>
    <w:rsid w:val="00E956FC"/>
    <w:rsid w:val="00E9604D"/>
    <w:rsid w:val="00E96809"/>
    <w:rsid w:val="00E97174"/>
    <w:rsid w:val="00E97941"/>
    <w:rsid w:val="00E97E7F"/>
    <w:rsid w:val="00EA0E8F"/>
    <w:rsid w:val="00EA105E"/>
    <w:rsid w:val="00EA193B"/>
    <w:rsid w:val="00EA28C7"/>
    <w:rsid w:val="00EA3272"/>
    <w:rsid w:val="00EA37EA"/>
    <w:rsid w:val="00EA38BF"/>
    <w:rsid w:val="00EA42B3"/>
    <w:rsid w:val="00EA509F"/>
    <w:rsid w:val="00EA55E4"/>
    <w:rsid w:val="00EA6142"/>
    <w:rsid w:val="00EA65DE"/>
    <w:rsid w:val="00EA6943"/>
    <w:rsid w:val="00EA6A21"/>
    <w:rsid w:val="00EA751D"/>
    <w:rsid w:val="00EB06CB"/>
    <w:rsid w:val="00EB07F7"/>
    <w:rsid w:val="00EB167C"/>
    <w:rsid w:val="00EB1F54"/>
    <w:rsid w:val="00EB25BF"/>
    <w:rsid w:val="00EB3168"/>
    <w:rsid w:val="00EB3B65"/>
    <w:rsid w:val="00EB5D0D"/>
    <w:rsid w:val="00EB60C7"/>
    <w:rsid w:val="00EB68B8"/>
    <w:rsid w:val="00EB6FF5"/>
    <w:rsid w:val="00EB7AC7"/>
    <w:rsid w:val="00EC07B3"/>
    <w:rsid w:val="00EC0CB9"/>
    <w:rsid w:val="00EC11B4"/>
    <w:rsid w:val="00EC19ED"/>
    <w:rsid w:val="00EC20BA"/>
    <w:rsid w:val="00EC26F2"/>
    <w:rsid w:val="00EC3C5A"/>
    <w:rsid w:val="00EC5805"/>
    <w:rsid w:val="00EC62BB"/>
    <w:rsid w:val="00EC68AA"/>
    <w:rsid w:val="00EC779B"/>
    <w:rsid w:val="00ED0FEB"/>
    <w:rsid w:val="00ED145C"/>
    <w:rsid w:val="00ED1B69"/>
    <w:rsid w:val="00ED2478"/>
    <w:rsid w:val="00ED297A"/>
    <w:rsid w:val="00ED2A2D"/>
    <w:rsid w:val="00ED2EC3"/>
    <w:rsid w:val="00ED3798"/>
    <w:rsid w:val="00ED4606"/>
    <w:rsid w:val="00ED4AF5"/>
    <w:rsid w:val="00ED601B"/>
    <w:rsid w:val="00ED712C"/>
    <w:rsid w:val="00ED75CE"/>
    <w:rsid w:val="00ED7A2F"/>
    <w:rsid w:val="00ED7D90"/>
    <w:rsid w:val="00ED7E5C"/>
    <w:rsid w:val="00ED7FF2"/>
    <w:rsid w:val="00EE19BE"/>
    <w:rsid w:val="00EE245C"/>
    <w:rsid w:val="00EE3178"/>
    <w:rsid w:val="00EE39E3"/>
    <w:rsid w:val="00EE3B6E"/>
    <w:rsid w:val="00EE3EFE"/>
    <w:rsid w:val="00EE4023"/>
    <w:rsid w:val="00EE4396"/>
    <w:rsid w:val="00EE4BFF"/>
    <w:rsid w:val="00EE4CB5"/>
    <w:rsid w:val="00EE53EF"/>
    <w:rsid w:val="00EE5A94"/>
    <w:rsid w:val="00EE5EE4"/>
    <w:rsid w:val="00EE6535"/>
    <w:rsid w:val="00EE724D"/>
    <w:rsid w:val="00EE75CD"/>
    <w:rsid w:val="00EE7616"/>
    <w:rsid w:val="00EF0B1E"/>
    <w:rsid w:val="00EF0D71"/>
    <w:rsid w:val="00EF0EA3"/>
    <w:rsid w:val="00EF0FA4"/>
    <w:rsid w:val="00EF1BA1"/>
    <w:rsid w:val="00EF22F0"/>
    <w:rsid w:val="00EF26A5"/>
    <w:rsid w:val="00EF2A14"/>
    <w:rsid w:val="00EF38D0"/>
    <w:rsid w:val="00EF3A1B"/>
    <w:rsid w:val="00EF436B"/>
    <w:rsid w:val="00EF442A"/>
    <w:rsid w:val="00EF5E45"/>
    <w:rsid w:val="00EF605A"/>
    <w:rsid w:val="00EF6E40"/>
    <w:rsid w:val="00EF6EF8"/>
    <w:rsid w:val="00EF7655"/>
    <w:rsid w:val="00EF765B"/>
    <w:rsid w:val="00EF7A0F"/>
    <w:rsid w:val="00EF7F26"/>
    <w:rsid w:val="00F000A4"/>
    <w:rsid w:val="00F01B89"/>
    <w:rsid w:val="00F01E25"/>
    <w:rsid w:val="00F0310D"/>
    <w:rsid w:val="00F03FB7"/>
    <w:rsid w:val="00F0575D"/>
    <w:rsid w:val="00F06DA2"/>
    <w:rsid w:val="00F06E0D"/>
    <w:rsid w:val="00F074AF"/>
    <w:rsid w:val="00F07ECB"/>
    <w:rsid w:val="00F10C9D"/>
    <w:rsid w:val="00F113CC"/>
    <w:rsid w:val="00F116BF"/>
    <w:rsid w:val="00F12DDE"/>
    <w:rsid w:val="00F14154"/>
    <w:rsid w:val="00F1469E"/>
    <w:rsid w:val="00F14F85"/>
    <w:rsid w:val="00F15206"/>
    <w:rsid w:val="00F15685"/>
    <w:rsid w:val="00F1597D"/>
    <w:rsid w:val="00F15C2E"/>
    <w:rsid w:val="00F164D8"/>
    <w:rsid w:val="00F2002A"/>
    <w:rsid w:val="00F20D5A"/>
    <w:rsid w:val="00F20E5E"/>
    <w:rsid w:val="00F20EEE"/>
    <w:rsid w:val="00F21727"/>
    <w:rsid w:val="00F21B57"/>
    <w:rsid w:val="00F234FD"/>
    <w:rsid w:val="00F23A58"/>
    <w:rsid w:val="00F24588"/>
    <w:rsid w:val="00F257B9"/>
    <w:rsid w:val="00F25CDE"/>
    <w:rsid w:val="00F271B9"/>
    <w:rsid w:val="00F30AC5"/>
    <w:rsid w:val="00F30E89"/>
    <w:rsid w:val="00F30F47"/>
    <w:rsid w:val="00F3194F"/>
    <w:rsid w:val="00F323C0"/>
    <w:rsid w:val="00F34318"/>
    <w:rsid w:val="00F3584C"/>
    <w:rsid w:val="00F35B8A"/>
    <w:rsid w:val="00F35E9D"/>
    <w:rsid w:val="00F377C7"/>
    <w:rsid w:val="00F4060C"/>
    <w:rsid w:val="00F4140F"/>
    <w:rsid w:val="00F41B18"/>
    <w:rsid w:val="00F4265D"/>
    <w:rsid w:val="00F428DE"/>
    <w:rsid w:val="00F42E53"/>
    <w:rsid w:val="00F433E2"/>
    <w:rsid w:val="00F44B60"/>
    <w:rsid w:val="00F44BFA"/>
    <w:rsid w:val="00F45038"/>
    <w:rsid w:val="00F4582B"/>
    <w:rsid w:val="00F45C8F"/>
    <w:rsid w:val="00F464CD"/>
    <w:rsid w:val="00F469DF"/>
    <w:rsid w:val="00F47F92"/>
    <w:rsid w:val="00F502FF"/>
    <w:rsid w:val="00F5095F"/>
    <w:rsid w:val="00F50FE5"/>
    <w:rsid w:val="00F5150D"/>
    <w:rsid w:val="00F51573"/>
    <w:rsid w:val="00F51CBB"/>
    <w:rsid w:val="00F51D08"/>
    <w:rsid w:val="00F51E00"/>
    <w:rsid w:val="00F52BF4"/>
    <w:rsid w:val="00F534B6"/>
    <w:rsid w:val="00F54B06"/>
    <w:rsid w:val="00F552FC"/>
    <w:rsid w:val="00F559AD"/>
    <w:rsid w:val="00F5601F"/>
    <w:rsid w:val="00F569BD"/>
    <w:rsid w:val="00F606DE"/>
    <w:rsid w:val="00F61FDF"/>
    <w:rsid w:val="00F6274B"/>
    <w:rsid w:val="00F62BDB"/>
    <w:rsid w:val="00F62C99"/>
    <w:rsid w:val="00F62E0C"/>
    <w:rsid w:val="00F63105"/>
    <w:rsid w:val="00F63427"/>
    <w:rsid w:val="00F63C62"/>
    <w:rsid w:val="00F64156"/>
    <w:rsid w:val="00F64315"/>
    <w:rsid w:val="00F65D78"/>
    <w:rsid w:val="00F673CF"/>
    <w:rsid w:val="00F678EC"/>
    <w:rsid w:val="00F67A59"/>
    <w:rsid w:val="00F67D94"/>
    <w:rsid w:val="00F67E87"/>
    <w:rsid w:val="00F700BE"/>
    <w:rsid w:val="00F70D04"/>
    <w:rsid w:val="00F72384"/>
    <w:rsid w:val="00F72F6B"/>
    <w:rsid w:val="00F733AB"/>
    <w:rsid w:val="00F751B8"/>
    <w:rsid w:val="00F751FF"/>
    <w:rsid w:val="00F76370"/>
    <w:rsid w:val="00F764CE"/>
    <w:rsid w:val="00F76A9B"/>
    <w:rsid w:val="00F76D7D"/>
    <w:rsid w:val="00F76E4F"/>
    <w:rsid w:val="00F778B9"/>
    <w:rsid w:val="00F77C5D"/>
    <w:rsid w:val="00F77F0A"/>
    <w:rsid w:val="00F8088B"/>
    <w:rsid w:val="00F813E7"/>
    <w:rsid w:val="00F81898"/>
    <w:rsid w:val="00F81989"/>
    <w:rsid w:val="00F81B37"/>
    <w:rsid w:val="00F81CE6"/>
    <w:rsid w:val="00F83274"/>
    <w:rsid w:val="00F868F2"/>
    <w:rsid w:val="00F91760"/>
    <w:rsid w:val="00F92B6E"/>
    <w:rsid w:val="00F943D0"/>
    <w:rsid w:val="00F946D0"/>
    <w:rsid w:val="00F96166"/>
    <w:rsid w:val="00F96CE9"/>
    <w:rsid w:val="00F97323"/>
    <w:rsid w:val="00F9754C"/>
    <w:rsid w:val="00F9796C"/>
    <w:rsid w:val="00FA0F14"/>
    <w:rsid w:val="00FA1397"/>
    <w:rsid w:val="00FA1548"/>
    <w:rsid w:val="00FA2777"/>
    <w:rsid w:val="00FA328D"/>
    <w:rsid w:val="00FA393A"/>
    <w:rsid w:val="00FA4301"/>
    <w:rsid w:val="00FA5987"/>
    <w:rsid w:val="00FA5C2C"/>
    <w:rsid w:val="00FA5D3F"/>
    <w:rsid w:val="00FA623A"/>
    <w:rsid w:val="00FA66BC"/>
    <w:rsid w:val="00FA6BF3"/>
    <w:rsid w:val="00FA7013"/>
    <w:rsid w:val="00FA76A7"/>
    <w:rsid w:val="00FB02CA"/>
    <w:rsid w:val="00FB0C9A"/>
    <w:rsid w:val="00FB2E8D"/>
    <w:rsid w:val="00FB367E"/>
    <w:rsid w:val="00FB38D0"/>
    <w:rsid w:val="00FB38FA"/>
    <w:rsid w:val="00FB3C53"/>
    <w:rsid w:val="00FB3FA4"/>
    <w:rsid w:val="00FB3FBB"/>
    <w:rsid w:val="00FB4159"/>
    <w:rsid w:val="00FB4688"/>
    <w:rsid w:val="00FB5D20"/>
    <w:rsid w:val="00FB6876"/>
    <w:rsid w:val="00FB716A"/>
    <w:rsid w:val="00FB73E7"/>
    <w:rsid w:val="00FB76E2"/>
    <w:rsid w:val="00FC150F"/>
    <w:rsid w:val="00FC249D"/>
    <w:rsid w:val="00FC3119"/>
    <w:rsid w:val="00FC3A0C"/>
    <w:rsid w:val="00FC3CB7"/>
    <w:rsid w:val="00FC473A"/>
    <w:rsid w:val="00FC492C"/>
    <w:rsid w:val="00FC542B"/>
    <w:rsid w:val="00FC5BD0"/>
    <w:rsid w:val="00FC67BC"/>
    <w:rsid w:val="00FD0B35"/>
    <w:rsid w:val="00FD116A"/>
    <w:rsid w:val="00FD185D"/>
    <w:rsid w:val="00FD2273"/>
    <w:rsid w:val="00FD40A9"/>
    <w:rsid w:val="00FD48F2"/>
    <w:rsid w:val="00FD7F34"/>
    <w:rsid w:val="00FE02DE"/>
    <w:rsid w:val="00FE0BF1"/>
    <w:rsid w:val="00FE0E91"/>
    <w:rsid w:val="00FE10FA"/>
    <w:rsid w:val="00FE161C"/>
    <w:rsid w:val="00FE16E0"/>
    <w:rsid w:val="00FE2637"/>
    <w:rsid w:val="00FE277A"/>
    <w:rsid w:val="00FE293E"/>
    <w:rsid w:val="00FE2C58"/>
    <w:rsid w:val="00FE4A9E"/>
    <w:rsid w:val="00FE64EE"/>
    <w:rsid w:val="00FF0D33"/>
    <w:rsid w:val="00FF15EC"/>
    <w:rsid w:val="00FF25D2"/>
    <w:rsid w:val="00FF2CCB"/>
    <w:rsid w:val="00FF327C"/>
    <w:rsid w:val="00FF48DB"/>
    <w:rsid w:val="00FF4E04"/>
    <w:rsid w:val="00FF51A7"/>
    <w:rsid w:val="00FF5D29"/>
    <w:rsid w:val="00FF69E4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192C"/>
  <w15:chartTrackingRefBased/>
  <w15:docId w15:val="{14A9D104-564E-4055-B64E-914361F0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9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9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6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7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5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0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2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Нагдасев Владимир Михайлович</dc:creator>
  <cp:keywords/>
  <dc:description/>
  <cp:lastModifiedBy>Ujkh15</cp:lastModifiedBy>
  <cp:revision>2</cp:revision>
  <dcterms:created xsi:type="dcterms:W3CDTF">2021-10-04T09:47:00Z</dcterms:created>
  <dcterms:modified xsi:type="dcterms:W3CDTF">2021-10-04T09:47:00Z</dcterms:modified>
</cp:coreProperties>
</file>