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AD" w:rsidRPr="00442A3A" w:rsidRDefault="005911AD" w:rsidP="00E87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A3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D4664" w:rsidRPr="00442A3A" w:rsidRDefault="005911AD" w:rsidP="004B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A3A">
        <w:rPr>
          <w:rFonts w:ascii="Times New Roman" w:hAnsi="Times New Roman" w:cs="Times New Roman"/>
          <w:sz w:val="28"/>
          <w:szCs w:val="28"/>
        </w:rPr>
        <w:t xml:space="preserve">к </w:t>
      </w:r>
      <w:r w:rsidR="00C51F22" w:rsidRPr="00442A3A">
        <w:rPr>
          <w:rFonts w:ascii="Times New Roman" w:hAnsi="Times New Roman" w:cs="Times New Roman"/>
          <w:sz w:val="28"/>
          <w:szCs w:val="28"/>
        </w:rPr>
        <w:t xml:space="preserve">отчету о </w:t>
      </w:r>
      <w:r w:rsidR="002D4664" w:rsidRPr="00442A3A">
        <w:rPr>
          <w:rFonts w:ascii="Times New Roman" w:hAnsi="Times New Roman" w:cs="Times New Roman"/>
          <w:sz w:val="28"/>
          <w:szCs w:val="28"/>
        </w:rPr>
        <w:t>выполнении</w:t>
      </w:r>
      <w:r w:rsidR="00C51F22" w:rsidRPr="00442A3A">
        <w:rPr>
          <w:rFonts w:ascii="Times New Roman" w:hAnsi="Times New Roman" w:cs="Times New Roman"/>
          <w:sz w:val="28"/>
          <w:szCs w:val="28"/>
        </w:rPr>
        <w:t xml:space="preserve"> </w:t>
      </w:r>
      <w:r w:rsidRPr="00442A3A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C51F22" w:rsidRPr="00442A3A">
        <w:rPr>
          <w:rFonts w:ascii="Times New Roman" w:hAnsi="Times New Roman" w:cs="Times New Roman"/>
          <w:sz w:val="28"/>
          <w:szCs w:val="28"/>
        </w:rPr>
        <w:t>ы</w:t>
      </w:r>
      <w:r w:rsidRPr="00442A3A">
        <w:rPr>
          <w:rFonts w:ascii="Times New Roman" w:hAnsi="Times New Roman" w:cs="Times New Roman"/>
          <w:sz w:val="28"/>
          <w:szCs w:val="28"/>
        </w:rPr>
        <w:t xml:space="preserve"> «</w:t>
      </w:r>
      <w:r w:rsidR="002D4664" w:rsidRPr="00442A3A">
        <w:rPr>
          <w:rFonts w:ascii="Times New Roman" w:hAnsi="Times New Roman" w:cs="Times New Roman"/>
          <w:sz w:val="28"/>
          <w:szCs w:val="28"/>
        </w:rPr>
        <w:t>Развитие информационного общества в городе Кемерово</w:t>
      </w:r>
      <w:r w:rsidR="00C51F22" w:rsidRPr="00442A3A">
        <w:rPr>
          <w:rFonts w:ascii="Times New Roman" w:hAnsi="Times New Roman" w:cs="Times New Roman"/>
          <w:sz w:val="28"/>
          <w:szCs w:val="28"/>
        </w:rPr>
        <w:t>»</w:t>
      </w:r>
      <w:r w:rsidR="004B55CE" w:rsidRPr="00442A3A">
        <w:rPr>
          <w:rFonts w:ascii="Times New Roman" w:hAnsi="Times New Roman" w:cs="Times New Roman"/>
          <w:sz w:val="28"/>
          <w:szCs w:val="28"/>
        </w:rPr>
        <w:t xml:space="preserve"> </w:t>
      </w:r>
      <w:r w:rsidR="00E709AF" w:rsidRPr="00442A3A">
        <w:rPr>
          <w:rFonts w:ascii="Times New Roman" w:hAnsi="Times New Roman" w:cs="Times New Roman"/>
          <w:sz w:val="28"/>
          <w:szCs w:val="28"/>
        </w:rPr>
        <w:t>на период 2015 – 202</w:t>
      </w:r>
      <w:r w:rsidR="00125076">
        <w:rPr>
          <w:rFonts w:ascii="Times New Roman" w:hAnsi="Times New Roman" w:cs="Times New Roman"/>
          <w:sz w:val="28"/>
          <w:szCs w:val="28"/>
        </w:rPr>
        <w:t>4</w:t>
      </w:r>
      <w:r w:rsidR="002D4664" w:rsidRPr="00442A3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911AD" w:rsidRPr="004B55CE" w:rsidRDefault="00C51F22" w:rsidP="00E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5CE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B43E9D" w:rsidRPr="004B55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507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B55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2D4664" w:rsidRPr="000E52B3" w:rsidRDefault="002D4664" w:rsidP="00E87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64" w:rsidRPr="00542473" w:rsidRDefault="002D4664" w:rsidP="003B1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2B3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«Развитие информационного общества в городе Кемерово» на 20</w:t>
      </w:r>
      <w:r w:rsidR="00B43E9D">
        <w:rPr>
          <w:rFonts w:ascii="Times New Roman" w:hAnsi="Times New Roman" w:cs="Times New Roman"/>
          <w:sz w:val="28"/>
          <w:szCs w:val="28"/>
        </w:rPr>
        <w:t>2</w:t>
      </w:r>
      <w:r w:rsidR="002D5113">
        <w:rPr>
          <w:rFonts w:ascii="Times New Roman" w:hAnsi="Times New Roman" w:cs="Times New Roman"/>
          <w:sz w:val="28"/>
          <w:szCs w:val="28"/>
        </w:rPr>
        <w:t>1</w:t>
      </w:r>
      <w:r w:rsidRPr="000E52B3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E34FC8">
        <w:rPr>
          <w:rFonts w:ascii="Times New Roman" w:hAnsi="Times New Roman" w:cs="Times New Roman"/>
          <w:sz w:val="28"/>
          <w:szCs w:val="28"/>
        </w:rPr>
        <w:t>2</w:t>
      </w:r>
      <w:r w:rsidR="002D5113">
        <w:rPr>
          <w:rFonts w:ascii="Times New Roman" w:hAnsi="Times New Roman" w:cs="Times New Roman"/>
          <w:sz w:val="28"/>
          <w:szCs w:val="28"/>
        </w:rPr>
        <w:t>0</w:t>
      </w:r>
      <w:r w:rsidR="00E34FC8">
        <w:rPr>
          <w:rFonts w:ascii="Times New Roman" w:hAnsi="Times New Roman" w:cs="Times New Roman"/>
          <w:sz w:val="28"/>
          <w:szCs w:val="28"/>
        </w:rPr>
        <w:t> </w:t>
      </w:r>
      <w:r w:rsidR="002D5113">
        <w:rPr>
          <w:rFonts w:ascii="Times New Roman" w:hAnsi="Times New Roman" w:cs="Times New Roman"/>
          <w:sz w:val="28"/>
          <w:szCs w:val="28"/>
        </w:rPr>
        <w:t>704</w:t>
      </w:r>
      <w:r w:rsidR="00E34FC8">
        <w:rPr>
          <w:rFonts w:ascii="Times New Roman" w:hAnsi="Times New Roman" w:cs="Times New Roman"/>
          <w:sz w:val="28"/>
          <w:szCs w:val="28"/>
        </w:rPr>
        <w:t>,</w:t>
      </w:r>
      <w:r w:rsidR="002D5113">
        <w:rPr>
          <w:rFonts w:ascii="Times New Roman" w:hAnsi="Times New Roman" w:cs="Times New Roman"/>
          <w:sz w:val="28"/>
          <w:szCs w:val="28"/>
        </w:rPr>
        <w:t>7</w:t>
      </w:r>
      <w:r w:rsidRPr="000E52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4664" w:rsidRPr="00542473" w:rsidRDefault="002D4664" w:rsidP="003B1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Целями данной муниципальной программы являются: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1. Получение гражданами и организациями преимуществ от применения информационных и коммуникационных технологий.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2. Повышение эффективности и результативности деятельности органов местного самоуправления города Кемерово.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3. Совершенствование системы предоставления государственных и муниципальных услуг.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Для достижения указанных целей поставлены следующие задачи: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- внедрение инновационных информационных технологий в деятельность органов местного самоуправления;</w:t>
      </w:r>
    </w:p>
    <w:p w:rsidR="002D4664" w:rsidRPr="00542473" w:rsidRDefault="002D4664" w:rsidP="003B1A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- оптимизация, повышение качества и доступности предоставления государственных и муниципальных услуг.</w:t>
      </w:r>
    </w:p>
    <w:p w:rsidR="00C75927" w:rsidRDefault="00E8715B" w:rsidP="00C75927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73">
        <w:rPr>
          <w:rFonts w:ascii="Times New Roman" w:hAnsi="Times New Roman" w:cs="Times New Roman"/>
          <w:sz w:val="28"/>
          <w:szCs w:val="28"/>
        </w:rPr>
        <w:t>В рамках решения задачи «внедрение инновационных информационных технологий в деятельность органов местного самоуправления»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2C4D">
        <w:rPr>
          <w:rFonts w:ascii="Times New Roman" w:hAnsi="Times New Roman" w:cs="Times New Roman"/>
          <w:sz w:val="28"/>
          <w:szCs w:val="28"/>
        </w:rPr>
        <w:t>1</w:t>
      </w:r>
      <w:r w:rsidRPr="0054247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4A0B">
        <w:rPr>
          <w:rFonts w:ascii="Times New Roman" w:hAnsi="Times New Roman" w:cs="Times New Roman"/>
          <w:sz w:val="28"/>
          <w:szCs w:val="28"/>
        </w:rPr>
        <w:t>родолжены работы по внедрению СЭД DIRECTUM в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Кемерово</w:t>
      </w:r>
      <w:r w:rsidRPr="00114A0B">
        <w:rPr>
          <w:rFonts w:ascii="Times New Roman" w:hAnsi="Times New Roman" w:cs="Times New Roman"/>
          <w:sz w:val="28"/>
          <w:szCs w:val="28"/>
        </w:rPr>
        <w:t xml:space="preserve">. </w:t>
      </w:r>
      <w:r w:rsidR="00C75927" w:rsidRPr="00C75927">
        <w:rPr>
          <w:rFonts w:ascii="Times New Roman" w:hAnsi="Times New Roman" w:cs="Times New Roman"/>
          <w:sz w:val="28"/>
          <w:szCs w:val="28"/>
        </w:rPr>
        <w:t>Проведена конвертации системы до версии 5.85. Всего в ЭДО зарегистрировано 140 пользователей. Ежедневно в системе работают одновременно 50</w:t>
      </w:r>
      <w:r w:rsidR="00EE5421">
        <w:rPr>
          <w:rFonts w:ascii="Times New Roman" w:hAnsi="Times New Roman" w:cs="Times New Roman"/>
          <w:sz w:val="28"/>
          <w:szCs w:val="28"/>
        </w:rPr>
        <w:t>-</w:t>
      </w:r>
      <w:r w:rsidR="00C75927" w:rsidRPr="00C75927">
        <w:rPr>
          <w:rFonts w:ascii="Times New Roman" w:hAnsi="Times New Roman" w:cs="Times New Roman"/>
          <w:sz w:val="28"/>
          <w:szCs w:val="28"/>
        </w:rPr>
        <w:t xml:space="preserve">60 сотрудников. За 2021 год в системе электронного документооборота создано более 120 тыс. документов. </w:t>
      </w:r>
    </w:p>
    <w:p w:rsidR="002B2FEB" w:rsidRPr="004F188A" w:rsidRDefault="00E8715B" w:rsidP="00C75927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07">
        <w:rPr>
          <w:rFonts w:ascii="Times New Roman" w:hAnsi="Times New Roman"/>
          <w:color w:val="000000" w:themeColor="text1"/>
          <w:sz w:val="28"/>
          <w:szCs w:val="28"/>
        </w:rPr>
        <w:t>В результате исполнения мероприятия «Программно-техническое обеспечение рабочих мест органов местного самоуправления» в 202</w:t>
      </w:r>
      <w:r w:rsidR="004A1343" w:rsidRPr="000E390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E3907">
        <w:rPr>
          <w:rFonts w:ascii="Times New Roman" w:hAnsi="Times New Roman"/>
          <w:color w:val="000000" w:themeColor="text1"/>
          <w:sz w:val="28"/>
          <w:szCs w:val="28"/>
        </w:rPr>
        <w:t xml:space="preserve"> году были </w:t>
      </w:r>
      <w:r w:rsidRPr="004F188A">
        <w:rPr>
          <w:rFonts w:ascii="Times New Roman" w:hAnsi="Times New Roman" w:cs="Times New Roman"/>
          <w:sz w:val="28"/>
          <w:szCs w:val="28"/>
        </w:rPr>
        <w:t>приобретены</w:t>
      </w:r>
      <w:r w:rsidR="000E3907" w:rsidRPr="004F188A">
        <w:rPr>
          <w:rFonts w:ascii="Times New Roman" w:hAnsi="Times New Roman" w:cs="Times New Roman"/>
          <w:sz w:val="28"/>
          <w:szCs w:val="28"/>
        </w:rPr>
        <w:t xml:space="preserve"> 68</w:t>
      </w:r>
      <w:r w:rsidRPr="004F188A">
        <w:rPr>
          <w:rFonts w:ascii="Times New Roman" w:hAnsi="Times New Roman" w:cs="Times New Roman"/>
          <w:sz w:val="28"/>
          <w:szCs w:val="28"/>
        </w:rPr>
        <w:t xml:space="preserve"> системных блоков, </w:t>
      </w:r>
      <w:r w:rsidR="000E3907" w:rsidRPr="004F188A">
        <w:rPr>
          <w:rFonts w:ascii="Times New Roman" w:hAnsi="Times New Roman" w:cs="Times New Roman"/>
          <w:sz w:val="28"/>
          <w:szCs w:val="28"/>
        </w:rPr>
        <w:t>53</w:t>
      </w:r>
      <w:r w:rsidRPr="004F188A">
        <w:rPr>
          <w:rFonts w:ascii="Times New Roman" w:hAnsi="Times New Roman" w:cs="Times New Roman"/>
          <w:sz w:val="28"/>
          <w:szCs w:val="28"/>
        </w:rPr>
        <w:t xml:space="preserve"> монитор</w:t>
      </w:r>
      <w:r w:rsidR="000E3907" w:rsidRPr="004F188A">
        <w:rPr>
          <w:rFonts w:ascii="Times New Roman" w:hAnsi="Times New Roman" w:cs="Times New Roman"/>
          <w:sz w:val="28"/>
          <w:szCs w:val="28"/>
        </w:rPr>
        <w:t>а</w:t>
      </w:r>
      <w:r w:rsidRPr="004F188A">
        <w:rPr>
          <w:rFonts w:ascii="Times New Roman" w:hAnsi="Times New Roman" w:cs="Times New Roman"/>
          <w:sz w:val="28"/>
          <w:szCs w:val="28"/>
        </w:rPr>
        <w:t>, 2</w:t>
      </w:r>
      <w:r w:rsidR="000E3907" w:rsidRPr="004F188A">
        <w:rPr>
          <w:rFonts w:ascii="Times New Roman" w:hAnsi="Times New Roman" w:cs="Times New Roman"/>
          <w:sz w:val="28"/>
          <w:szCs w:val="28"/>
        </w:rPr>
        <w:t>0</w:t>
      </w:r>
      <w:r w:rsidRPr="004F188A">
        <w:rPr>
          <w:rFonts w:ascii="Times New Roman" w:hAnsi="Times New Roman" w:cs="Times New Roman"/>
          <w:sz w:val="28"/>
          <w:szCs w:val="28"/>
        </w:rPr>
        <w:t xml:space="preserve"> планшет</w:t>
      </w:r>
      <w:r w:rsidR="000E3907" w:rsidRPr="004F188A">
        <w:rPr>
          <w:rFonts w:ascii="Times New Roman" w:hAnsi="Times New Roman" w:cs="Times New Roman"/>
          <w:sz w:val="28"/>
          <w:szCs w:val="28"/>
        </w:rPr>
        <w:t>ов</w:t>
      </w:r>
      <w:r w:rsidRPr="004F188A">
        <w:rPr>
          <w:rFonts w:ascii="Times New Roman" w:hAnsi="Times New Roman" w:cs="Times New Roman"/>
          <w:sz w:val="28"/>
          <w:szCs w:val="28"/>
        </w:rPr>
        <w:t xml:space="preserve">, </w:t>
      </w:r>
      <w:r w:rsidR="00AD40D9" w:rsidRPr="004F188A">
        <w:rPr>
          <w:rFonts w:ascii="Times New Roman" w:hAnsi="Times New Roman" w:cs="Times New Roman"/>
          <w:sz w:val="28"/>
          <w:szCs w:val="28"/>
        </w:rPr>
        <w:t>7</w:t>
      </w:r>
      <w:r w:rsidR="00735B78" w:rsidRPr="004F188A">
        <w:rPr>
          <w:rFonts w:ascii="Times New Roman" w:hAnsi="Times New Roman" w:cs="Times New Roman"/>
          <w:sz w:val="28"/>
          <w:szCs w:val="28"/>
        </w:rPr>
        <w:t xml:space="preserve"> </w:t>
      </w:r>
      <w:r w:rsidRPr="004F188A">
        <w:rPr>
          <w:rFonts w:ascii="Times New Roman" w:hAnsi="Times New Roman" w:cs="Times New Roman"/>
          <w:sz w:val="28"/>
          <w:szCs w:val="28"/>
        </w:rPr>
        <w:t>МФУ;</w:t>
      </w:r>
      <w:r w:rsidR="00AD40D9" w:rsidRPr="004F188A">
        <w:rPr>
          <w:rFonts w:ascii="Times New Roman" w:hAnsi="Times New Roman" w:cs="Times New Roman"/>
          <w:sz w:val="28"/>
          <w:szCs w:val="28"/>
        </w:rPr>
        <w:t xml:space="preserve"> 2</w:t>
      </w:r>
      <w:r w:rsidRPr="004F188A">
        <w:rPr>
          <w:rFonts w:ascii="Times New Roman" w:hAnsi="Times New Roman" w:cs="Times New Roman"/>
          <w:sz w:val="28"/>
          <w:szCs w:val="28"/>
        </w:rPr>
        <w:t xml:space="preserve"> цветн</w:t>
      </w:r>
      <w:r w:rsidR="00AD40D9" w:rsidRPr="004F188A">
        <w:rPr>
          <w:rFonts w:ascii="Times New Roman" w:hAnsi="Times New Roman" w:cs="Times New Roman"/>
          <w:sz w:val="28"/>
          <w:szCs w:val="28"/>
        </w:rPr>
        <w:t>ых</w:t>
      </w:r>
      <w:r w:rsidRPr="004F188A">
        <w:rPr>
          <w:rFonts w:ascii="Times New Roman" w:hAnsi="Times New Roman" w:cs="Times New Roman"/>
          <w:sz w:val="28"/>
          <w:szCs w:val="28"/>
        </w:rPr>
        <w:t xml:space="preserve"> </w:t>
      </w:r>
      <w:r w:rsidR="00AD40D9" w:rsidRPr="004F188A">
        <w:rPr>
          <w:rFonts w:ascii="Times New Roman" w:hAnsi="Times New Roman" w:cs="Times New Roman"/>
          <w:sz w:val="28"/>
          <w:szCs w:val="28"/>
        </w:rPr>
        <w:t xml:space="preserve">принтера </w:t>
      </w:r>
      <w:r w:rsidRPr="004F188A">
        <w:rPr>
          <w:rFonts w:ascii="Times New Roman" w:hAnsi="Times New Roman" w:cs="Times New Roman"/>
          <w:sz w:val="28"/>
          <w:szCs w:val="28"/>
        </w:rPr>
        <w:t xml:space="preserve">формата А3; </w:t>
      </w:r>
      <w:r w:rsidR="00CB6CCD" w:rsidRPr="004F188A">
        <w:rPr>
          <w:rFonts w:ascii="Times New Roman" w:hAnsi="Times New Roman" w:cs="Times New Roman"/>
          <w:sz w:val="28"/>
          <w:szCs w:val="28"/>
        </w:rPr>
        <w:t>4 веб-камер</w:t>
      </w:r>
      <w:r w:rsidR="002B2FEB" w:rsidRPr="004F188A">
        <w:rPr>
          <w:rFonts w:ascii="Times New Roman" w:hAnsi="Times New Roman" w:cs="Times New Roman"/>
          <w:sz w:val="28"/>
          <w:szCs w:val="28"/>
        </w:rPr>
        <w:t>ы</w:t>
      </w:r>
      <w:r w:rsidR="00CB6CCD" w:rsidRPr="004F188A">
        <w:rPr>
          <w:rFonts w:ascii="Times New Roman" w:hAnsi="Times New Roman" w:cs="Times New Roman"/>
          <w:sz w:val="28"/>
          <w:szCs w:val="28"/>
        </w:rPr>
        <w:t xml:space="preserve">; </w:t>
      </w:r>
      <w:r w:rsidR="002B2FEB" w:rsidRPr="004F188A">
        <w:rPr>
          <w:rFonts w:ascii="Times New Roman" w:hAnsi="Times New Roman" w:cs="Times New Roman"/>
          <w:sz w:val="28"/>
          <w:szCs w:val="28"/>
        </w:rPr>
        <w:t>3 спикерфона</w:t>
      </w:r>
      <w:r w:rsidRPr="004F188A">
        <w:rPr>
          <w:rFonts w:ascii="Times New Roman" w:hAnsi="Times New Roman" w:cs="Times New Roman"/>
          <w:sz w:val="28"/>
          <w:szCs w:val="28"/>
        </w:rPr>
        <w:t xml:space="preserve">; </w:t>
      </w:r>
      <w:r w:rsidR="002B2FEB" w:rsidRPr="004F188A">
        <w:rPr>
          <w:rFonts w:ascii="Times New Roman" w:hAnsi="Times New Roman" w:cs="Times New Roman"/>
          <w:sz w:val="28"/>
          <w:szCs w:val="28"/>
        </w:rPr>
        <w:t>принтер для печати штрих-кодов.</w:t>
      </w:r>
    </w:p>
    <w:p w:rsidR="00E8715B" w:rsidRPr="005E6194" w:rsidRDefault="00E8715B" w:rsidP="004F188A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88A">
        <w:rPr>
          <w:rFonts w:ascii="Times New Roman" w:hAnsi="Times New Roman" w:cs="Times New Roman"/>
          <w:sz w:val="28"/>
          <w:szCs w:val="28"/>
        </w:rPr>
        <w:t xml:space="preserve"> Приобретено </w:t>
      </w:r>
      <w:r w:rsidR="002B2FEB" w:rsidRPr="004F188A">
        <w:rPr>
          <w:rFonts w:ascii="Times New Roman" w:hAnsi="Times New Roman" w:cs="Times New Roman"/>
          <w:sz w:val="28"/>
          <w:szCs w:val="28"/>
        </w:rPr>
        <w:t xml:space="preserve">58 </w:t>
      </w:r>
      <w:r w:rsidRPr="004F188A">
        <w:rPr>
          <w:rFonts w:ascii="Times New Roman" w:hAnsi="Times New Roman" w:cs="Times New Roman"/>
          <w:sz w:val="28"/>
          <w:szCs w:val="28"/>
        </w:rPr>
        <w:t xml:space="preserve">комплектов базового программного обеспечения </w:t>
      </w:r>
      <w:proofErr w:type="spellStart"/>
      <w:r w:rsidRPr="004F188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F1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88A">
        <w:rPr>
          <w:rFonts w:ascii="Times New Roman" w:hAnsi="Times New Roman" w:cs="Times New Roman"/>
          <w:sz w:val="28"/>
          <w:szCs w:val="28"/>
        </w:rPr>
        <w:t>WinPro</w:t>
      </w:r>
      <w:proofErr w:type="spellEnd"/>
      <w:r w:rsidRPr="004F188A">
        <w:rPr>
          <w:rFonts w:ascii="Times New Roman" w:hAnsi="Times New Roman" w:cs="Times New Roman"/>
          <w:sz w:val="28"/>
          <w:szCs w:val="28"/>
        </w:rPr>
        <w:t xml:space="preserve"> 10 и </w:t>
      </w:r>
      <w:proofErr w:type="spellStart"/>
      <w:r w:rsidRPr="004F188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F1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88A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4F188A">
        <w:rPr>
          <w:rFonts w:ascii="Times New Roman" w:hAnsi="Times New Roman" w:cs="Times New Roman"/>
          <w:sz w:val="28"/>
          <w:szCs w:val="28"/>
        </w:rPr>
        <w:t xml:space="preserve"> 2019. </w:t>
      </w:r>
      <w:r w:rsidR="005E6194" w:rsidRPr="004F188A">
        <w:rPr>
          <w:rFonts w:ascii="Times New Roman" w:hAnsi="Times New Roman" w:cs="Times New Roman"/>
          <w:sz w:val="28"/>
          <w:szCs w:val="28"/>
        </w:rPr>
        <w:t>Приобретен</w:t>
      </w:r>
      <w:r w:rsidR="004F188A" w:rsidRPr="004F188A">
        <w:rPr>
          <w:rFonts w:ascii="Times New Roman" w:hAnsi="Times New Roman" w:cs="Times New Roman"/>
          <w:sz w:val="28"/>
          <w:szCs w:val="28"/>
        </w:rPr>
        <w:t>ы</w:t>
      </w:r>
      <w:r w:rsidR="005E6194" w:rsidRPr="004F188A">
        <w:rPr>
          <w:rFonts w:ascii="Times New Roman" w:hAnsi="Times New Roman" w:cs="Times New Roman"/>
          <w:sz w:val="28"/>
          <w:szCs w:val="28"/>
        </w:rPr>
        <w:t xml:space="preserve"> </w:t>
      </w:r>
      <w:r w:rsidR="004F188A" w:rsidRPr="004F188A">
        <w:rPr>
          <w:rFonts w:ascii="Times New Roman" w:hAnsi="Times New Roman" w:cs="Times New Roman"/>
          <w:sz w:val="28"/>
          <w:szCs w:val="28"/>
        </w:rPr>
        <w:t>российск</w:t>
      </w:r>
      <w:r w:rsidR="004F188A">
        <w:rPr>
          <w:rFonts w:ascii="Times New Roman" w:hAnsi="Times New Roman" w:cs="Times New Roman"/>
          <w:sz w:val="28"/>
          <w:szCs w:val="28"/>
        </w:rPr>
        <w:t>ие программные продукты</w:t>
      </w:r>
      <w:r w:rsidR="004F188A" w:rsidRPr="004F188A">
        <w:rPr>
          <w:rFonts w:ascii="Times New Roman" w:hAnsi="Times New Roman" w:cs="Times New Roman"/>
          <w:sz w:val="28"/>
          <w:szCs w:val="28"/>
        </w:rPr>
        <w:t xml:space="preserve"> платформа для проектирования и моделирования </w:t>
      </w:r>
      <w:proofErr w:type="spellStart"/>
      <w:r w:rsidR="005E6194" w:rsidRPr="004F188A">
        <w:rPr>
          <w:rFonts w:ascii="Times New Roman" w:hAnsi="Times New Roman" w:cs="Times New Roman"/>
          <w:sz w:val="28"/>
          <w:szCs w:val="28"/>
        </w:rPr>
        <w:t>NanoCad</w:t>
      </w:r>
      <w:proofErr w:type="spellEnd"/>
      <w:r w:rsidR="004F188A">
        <w:rPr>
          <w:rFonts w:ascii="Times New Roman" w:hAnsi="Times New Roman" w:cs="Times New Roman"/>
          <w:sz w:val="28"/>
          <w:szCs w:val="28"/>
        </w:rPr>
        <w:t xml:space="preserve"> и</w:t>
      </w:r>
      <w:r w:rsidR="004F188A" w:rsidRPr="004F188A">
        <w:rPr>
          <w:rFonts w:ascii="Times New Roman" w:hAnsi="Times New Roman" w:cs="Times New Roman"/>
          <w:sz w:val="28"/>
          <w:szCs w:val="28"/>
        </w:rPr>
        <w:t xml:space="preserve"> </w:t>
      </w:r>
      <w:r w:rsidR="004F188A">
        <w:rPr>
          <w:rFonts w:ascii="Times New Roman" w:hAnsi="Times New Roman" w:cs="Times New Roman"/>
          <w:sz w:val="28"/>
          <w:szCs w:val="28"/>
        </w:rPr>
        <w:t>п</w:t>
      </w:r>
      <w:r w:rsidR="004F188A" w:rsidRPr="004F188A">
        <w:rPr>
          <w:rFonts w:ascii="Times New Roman" w:hAnsi="Times New Roman" w:cs="Times New Roman"/>
          <w:sz w:val="28"/>
          <w:szCs w:val="28"/>
        </w:rPr>
        <w:t>рограмма автоматизированного расчета стоимости проектных работ «Адепт: Проект»</w:t>
      </w:r>
      <w:r w:rsidR="005E6194" w:rsidRPr="004F188A">
        <w:rPr>
          <w:rFonts w:ascii="Times New Roman" w:hAnsi="Times New Roman" w:cs="Times New Roman"/>
          <w:sz w:val="28"/>
          <w:szCs w:val="28"/>
        </w:rPr>
        <w:t xml:space="preserve">. </w:t>
      </w:r>
      <w:r w:rsidR="00632C6A" w:rsidRPr="00632C6A">
        <w:rPr>
          <w:rFonts w:ascii="Times New Roman" w:hAnsi="Times New Roman" w:cs="Times New Roman"/>
          <w:sz w:val="28"/>
          <w:szCs w:val="28"/>
        </w:rPr>
        <w:t>Продлен</w:t>
      </w:r>
      <w:r w:rsidR="00632C6A">
        <w:rPr>
          <w:rFonts w:ascii="Times New Roman" w:hAnsi="Times New Roman" w:cs="Times New Roman"/>
          <w:sz w:val="28"/>
          <w:szCs w:val="28"/>
        </w:rPr>
        <w:t>ы</w:t>
      </w:r>
      <w:r w:rsidR="00632C6A" w:rsidRPr="00632C6A">
        <w:rPr>
          <w:rFonts w:ascii="Times New Roman" w:hAnsi="Times New Roman" w:cs="Times New Roman"/>
          <w:sz w:val="28"/>
          <w:szCs w:val="28"/>
        </w:rPr>
        <w:t xml:space="preserve"> лицензии на программное обеспечение корпоративной системы электронного документооборота </w:t>
      </w:r>
      <w:proofErr w:type="spellStart"/>
      <w:r w:rsidR="00632C6A" w:rsidRPr="00632C6A">
        <w:rPr>
          <w:rFonts w:ascii="Times New Roman" w:hAnsi="Times New Roman" w:cs="Times New Roman"/>
          <w:sz w:val="28"/>
          <w:szCs w:val="28"/>
        </w:rPr>
        <w:t>Directum</w:t>
      </w:r>
      <w:proofErr w:type="spellEnd"/>
      <w:r w:rsidR="00632C6A" w:rsidRPr="00632C6A">
        <w:rPr>
          <w:rFonts w:ascii="Times New Roman" w:hAnsi="Times New Roman" w:cs="Times New Roman"/>
          <w:sz w:val="28"/>
          <w:szCs w:val="28"/>
        </w:rPr>
        <w:t xml:space="preserve"> (подписка на новые версии и сервисы).</w:t>
      </w:r>
      <w:r w:rsidR="00632C6A">
        <w:rPr>
          <w:rFonts w:ascii="Times New Roman" w:hAnsi="Times New Roman" w:cs="Times New Roman"/>
          <w:sz w:val="28"/>
          <w:szCs w:val="28"/>
        </w:rPr>
        <w:t xml:space="preserve"> </w:t>
      </w:r>
      <w:r w:rsidRPr="004F188A">
        <w:rPr>
          <w:rFonts w:ascii="Times New Roman" w:hAnsi="Times New Roman" w:cs="Times New Roman"/>
          <w:sz w:val="28"/>
          <w:szCs w:val="28"/>
        </w:rPr>
        <w:t>Заключены договора на сопровождение и обновление программ автоматизации бухгалтерского и управленческого (кадрового) учета, делопроизводства. Приобретены расходные материалы и комплектующие к оргтехнике, оказаны</w:t>
      </w:r>
      <w:r w:rsidRPr="005E6194">
        <w:rPr>
          <w:rFonts w:ascii="Times New Roman" w:hAnsi="Times New Roman"/>
          <w:color w:val="000000" w:themeColor="text1"/>
          <w:sz w:val="28"/>
          <w:szCs w:val="28"/>
        </w:rPr>
        <w:t xml:space="preserve"> услуги по техническому обслуживанию, ремонту оборудования, в том числе с заменой необходимых запасных частей. Оказаны услуги радиосвязи в выделенном прямом канале связи.</w:t>
      </w:r>
    </w:p>
    <w:p w:rsidR="006B2484" w:rsidRPr="00D75C62" w:rsidRDefault="006B2484" w:rsidP="006B248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194">
        <w:rPr>
          <w:rFonts w:ascii="Times New Roman" w:hAnsi="Times New Roman"/>
          <w:color w:val="000000" w:themeColor="text1"/>
          <w:sz w:val="28"/>
          <w:szCs w:val="28"/>
        </w:rPr>
        <w:t xml:space="preserve">В 2021 году для организации совещаний </w:t>
      </w:r>
      <w:r w:rsidR="009408A4" w:rsidRPr="005E6194">
        <w:rPr>
          <w:rFonts w:ascii="Times New Roman" w:hAnsi="Times New Roman"/>
          <w:color w:val="000000" w:themeColor="text1"/>
          <w:sz w:val="28"/>
          <w:szCs w:val="28"/>
        </w:rPr>
        <w:t>Главы города</w:t>
      </w:r>
      <w:r w:rsidR="009408A4">
        <w:rPr>
          <w:rFonts w:ascii="Times New Roman" w:hAnsi="Times New Roman"/>
          <w:sz w:val="28"/>
          <w:szCs w:val="28"/>
        </w:rPr>
        <w:t xml:space="preserve"> с руководителями структурных подразделений и подведомственных учреждений </w:t>
      </w:r>
      <w:r w:rsidRPr="00D75C62">
        <w:rPr>
          <w:rFonts w:ascii="Times New Roman" w:hAnsi="Times New Roman"/>
          <w:sz w:val="28"/>
          <w:szCs w:val="28"/>
        </w:rPr>
        <w:t xml:space="preserve">в режиме </w:t>
      </w:r>
      <w:r w:rsidRPr="00D75C62">
        <w:rPr>
          <w:rFonts w:ascii="Times New Roman" w:hAnsi="Times New Roman"/>
          <w:sz w:val="28"/>
          <w:szCs w:val="28"/>
        </w:rPr>
        <w:lastRenderedPageBreak/>
        <w:t xml:space="preserve">видеоконференции была расширена лицензия программного обеспечения </w:t>
      </w:r>
      <w:proofErr w:type="spellStart"/>
      <w:r w:rsidRPr="00D75C62">
        <w:rPr>
          <w:rFonts w:ascii="Times New Roman" w:hAnsi="Times New Roman"/>
          <w:sz w:val="28"/>
          <w:szCs w:val="28"/>
        </w:rPr>
        <w:t>TrueConf</w:t>
      </w:r>
      <w:proofErr w:type="spellEnd"/>
      <w:r w:rsidRPr="00D75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C62">
        <w:rPr>
          <w:rFonts w:ascii="Times New Roman" w:hAnsi="Times New Roman"/>
          <w:sz w:val="28"/>
          <w:szCs w:val="28"/>
        </w:rPr>
        <w:t>Server</w:t>
      </w:r>
      <w:proofErr w:type="spellEnd"/>
      <w:r w:rsidRPr="00D75C62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пятидесяти</w:t>
      </w:r>
      <w:r w:rsidRPr="00D75C62">
        <w:rPr>
          <w:rFonts w:ascii="Times New Roman" w:hAnsi="Times New Roman"/>
          <w:sz w:val="28"/>
          <w:szCs w:val="28"/>
        </w:rPr>
        <w:t xml:space="preserve"> онлайн подключений.</w:t>
      </w:r>
    </w:p>
    <w:p w:rsidR="00101A5D" w:rsidRDefault="00101A5D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1A5D">
        <w:rPr>
          <w:rFonts w:ascii="Times New Roman" w:hAnsi="Times New Roman"/>
          <w:color w:val="000000" w:themeColor="text1"/>
          <w:sz w:val="28"/>
          <w:szCs w:val="28"/>
        </w:rPr>
        <w:t xml:space="preserve">В рамках мероприятия «Повышение квалификации муниципальных служащих в сфере информационных технологий» проведено обучение </w:t>
      </w:r>
      <w:r>
        <w:rPr>
          <w:rFonts w:ascii="Times New Roman" w:hAnsi="Times New Roman"/>
          <w:color w:val="000000" w:themeColor="text1"/>
          <w:sz w:val="28"/>
          <w:szCs w:val="28"/>
        </w:rPr>
        <w:t>двух сотрудников</w:t>
      </w:r>
      <w:r w:rsidRPr="00101A5D">
        <w:rPr>
          <w:rFonts w:ascii="Times New Roman" w:hAnsi="Times New Roman"/>
          <w:color w:val="000000" w:themeColor="text1"/>
          <w:sz w:val="28"/>
          <w:szCs w:val="28"/>
        </w:rPr>
        <w:t xml:space="preserve"> отдела информационных технологий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1A5D" w:rsidRDefault="00101A5D" w:rsidP="00101A5D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Баев А.П. в </w:t>
      </w:r>
      <w:r w:rsidRPr="00101A5D">
        <w:rPr>
          <w:rFonts w:ascii="Times New Roman" w:hAnsi="Times New Roman"/>
          <w:color w:val="000000" w:themeColor="text1"/>
          <w:sz w:val="28"/>
          <w:szCs w:val="28"/>
        </w:rPr>
        <w:t>ООО «</w:t>
      </w:r>
      <w:proofErr w:type="spellStart"/>
      <w:r w:rsidRPr="00101A5D">
        <w:rPr>
          <w:rFonts w:ascii="Times New Roman" w:hAnsi="Times New Roman"/>
          <w:color w:val="000000" w:themeColor="text1"/>
          <w:sz w:val="28"/>
          <w:szCs w:val="28"/>
        </w:rPr>
        <w:t>Спецтехнологии</w:t>
      </w:r>
      <w:proofErr w:type="spellEnd"/>
      <w:r w:rsidRPr="00101A5D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г. Новосибирск, по курсу </w:t>
      </w:r>
      <w:r w:rsidRPr="00101A5D">
        <w:rPr>
          <w:rFonts w:ascii="Times New Roman" w:hAnsi="Times New Roman"/>
          <w:color w:val="000000" w:themeColor="text1"/>
          <w:sz w:val="28"/>
          <w:szCs w:val="28"/>
        </w:rPr>
        <w:t xml:space="preserve">«Администрирование системы защиты информации </w:t>
      </w:r>
      <w:proofErr w:type="spellStart"/>
      <w:r w:rsidRPr="00101A5D">
        <w:rPr>
          <w:rFonts w:ascii="Times New Roman" w:hAnsi="Times New Roman"/>
          <w:color w:val="000000" w:themeColor="text1"/>
          <w:sz w:val="28"/>
          <w:szCs w:val="28"/>
        </w:rPr>
        <w:t>ViPNet</w:t>
      </w:r>
      <w:proofErr w:type="spellEnd"/>
      <w:r w:rsidRPr="00101A5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101A5D">
        <w:rPr>
          <w:rFonts w:ascii="Times New Roman" w:hAnsi="Times New Roman"/>
          <w:color w:val="000000" w:themeColor="text1"/>
          <w:sz w:val="28"/>
          <w:szCs w:val="28"/>
        </w:rPr>
        <w:t>Win&amp;Lin</w:t>
      </w:r>
      <w:proofErr w:type="spellEnd"/>
      <w:r w:rsidRPr="00101A5D">
        <w:rPr>
          <w:rFonts w:ascii="Times New Roman" w:hAnsi="Times New Roman"/>
          <w:color w:val="000000" w:themeColor="text1"/>
          <w:sz w:val="28"/>
          <w:szCs w:val="28"/>
        </w:rPr>
        <w:t>)» в объёме 40 академических часов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01A5D" w:rsidRPr="00DA0931" w:rsidRDefault="00101A5D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Хайлов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К.Ю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 </w:t>
      </w:r>
      <w:r w:rsidRPr="00101A5D">
        <w:rPr>
          <w:rFonts w:ascii="Times New Roman" w:hAnsi="Times New Roman"/>
          <w:color w:val="000000" w:themeColor="text1"/>
          <w:sz w:val="28"/>
          <w:szCs w:val="28"/>
        </w:rPr>
        <w:t>АНО</w:t>
      </w:r>
      <w:proofErr w:type="gramEnd"/>
      <w:r w:rsidRPr="00101A5D">
        <w:rPr>
          <w:rFonts w:ascii="Times New Roman" w:hAnsi="Times New Roman"/>
          <w:color w:val="000000" w:themeColor="text1"/>
          <w:sz w:val="28"/>
          <w:szCs w:val="28"/>
        </w:rPr>
        <w:t xml:space="preserve"> ДПО УЦ «СИБИНФОЦЕНТР»</w:t>
      </w:r>
      <w:r>
        <w:rPr>
          <w:rFonts w:ascii="Times New Roman" w:hAnsi="Times New Roman"/>
          <w:color w:val="000000" w:themeColor="text1"/>
          <w:sz w:val="28"/>
          <w:szCs w:val="28"/>
        </w:rPr>
        <w:t>, г. Новосибирск</w:t>
      </w:r>
      <w:r w:rsidR="00DA0931">
        <w:rPr>
          <w:rFonts w:ascii="Times New Roman" w:hAnsi="Times New Roman"/>
          <w:color w:val="000000" w:themeColor="text1"/>
          <w:sz w:val="28"/>
          <w:szCs w:val="28"/>
        </w:rPr>
        <w:t xml:space="preserve">, по курсу «Практическое применение групповых политик в </w:t>
      </w:r>
      <w:r w:rsidR="00DA0931">
        <w:rPr>
          <w:rFonts w:ascii="Times New Roman" w:hAnsi="Times New Roman"/>
          <w:color w:val="000000" w:themeColor="text1"/>
          <w:sz w:val="28"/>
          <w:szCs w:val="28"/>
          <w:lang w:val="en-US"/>
        </w:rPr>
        <w:t>Windows</w:t>
      </w:r>
      <w:r w:rsidR="00DA0931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DA0931" w:rsidRPr="00DA0931">
        <w:rPr>
          <w:rFonts w:ascii="Times New Roman" w:hAnsi="Times New Roman"/>
          <w:color w:val="000000" w:themeColor="text1"/>
          <w:sz w:val="28"/>
          <w:szCs w:val="28"/>
        </w:rPr>
        <w:t>40 академических часов</w:t>
      </w:r>
      <w:r w:rsidR="00DA09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715B" w:rsidRPr="00BF21A6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1A6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BF21A6" w:rsidRPr="00BF21A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F21A6">
        <w:rPr>
          <w:rFonts w:ascii="Times New Roman" w:hAnsi="Times New Roman"/>
          <w:color w:val="000000" w:themeColor="text1"/>
          <w:sz w:val="28"/>
          <w:szCs w:val="28"/>
        </w:rPr>
        <w:t xml:space="preserve"> году 97% компьютеров органов местного самоуправления были обеспечены доступом к информационно-телекоммуникационной сети «Интернет». </w:t>
      </w:r>
    </w:p>
    <w:p w:rsidR="00B21A0D" w:rsidRPr="00B21A0D" w:rsidRDefault="00E8715B" w:rsidP="00B21A0D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1A0D">
        <w:rPr>
          <w:rFonts w:ascii="Times New Roman" w:hAnsi="Times New Roman"/>
          <w:color w:val="000000" w:themeColor="text1"/>
          <w:sz w:val="28"/>
          <w:szCs w:val="28"/>
        </w:rPr>
        <w:t>В рамках мероприятия «Защита информации в органах местного самоуправления» в 202</w:t>
      </w:r>
      <w:r w:rsidR="007F70C0" w:rsidRPr="00B21A0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21A0D">
        <w:rPr>
          <w:rFonts w:ascii="Times New Roman" w:hAnsi="Times New Roman"/>
          <w:color w:val="000000" w:themeColor="text1"/>
          <w:sz w:val="28"/>
          <w:szCs w:val="28"/>
        </w:rPr>
        <w:t xml:space="preserve"> году администрацией города Кемерово </w:t>
      </w:r>
      <w:r w:rsidR="00B21A0D" w:rsidRPr="00B21A0D">
        <w:rPr>
          <w:rFonts w:ascii="Times New Roman" w:hAnsi="Times New Roman"/>
          <w:color w:val="000000" w:themeColor="text1"/>
          <w:sz w:val="28"/>
          <w:szCs w:val="28"/>
        </w:rPr>
        <w:t>была продолжена работа по принятию организационно-технических мер с целью реализации защиты персональных данных в рамках исполнения Федерального закона РФ от 27 июля 2006 года № 152-ФЗ «О персональных данных», Федерального закона от 27 июля 2006 года № 149-ФЗ «Об информации, информационных техн</w:t>
      </w:r>
      <w:r w:rsidR="00B21A0D">
        <w:rPr>
          <w:rFonts w:ascii="Times New Roman" w:hAnsi="Times New Roman"/>
          <w:color w:val="000000" w:themeColor="text1"/>
          <w:sz w:val="28"/>
          <w:szCs w:val="28"/>
        </w:rPr>
        <w:t>ологиях и о защите информации».</w:t>
      </w:r>
    </w:p>
    <w:p w:rsidR="00B21A0D" w:rsidRPr="00B21A0D" w:rsidRDefault="00B21A0D" w:rsidP="00B21A0D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B21A0D">
        <w:rPr>
          <w:rFonts w:ascii="Times New Roman" w:hAnsi="Times New Roman"/>
          <w:color w:val="000000" w:themeColor="text1"/>
          <w:sz w:val="28"/>
          <w:szCs w:val="28"/>
        </w:rPr>
        <w:t>ля обеспечения безопасности информации муниципальной информационной системы «Электронный документооборот администрации города Кемерово» завершены работы по подготовке настройке и тестированию защиты МИС ЭДО на соответствие требованиям защиты информации и безопасности, получен аттестат соответствия.</w:t>
      </w:r>
    </w:p>
    <w:p w:rsidR="00E8715B" w:rsidRPr="00555908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908">
        <w:rPr>
          <w:rFonts w:ascii="Times New Roman" w:hAnsi="Times New Roman"/>
          <w:color w:val="000000" w:themeColor="text1"/>
          <w:sz w:val="28"/>
          <w:szCs w:val="28"/>
        </w:rPr>
        <w:t xml:space="preserve">Приобретены и установлены 5 программных средств для защиты информации, что соответствует плановому целевому показателю: </w:t>
      </w:r>
    </w:p>
    <w:p w:rsidR="00E8715B" w:rsidRPr="00C664DD" w:rsidRDefault="00E8715B" w:rsidP="0055590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664D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1) </w:t>
      </w:r>
      <w:proofErr w:type="gramStart"/>
      <w:r w:rsidRPr="00555908">
        <w:rPr>
          <w:rFonts w:ascii="Times New Roman" w:hAnsi="Times New Roman"/>
          <w:color w:val="000000" w:themeColor="text1"/>
          <w:sz w:val="28"/>
          <w:szCs w:val="28"/>
        </w:rPr>
        <w:t>антивирусное</w:t>
      </w:r>
      <w:proofErr w:type="gramEnd"/>
      <w:r w:rsidRPr="00C664D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55590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C664D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Kaspersky Endpoint Security (750 </w:t>
      </w:r>
      <w:r w:rsidRPr="00555908">
        <w:rPr>
          <w:rFonts w:ascii="Times New Roman" w:hAnsi="Times New Roman"/>
          <w:color w:val="000000" w:themeColor="text1"/>
          <w:sz w:val="28"/>
          <w:szCs w:val="28"/>
        </w:rPr>
        <w:t>лицензий</w:t>
      </w:r>
      <w:r w:rsidRPr="00C664D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); </w:t>
      </w:r>
    </w:p>
    <w:p w:rsidR="00E8715B" w:rsidRPr="00C664DD" w:rsidRDefault="00E8715B" w:rsidP="0055590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C664D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2) </w:t>
      </w:r>
      <w:r w:rsidR="00555908" w:rsidRPr="0055590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555908" w:rsidRPr="00C664D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908" w:rsidRPr="00C664DD">
        <w:rPr>
          <w:rFonts w:ascii="Times New Roman" w:hAnsi="Times New Roman"/>
          <w:color w:val="000000" w:themeColor="text1"/>
          <w:sz w:val="28"/>
          <w:szCs w:val="28"/>
          <w:lang w:val="en-US"/>
        </w:rPr>
        <w:t>ViPNet</w:t>
      </w:r>
      <w:proofErr w:type="spellEnd"/>
      <w:r w:rsidR="00555908" w:rsidRPr="00C664D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5908" w:rsidRPr="00C664DD">
        <w:rPr>
          <w:rFonts w:ascii="Times New Roman" w:hAnsi="Times New Roman"/>
          <w:color w:val="000000" w:themeColor="text1"/>
          <w:sz w:val="28"/>
          <w:szCs w:val="28"/>
          <w:lang w:val="en-US"/>
        </w:rPr>
        <w:t>StateWatcher</w:t>
      </w:r>
      <w:proofErr w:type="spellEnd"/>
      <w:r w:rsidRPr="00C664D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;  </w:t>
      </w:r>
    </w:p>
    <w:p w:rsidR="00E8715B" w:rsidRPr="00555908" w:rsidRDefault="00E8715B" w:rsidP="0055590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908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555908" w:rsidRPr="00555908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proofErr w:type="spellStart"/>
      <w:r w:rsidR="00555908" w:rsidRPr="00555908">
        <w:rPr>
          <w:rFonts w:ascii="Times New Roman" w:hAnsi="Times New Roman"/>
          <w:color w:val="000000" w:themeColor="text1"/>
          <w:sz w:val="28"/>
          <w:szCs w:val="28"/>
        </w:rPr>
        <w:t>ViPNet</w:t>
      </w:r>
      <w:proofErr w:type="spellEnd"/>
      <w:r w:rsidR="00555908" w:rsidRPr="00555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55908" w:rsidRPr="00555908">
        <w:rPr>
          <w:rFonts w:ascii="Times New Roman" w:hAnsi="Times New Roman"/>
          <w:color w:val="000000" w:themeColor="text1"/>
          <w:sz w:val="28"/>
          <w:szCs w:val="28"/>
        </w:rPr>
        <w:t>Client</w:t>
      </w:r>
      <w:proofErr w:type="spellEnd"/>
      <w:r w:rsidRPr="0055590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8715B" w:rsidRPr="00555908" w:rsidRDefault="00E8715B" w:rsidP="0055590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908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555908" w:rsidRPr="00555908">
        <w:rPr>
          <w:rFonts w:ascii="Times New Roman" w:hAnsi="Times New Roman"/>
          <w:color w:val="000000" w:themeColor="text1"/>
          <w:sz w:val="28"/>
          <w:szCs w:val="28"/>
        </w:rPr>
        <w:t xml:space="preserve"> ПО - сканер ВС</w:t>
      </w:r>
      <w:r w:rsidRPr="0055590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8715B" w:rsidRPr="00555908" w:rsidRDefault="00E8715B" w:rsidP="00555908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908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555908" w:rsidRPr="00555908">
        <w:rPr>
          <w:rFonts w:ascii="Times New Roman" w:hAnsi="Times New Roman"/>
          <w:color w:val="000000" w:themeColor="text1"/>
          <w:sz w:val="28"/>
          <w:szCs w:val="28"/>
        </w:rPr>
        <w:t xml:space="preserve">Право на использование модуля защиты от НСД и контроля устройств Средства защиты информации </w:t>
      </w:r>
      <w:proofErr w:type="spellStart"/>
      <w:r w:rsidR="00555908" w:rsidRPr="00555908">
        <w:rPr>
          <w:rFonts w:ascii="Times New Roman" w:hAnsi="Times New Roman"/>
          <w:color w:val="000000" w:themeColor="text1"/>
          <w:sz w:val="28"/>
          <w:szCs w:val="28"/>
        </w:rPr>
        <w:t>Secret</w:t>
      </w:r>
      <w:proofErr w:type="spellEnd"/>
      <w:r w:rsidR="00555908" w:rsidRPr="00555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55908" w:rsidRPr="00555908">
        <w:rPr>
          <w:rFonts w:ascii="Times New Roman" w:hAnsi="Times New Roman"/>
          <w:color w:val="000000" w:themeColor="text1"/>
          <w:sz w:val="28"/>
          <w:szCs w:val="28"/>
        </w:rPr>
        <w:t>Net</w:t>
      </w:r>
      <w:proofErr w:type="spellEnd"/>
      <w:r w:rsidR="00555908" w:rsidRPr="005559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55908" w:rsidRPr="00555908">
        <w:rPr>
          <w:rFonts w:ascii="Times New Roman" w:hAnsi="Times New Roman"/>
          <w:color w:val="000000" w:themeColor="text1"/>
          <w:sz w:val="28"/>
          <w:szCs w:val="28"/>
        </w:rPr>
        <w:t>Studio</w:t>
      </w:r>
      <w:proofErr w:type="spellEnd"/>
      <w:r w:rsidR="00555908" w:rsidRPr="00555908">
        <w:rPr>
          <w:rFonts w:ascii="Times New Roman" w:hAnsi="Times New Roman"/>
          <w:color w:val="000000" w:themeColor="text1"/>
          <w:sz w:val="28"/>
          <w:szCs w:val="28"/>
        </w:rPr>
        <w:t>-С</w:t>
      </w:r>
      <w:r w:rsidR="005559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B4BA5" w:rsidRPr="00B21A0D" w:rsidRDefault="00474414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B21A0D">
        <w:rPr>
          <w:rFonts w:ascii="Times New Roman" w:hAnsi="Times New Roman"/>
          <w:color w:val="000000" w:themeColor="text1"/>
          <w:sz w:val="28"/>
          <w:szCs w:val="28"/>
        </w:rPr>
        <w:t>Оказан комплекс услуг (работ) по обеспечению информационной безопасности, технической защите информации объект</w:t>
      </w:r>
      <w:r w:rsidR="00B21A0D" w:rsidRPr="00B21A0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B21A0D">
        <w:rPr>
          <w:rFonts w:ascii="Times New Roman" w:hAnsi="Times New Roman"/>
          <w:color w:val="000000" w:themeColor="text1"/>
          <w:sz w:val="28"/>
          <w:szCs w:val="28"/>
        </w:rPr>
        <w:t xml:space="preserve"> информатизации </w:t>
      </w:r>
      <w:r w:rsidR="00B21A0D" w:rsidRPr="00B21A0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B21A0D" w:rsidRPr="00B21A0D">
        <w:rPr>
          <w:rFonts w:ascii="Times New Roman" w:hAnsi="Times New Roman"/>
          <w:color w:val="000000" w:themeColor="text1"/>
          <w:sz w:val="28"/>
          <w:szCs w:val="28"/>
        </w:rPr>
        <w:t>режимно</w:t>
      </w:r>
      <w:proofErr w:type="spellEnd"/>
      <w:r w:rsidR="00B21A0D" w:rsidRPr="00B21A0D">
        <w:rPr>
          <w:rFonts w:ascii="Times New Roman" w:hAnsi="Times New Roman"/>
          <w:color w:val="000000" w:themeColor="text1"/>
          <w:sz w:val="28"/>
          <w:szCs w:val="28"/>
        </w:rPr>
        <w:t>-секретных</w:t>
      </w:r>
      <w:r w:rsidR="00E8715B" w:rsidRPr="00B21A0D">
        <w:rPr>
          <w:rFonts w:ascii="Times New Roman" w:hAnsi="Times New Roman"/>
          <w:color w:val="000000" w:themeColor="text1"/>
          <w:sz w:val="28"/>
          <w:szCs w:val="28"/>
        </w:rPr>
        <w:t xml:space="preserve"> подразделени</w:t>
      </w:r>
      <w:r w:rsidR="00B21A0D" w:rsidRPr="00B21A0D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00E8715B" w:rsidRPr="00B21A0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</w:t>
      </w:r>
      <w:r w:rsidR="00B21A0D" w:rsidRPr="00B21A0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21A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6B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86B7C" w:rsidRPr="00D86B7C">
        <w:rPr>
          <w:rFonts w:ascii="Times New Roman" w:hAnsi="Times New Roman"/>
          <w:color w:val="000000" w:themeColor="text1"/>
          <w:sz w:val="28"/>
          <w:szCs w:val="28"/>
        </w:rPr>
        <w:t>роведе</w:t>
      </w:r>
      <w:r w:rsidR="00D86B7C">
        <w:rPr>
          <w:rFonts w:ascii="Times New Roman" w:hAnsi="Times New Roman"/>
          <w:color w:val="000000" w:themeColor="text1"/>
          <w:sz w:val="28"/>
          <w:szCs w:val="28"/>
        </w:rPr>
        <w:t xml:space="preserve">ны </w:t>
      </w:r>
      <w:r w:rsidR="00D86B7C" w:rsidRPr="00D86B7C">
        <w:rPr>
          <w:rFonts w:ascii="Times New Roman" w:hAnsi="Times New Roman"/>
          <w:color w:val="000000" w:themeColor="text1"/>
          <w:sz w:val="28"/>
          <w:szCs w:val="28"/>
        </w:rPr>
        <w:t>специальн</w:t>
      </w:r>
      <w:r w:rsidR="00D86B7C">
        <w:rPr>
          <w:rFonts w:ascii="Times New Roman" w:hAnsi="Times New Roman"/>
          <w:color w:val="000000" w:themeColor="text1"/>
          <w:sz w:val="28"/>
          <w:szCs w:val="28"/>
        </w:rPr>
        <w:t>ые проверки</w:t>
      </w:r>
      <w:r w:rsidR="00D86B7C" w:rsidRPr="00D86B7C">
        <w:rPr>
          <w:rFonts w:ascii="Times New Roman" w:hAnsi="Times New Roman"/>
          <w:color w:val="000000" w:themeColor="text1"/>
          <w:sz w:val="28"/>
          <w:szCs w:val="28"/>
        </w:rPr>
        <w:t xml:space="preserve"> и специальны</w:t>
      </w:r>
      <w:r w:rsidR="00D86B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86B7C" w:rsidRPr="00D86B7C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</w:t>
      </w:r>
      <w:r w:rsidR="00D86B7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86B7C" w:rsidRPr="00D86B7C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технических средств</w:t>
      </w:r>
      <w:r w:rsidR="00D86B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73C5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BAC">
        <w:rPr>
          <w:rFonts w:ascii="Times New Roman" w:hAnsi="Times New Roman"/>
          <w:color w:val="000000" w:themeColor="text1"/>
          <w:sz w:val="28"/>
          <w:szCs w:val="28"/>
        </w:rPr>
        <w:t>Для решения задачи «оптимизация, повышение качества и доступности предоставления государственных и муниципальных услуг» в 20</w:t>
      </w:r>
      <w:r w:rsidR="00B32661" w:rsidRPr="00081BA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D56A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81BAC">
        <w:rPr>
          <w:rFonts w:ascii="Times New Roman" w:hAnsi="Times New Roman"/>
          <w:color w:val="000000" w:themeColor="text1"/>
          <w:sz w:val="28"/>
          <w:szCs w:val="28"/>
        </w:rPr>
        <w:t xml:space="preserve"> году в рамках мероприятия «Развитие и поддержка информационно-коммуникационной сети администрации города Кемерово» были </w:t>
      </w:r>
      <w:r w:rsidR="00B32661" w:rsidRPr="00081BA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081BAC">
        <w:rPr>
          <w:rFonts w:ascii="Times New Roman" w:hAnsi="Times New Roman"/>
          <w:color w:val="000000" w:themeColor="text1"/>
          <w:sz w:val="28"/>
          <w:szCs w:val="28"/>
        </w:rPr>
        <w:t xml:space="preserve">риобретены </w:t>
      </w:r>
      <w:r w:rsidR="00817D8A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817D8A" w:rsidRPr="00081BAC">
        <w:rPr>
          <w:rFonts w:ascii="Times New Roman" w:hAnsi="Times New Roman"/>
          <w:color w:val="000000" w:themeColor="text1"/>
          <w:sz w:val="28"/>
          <w:szCs w:val="28"/>
        </w:rPr>
        <w:t xml:space="preserve"> программно-аппаратных комплекс</w:t>
      </w:r>
      <w:r w:rsidR="00817D8A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817D8A" w:rsidRPr="00081B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17D8A" w:rsidRPr="00081BAC">
        <w:rPr>
          <w:rFonts w:ascii="Times New Roman" w:hAnsi="Times New Roman"/>
          <w:color w:val="000000" w:themeColor="text1"/>
          <w:sz w:val="28"/>
          <w:szCs w:val="28"/>
        </w:rPr>
        <w:t>ViPNet</w:t>
      </w:r>
      <w:proofErr w:type="spellEnd"/>
      <w:r w:rsidR="00817D8A" w:rsidRPr="00081B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7D8A">
        <w:rPr>
          <w:rFonts w:ascii="Times New Roman" w:hAnsi="Times New Roman"/>
          <w:color w:val="000000" w:themeColor="text1"/>
          <w:sz w:val="28"/>
          <w:szCs w:val="28"/>
        </w:rPr>
        <w:t>для сети 2036, пять источников бесперебойного питания, три сервера и три</w:t>
      </w:r>
      <w:r w:rsidRPr="00081BAC">
        <w:rPr>
          <w:rFonts w:ascii="Times New Roman" w:hAnsi="Times New Roman"/>
          <w:color w:val="000000" w:themeColor="text1"/>
          <w:sz w:val="28"/>
          <w:szCs w:val="28"/>
        </w:rPr>
        <w:t xml:space="preserve"> сетевых коммутатора</w:t>
      </w:r>
      <w:r w:rsidR="00817D8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8715B" w:rsidRPr="0044547B" w:rsidRDefault="00E8715B" w:rsidP="00E8715B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BAC">
        <w:rPr>
          <w:rFonts w:ascii="Times New Roman" w:hAnsi="Times New Roman"/>
          <w:color w:val="000000" w:themeColor="text1"/>
          <w:sz w:val="28"/>
          <w:szCs w:val="28"/>
        </w:rPr>
        <w:t xml:space="preserve">В рамках мероприятия «Аппаратно-техническое обеспечение автоматизированных рабочих мест, подключенных </w:t>
      </w:r>
      <w:r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к РСМЭВ» в отчетном году </w:t>
      </w:r>
      <w:r w:rsidR="0044547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били приобретены </w:t>
      </w:r>
      <w:r w:rsidR="00B062E4">
        <w:rPr>
          <w:rFonts w:ascii="Times New Roman" w:hAnsi="Times New Roman"/>
          <w:color w:val="000000" w:themeColor="text1"/>
          <w:sz w:val="28"/>
          <w:szCs w:val="28"/>
        </w:rPr>
        <w:t xml:space="preserve">26 </w:t>
      </w:r>
      <w:proofErr w:type="spellStart"/>
      <w:r w:rsidR="00B062E4">
        <w:rPr>
          <w:rFonts w:ascii="Times New Roman" w:hAnsi="Times New Roman"/>
          <w:color w:val="000000" w:themeColor="text1"/>
          <w:sz w:val="28"/>
          <w:szCs w:val="28"/>
        </w:rPr>
        <w:t>рутокенов</w:t>
      </w:r>
      <w:proofErr w:type="spellEnd"/>
      <w:r w:rsidR="00B062E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4547B">
        <w:rPr>
          <w:rFonts w:ascii="Times New Roman" w:hAnsi="Times New Roman"/>
          <w:color w:val="000000" w:themeColor="text1"/>
          <w:sz w:val="28"/>
          <w:szCs w:val="28"/>
        </w:rPr>
        <w:t>35 л</w:t>
      </w:r>
      <w:r w:rsidR="0044547B" w:rsidRPr="0044547B">
        <w:rPr>
          <w:rFonts w:ascii="Times New Roman" w:hAnsi="Times New Roman"/>
          <w:color w:val="000000" w:themeColor="text1"/>
          <w:sz w:val="28"/>
          <w:szCs w:val="28"/>
        </w:rPr>
        <w:t>ицензи</w:t>
      </w:r>
      <w:r w:rsidR="0044547B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44547B"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 на право использования СКЗИ "</w:t>
      </w:r>
      <w:proofErr w:type="spellStart"/>
      <w:r w:rsidR="0044547B" w:rsidRPr="0044547B">
        <w:rPr>
          <w:rFonts w:ascii="Times New Roman" w:hAnsi="Times New Roman"/>
          <w:color w:val="000000" w:themeColor="text1"/>
          <w:sz w:val="28"/>
          <w:szCs w:val="28"/>
        </w:rPr>
        <w:t>КриптоПро</w:t>
      </w:r>
      <w:proofErr w:type="spellEnd"/>
      <w:r w:rsidR="0044547B"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 CSP" версии 5.0</w:t>
      </w:r>
      <w:r w:rsidR="0044547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4547B">
        <w:rPr>
          <w:rFonts w:ascii="Times New Roman" w:hAnsi="Times New Roman"/>
          <w:color w:val="000000" w:themeColor="text1"/>
          <w:sz w:val="28"/>
          <w:szCs w:val="28"/>
        </w:rPr>
        <w:t>оказаны услуги удостоверяющ</w:t>
      </w:r>
      <w:r w:rsidR="00B062E4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 центр</w:t>
      </w:r>
      <w:r w:rsidR="00B062E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 по генерации</w:t>
      </w:r>
      <w:r w:rsidR="00947A8B"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3564" w:rsidRPr="0044547B">
        <w:rPr>
          <w:rFonts w:ascii="Times New Roman" w:hAnsi="Times New Roman"/>
          <w:color w:val="000000" w:themeColor="text1"/>
          <w:sz w:val="28"/>
          <w:szCs w:val="28"/>
        </w:rPr>
        <w:t>квалифицированных сертификатов ключей проверки электронной подписи (КСКПЭП)</w:t>
      </w:r>
      <w:r w:rsidRPr="0044547B">
        <w:rPr>
          <w:rFonts w:ascii="Times New Roman" w:hAnsi="Times New Roman"/>
          <w:color w:val="000000" w:themeColor="text1"/>
          <w:sz w:val="28"/>
          <w:szCs w:val="28"/>
        </w:rPr>
        <w:t>, срок де</w:t>
      </w:r>
      <w:r w:rsidR="003F3564" w:rsidRPr="0044547B">
        <w:rPr>
          <w:rFonts w:ascii="Times New Roman" w:hAnsi="Times New Roman"/>
          <w:color w:val="000000" w:themeColor="text1"/>
          <w:sz w:val="28"/>
          <w:szCs w:val="28"/>
        </w:rPr>
        <w:t>йствия которых состав</w:t>
      </w:r>
      <w:r w:rsidR="0044547B">
        <w:rPr>
          <w:rFonts w:ascii="Times New Roman" w:hAnsi="Times New Roman"/>
          <w:color w:val="000000" w:themeColor="text1"/>
          <w:sz w:val="28"/>
          <w:szCs w:val="28"/>
        </w:rPr>
        <w:t>ляет 1 год. Всего изготовлено 82</w:t>
      </w:r>
      <w:r w:rsidR="003F3564"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 КСКПЭП.</w:t>
      </w:r>
      <w:r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3564" w:rsidRPr="0044547B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44547B">
        <w:rPr>
          <w:rFonts w:ascii="Times New Roman" w:hAnsi="Times New Roman"/>
          <w:color w:val="000000" w:themeColor="text1"/>
          <w:sz w:val="28"/>
          <w:szCs w:val="28"/>
        </w:rPr>
        <w:t>аключен</w:t>
      </w:r>
      <w:r w:rsidR="003F3564" w:rsidRPr="0044547B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 договор</w:t>
      </w:r>
      <w:r w:rsidR="003F3564" w:rsidRPr="0044547B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 на оказание комплекса услуг «</w:t>
      </w:r>
      <w:proofErr w:type="spellStart"/>
      <w:r w:rsidRPr="0044547B">
        <w:rPr>
          <w:rFonts w:ascii="Times New Roman" w:hAnsi="Times New Roman"/>
          <w:color w:val="000000" w:themeColor="text1"/>
          <w:sz w:val="28"/>
          <w:szCs w:val="28"/>
        </w:rPr>
        <w:t>ТехноКад</w:t>
      </w:r>
      <w:proofErr w:type="spellEnd"/>
      <w:r w:rsidRPr="0044547B">
        <w:rPr>
          <w:rFonts w:ascii="Times New Roman" w:hAnsi="Times New Roman"/>
          <w:color w:val="000000" w:themeColor="text1"/>
          <w:sz w:val="28"/>
          <w:szCs w:val="28"/>
        </w:rPr>
        <w:t xml:space="preserve">–Муниципалитет» по предоставлению </w:t>
      </w:r>
      <w:proofErr w:type="spellStart"/>
      <w:r w:rsidRPr="0044547B">
        <w:rPr>
          <w:rFonts w:ascii="Times New Roman" w:hAnsi="Times New Roman"/>
          <w:color w:val="000000" w:themeColor="text1"/>
          <w:sz w:val="28"/>
          <w:szCs w:val="28"/>
        </w:rPr>
        <w:t>web</w:t>
      </w:r>
      <w:proofErr w:type="spellEnd"/>
      <w:r w:rsidRPr="0044547B">
        <w:rPr>
          <w:rFonts w:ascii="Times New Roman" w:hAnsi="Times New Roman"/>
          <w:color w:val="000000" w:themeColor="text1"/>
          <w:sz w:val="28"/>
          <w:szCs w:val="28"/>
        </w:rPr>
        <w:t>-сервиса для формирования и отправки электронных документов в ЕГРН.</w:t>
      </w:r>
      <w:r w:rsidR="00612C65">
        <w:rPr>
          <w:rFonts w:ascii="Times New Roman" w:hAnsi="Times New Roman"/>
          <w:color w:val="000000" w:themeColor="text1"/>
          <w:sz w:val="28"/>
          <w:szCs w:val="28"/>
        </w:rPr>
        <w:t xml:space="preserve"> В 2021 году доступ к личному кабинету «</w:t>
      </w:r>
      <w:proofErr w:type="spellStart"/>
      <w:r w:rsidR="00612C65">
        <w:rPr>
          <w:rFonts w:ascii="Times New Roman" w:hAnsi="Times New Roman"/>
          <w:color w:val="000000" w:themeColor="text1"/>
          <w:sz w:val="28"/>
          <w:szCs w:val="28"/>
        </w:rPr>
        <w:t>Технокад</w:t>
      </w:r>
      <w:proofErr w:type="spellEnd"/>
      <w:r w:rsidR="00612C6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12C65" w:rsidRPr="00612C65">
        <w:t xml:space="preserve"> </w:t>
      </w:r>
      <w:r w:rsidR="00612C65" w:rsidRPr="00612C65">
        <w:rPr>
          <w:rFonts w:ascii="Times New Roman" w:hAnsi="Times New Roman"/>
          <w:color w:val="000000" w:themeColor="text1"/>
          <w:sz w:val="28"/>
          <w:szCs w:val="28"/>
        </w:rPr>
        <w:t>Муниципалитет</w:t>
      </w:r>
      <w:r w:rsidR="00612C65">
        <w:rPr>
          <w:rFonts w:ascii="Times New Roman" w:hAnsi="Times New Roman"/>
          <w:color w:val="000000" w:themeColor="text1"/>
          <w:sz w:val="28"/>
          <w:szCs w:val="28"/>
        </w:rPr>
        <w:t xml:space="preserve">» получили два специалиста комитета по жилищным вопросам и </w:t>
      </w:r>
      <w:r w:rsidR="00261C0C">
        <w:rPr>
          <w:rFonts w:ascii="Times New Roman" w:hAnsi="Times New Roman"/>
          <w:color w:val="000000" w:themeColor="text1"/>
          <w:sz w:val="28"/>
          <w:szCs w:val="28"/>
        </w:rPr>
        <w:t>семь специалистов управления архитектуры и градостроительства.</w:t>
      </w:r>
    </w:p>
    <w:p w:rsidR="00483721" w:rsidRPr="0044547B" w:rsidRDefault="005F2222" w:rsidP="003B1A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483721" w:rsidRPr="0044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постоянная работа по актуализации информации о государственных и муниципальных услугах, оказываемых администрацией города Кемерово, </w:t>
      </w:r>
      <w:r w:rsidR="00E34FC8" w:rsidRPr="0044547B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483721" w:rsidRPr="0044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подведомственными ей учреждениями, размещенной на Едином портале государственных и муниципальных услуг (функций).</w:t>
      </w:r>
    </w:p>
    <w:p w:rsidR="007A5005" w:rsidRDefault="00BF2751" w:rsidP="007A50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4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5005" w:rsidRDefault="007A50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925E6" w:rsidRDefault="008544CF" w:rsidP="007A50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результатах оценки эффективности </w:t>
      </w:r>
      <w:r w:rsidR="005C19D2" w:rsidRPr="00F13E60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6925E6" w:rsidRDefault="008544CF" w:rsidP="002A4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t>муниципальной программы «Ра</w:t>
      </w:r>
      <w:r w:rsidR="006925E6">
        <w:rPr>
          <w:rFonts w:ascii="Times New Roman" w:hAnsi="Times New Roman" w:cs="Times New Roman"/>
          <w:sz w:val="28"/>
          <w:szCs w:val="28"/>
        </w:rPr>
        <w:t>звитие информационного общества</w:t>
      </w:r>
      <w:r w:rsidR="005C19D2" w:rsidRPr="00F13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FA" w:rsidRPr="00F13E60" w:rsidRDefault="008544CF" w:rsidP="002A4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t>в городе Кемерово» на 2015-20</w:t>
      </w:r>
      <w:r w:rsidR="00E709AF" w:rsidRPr="00F13E60">
        <w:rPr>
          <w:rFonts w:ascii="Times New Roman" w:hAnsi="Times New Roman" w:cs="Times New Roman"/>
          <w:sz w:val="28"/>
          <w:szCs w:val="28"/>
        </w:rPr>
        <w:t>2</w:t>
      </w:r>
      <w:r w:rsidR="00CB2C4D">
        <w:rPr>
          <w:rFonts w:ascii="Times New Roman" w:hAnsi="Times New Roman" w:cs="Times New Roman"/>
          <w:sz w:val="28"/>
          <w:szCs w:val="28"/>
        </w:rPr>
        <w:t>4</w:t>
      </w:r>
      <w:r w:rsidRPr="00F13E60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8544CF" w:rsidRPr="006925E6" w:rsidRDefault="008544CF" w:rsidP="002A4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5E6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772941" w:rsidRPr="006925E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B2C4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925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8544CF" w:rsidRPr="00F13E60" w:rsidRDefault="008544CF" w:rsidP="0085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CF" w:rsidRPr="00F13E60" w:rsidRDefault="008544CF" w:rsidP="0085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проводится на основе следующих оценок:</w:t>
      </w:r>
    </w:p>
    <w:p w:rsidR="008544CF" w:rsidRPr="00F13E60" w:rsidRDefault="008544CF" w:rsidP="0085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4CF" w:rsidRPr="00F13E60" w:rsidRDefault="008544CF" w:rsidP="008544C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достижения целей и решения задач муниципальной программы.</w:t>
      </w:r>
    </w:p>
    <w:p w:rsidR="008544CF" w:rsidRPr="00F13E60" w:rsidRDefault="008544CF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(индикатора) муниципальной программы (</w:t>
      </w: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которая рассчитывается по формуле: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(индикатора)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5C19D2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достигнутое на конец отчетного периода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(индикатора) муниципальной программы 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164B"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индикаторов</w:t>
      </w:r>
      <w:r w:rsidRPr="00F13E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желаемой тенденцией развития которых является рост значений).</w:t>
      </w:r>
    </w:p>
    <w:p w:rsidR="008544CF" w:rsidRPr="00F13E60" w:rsidRDefault="008544CF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CF" w:rsidRPr="00F13E60" w:rsidRDefault="005C19D2" w:rsidP="008544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position w:val="-24"/>
          <w:sz w:val="28"/>
          <w:szCs w:val="28"/>
          <w:lang w:eastAsia="ru-RU"/>
        </w:rPr>
      </w:pPr>
      <w:r w:rsidRPr="00F13E60">
        <w:rPr>
          <w:rFonts w:ascii="Times New Roman" w:hAnsi="Times New Roman" w:cs="Times New Roman"/>
          <w:b/>
          <w:bCs/>
          <w:noProof/>
          <w:position w:val="-2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0B3EDD" wp14:editId="63779906">
            <wp:simplePos x="0" y="0"/>
            <wp:positionH relativeFrom="margin">
              <wp:posOffset>2635250</wp:posOffset>
            </wp:positionH>
            <wp:positionV relativeFrom="margin">
              <wp:posOffset>5525770</wp:posOffset>
            </wp:positionV>
            <wp:extent cx="1104900" cy="6572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44CF" w:rsidRPr="00F13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Степень достижения целей и решения задач муниципальной программы рассчитывается по формуле: </w:t>
      </w:r>
      <w:r w:rsidR="008544CF" w:rsidRPr="00F13E60">
        <w:rPr>
          <w:rFonts w:ascii="Times New Roman" w:hAnsi="Times New Roman" w:cs="Times New Roman"/>
          <w:bCs/>
          <w:noProof/>
          <w:position w:val="-24"/>
          <w:sz w:val="28"/>
          <w:szCs w:val="28"/>
          <w:lang w:eastAsia="ru-RU"/>
        </w:rPr>
        <w:t xml:space="preserve"> </w:t>
      </w:r>
    </w:p>
    <w:p w:rsidR="008544CF" w:rsidRPr="00F13E60" w:rsidRDefault="008544CF" w:rsidP="00F87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N - число целевых показателей (индикаторов) муниципальной программы.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 xml:space="preserve">В случае, если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больше 1, значение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принимается равным 1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F13E60" w:rsidRDefault="00D919EA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E60">
        <w:rPr>
          <w:rFonts w:ascii="Times New Roman" w:hAnsi="Times New Roman" w:cs="Times New Roman"/>
          <w:b/>
          <w:bCs/>
          <w:sz w:val="28"/>
          <w:szCs w:val="28"/>
        </w:rPr>
        <w:t>Ср = (1+1+1+1+1+1</w:t>
      </w:r>
      <w:r w:rsidR="002B29B8">
        <w:rPr>
          <w:rFonts w:ascii="Times New Roman" w:hAnsi="Times New Roman" w:cs="Times New Roman"/>
          <w:b/>
          <w:bCs/>
          <w:sz w:val="28"/>
          <w:szCs w:val="28"/>
        </w:rPr>
        <w:t>+1</w:t>
      </w:r>
      <w:r w:rsidR="008544CF"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) / </w:t>
      </w:r>
      <w:r w:rsidR="002B29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544CF" w:rsidRPr="00F13E60">
        <w:rPr>
          <w:rFonts w:ascii="Times New Roman" w:hAnsi="Times New Roman" w:cs="Times New Roman"/>
          <w:b/>
          <w:bCs/>
          <w:sz w:val="28"/>
          <w:szCs w:val="28"/>
        </w:rPr>
        <w:t>=1</w:t>
      </w:r>
    </w:p>
    <w:p w:rsidR="00862331" w:rsidRPr="00F13E60" w:rsidRDefault="00862331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1843"/>
        <w:gridCol w:w="992"/>
        <w:gridCol w:w="992"/>
        <w:gridCol w:w="66"/>
        <w:gridCol w:w="1068"/>
      </w:tblGrid>
      <w:tr w:rsidR="008544CF" w:rsidRPr="00F13E60" w:rsidTr="00441A4A">
        <w:tc>
          <w:tcPr>
            <w:tcW w:w="851" w:type="dxa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Единица </w:t>
            </w:r>
            <w:proofErr w:type="spell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изме</w:t>
            </w:r>
            <w:proofErr w:type="spellEnd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-рения</w:t>
            </w:r>
          </w:p>
        </w:tc>
        <w:tc>
          <w:tcPr>
            <w:tcW w:w="3827" w:type="dxa"/>
            <w:gridSpan w:val="3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Значения целевого показателя (индикатора)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Степень </w:t>
            </w:r>
            <w:proofErr w:type="spell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дости</w:t>
            </w:r>
            <w:r w:rsidR="00D423F6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жения</w:t>
            </w:r>
            <w:proofErr w:type="spellEnd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плано</w:t>
            </w:r>
            <w:r w:rsidR="00D423F6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вых</w:t>
            </w:r>
            <w:proofErr w:type="spellEnd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значе</w:t>
            </w:r>
            <w:r w:rsidR="00D423F6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ний</w:t>
            </w:r>
            <w:proofErr w:type="spellEnd"/>
          </w:p>
        </w:tc>
      </w:tr>
      <w:tr w:rsidR="008544CF" w:rsidRPr="00F13E60" w:rsidTr="00441A4A">
        <w:tc>
          <w:tcPr>
            <w:tcW w:w="851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фактическое исполнение за год, </w:t>
            </w:r>
            <w:proofErr w:type="spellStart"/>
            <w:proofErr w:type="gramStart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предшест-вующий</w:t>
            </w:r>
            <w:proofErr w:type="spellEnd"/>
            <w:proofErr w:type="gramEnd"/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отчетному </w:t>
            </w:r>
          </w:p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(при наличии)</w:t>
            </w:r>
          </w:p>
        </w:tc>
        <w:tc>
          <w:tcPr>
            <w:tcW w:w="1984" w:type="dxa"/>
            <w:gridSpan w:val="2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отчетный год</w:t>
            </w:r>
          </w:p>
        </w:tc>
        <w:tc>
          <w:tcPr>
            <w:tcW w:w="1134" w:type="dxa"/>
            <w:gridSpan w:val="2"/>
            <w:vMerge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544CF" w:rsidRPr="00F13E60" w:rsidTr="00441A4A">
        <w:tc>
          <w:tcPr>
            <w:tcW w:w="851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vAlign w:val="center"/>
          </w:tcPr>
          <w:p w:rsidR="008544CF" w:rsidRPr="002263F4" w:rsidRDefault="008544CF" w:rsidP="002A47F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план</w:t>
            </w:r>
          </w:p>
        </w:tc>
        <w:tc>
          <w:tcPr>
            <w:tcW w:w="992" w:type="dxa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факт</w:t>
            </w:r>
          </w:p>
        </w:tc>
        <w:tc>
          <w:tcPr>
            <w:tcW w:w="1134" w:type="dxa"/>
            <w:gridSpan w:val="2"/>
            <w:vMerge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 Подпрограмма «Обеспечение деятельности и повышение эффективности работы органов местного самоуправления города Кемерово»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1.1. Мероприятие «Программно-техническое обеспечение рабочих мест органов местного самоуправления»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доля рабочих мест органов местного самоуправления, обеспеченных программно-техническими средствами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E30DE2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607BD4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075B07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1.2. Мероприятие «Обеспечение доступа компьютеров органов местного самоуправления к информационно-телекоммуникационной сети «Интернет»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доля компьютеров органов местного самоуправления, подключенных к информационно-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телекоммуника</w:t>
            </w:r>
            <w:proofErr w:type="spellEnd"/>
            <w:r w:rsidR="002A47FA" w:rsidRPr="002263F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ционной</w:t>
            </w:r>
            <w:proofErr w:type="spellEnd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 xml:space="preserve"> сети «Интернет»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E30DE2" w:rsidP="0048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97</w:t>
            </w:r>
          </w:p>
        </w:tc>
        <w:tc>
          <w:tcPr>
            <w:tcW w:w="992" w:type="dxa"/>
          </w:tcPr>
          <w:p w:rsidR="008544CF" w:rsidRPr="002263F4" w:rsidRDefault="00607BD4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97</w:t>
            </w:r>
          </w:p>
        </w:tc>
        <w:tc>
          <w:tcPr>
            <w:tcW w:w="992" w:type="dxa"/>
          </w:tcPr>
          <w:p w:rsidR="008544CF" w:rsidRPr="002263F4" w:rsidRDefault="008544CF" w:rsidP="00075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  <w:r w:rsidR="00075B07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7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1.3. Мероприятие «Защита информации в органах местного самоуправления»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количество программных средств, приобретаемых для защиты информации в органах местного самоуправления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ЕД</w:t>
            </w:r>
          </w:p>
        </w:tc>
        <w:tc>
          <w:tcPr>
            <w:tcW w:w="1843" w:type="dxa"/>
          </w:tcPr>
          <w:p w:rsidR="008544CF" w:rsidRPr="002263F4" w:rsidRDefault="00B554B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8544CF" w:rsidRPr="002263F4" w:rsidRDefault="00E30DE2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8544CF" w:rsidRPr="002263F4" w:rsidRDefault="00E30DE2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B33428" w:rsidRPr="00F13E60" w:rsidTr="00D423F6">
        <w:tc>
          <w:tcPr>
            <w:tcW w:w="9639" w:type="dxa"/>
            <w:gridSpan w:val="8"/>
            <w:vAlign w:val="center"/>
          </w:tcPr>
          <w:p w:rsidR="00B33428" w:rsidRPr="002263F4" w:rsidRDefault="00B33428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C437A8">
              <w:rPr>
                <w:rFonts w:ascii="Times New Roman" w:hAnsi="Times New Roman" w:cs="Times New Roman"/>
                <w:sz w:val="28"/>
                <w:szCs w:val="28"/>
              </w:rPr>
              <w:t>1.4. Мероприятие «Повышение квалификации муниципальных служащих в сфере информационных технологий»</w:t>
            </w:r>
          </w:p>
        </w:tc>
      </w:tr>
      <w:tr w:rsidR="00B554BF" w:rsidRPr="00F13E60" w:rsidTr="00B554BF">
        <w:tc>
          <w:tcPr>
            <w:tcW w:w="851" w:type="dxa"/>
          </w:tcPr>
          <w:p w:rsidR="00B554BF" w:rsidRPr="00C437A8" w:rsidRDefault="00B554BF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554BF" w:rsidRPr="00C437A8" w:rsidRDefault="00B554BF" w:rsidP="00B33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курсы повышения квалификации в сфере информационных технологий</w:t>
            </w:r>
          </w:p>
        </w:tc>
        <w:tc>
          <w:tcPr>
            <w:tcW w:w="992" w:type="dxa"/>
          </w:tcPr>
          <w:p w:rsidR="00B554BF" w:rsidRPr="00C437A8" w:rsidRDefault="00B554BF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7A8">
              <w:rPr>
                <w:rFonts w:ascii="Times New Roman" w:hAnsi="Times New Roman" w:cs="Times New Roman"/>
                <w:bCs/>
                <w:sz w:val="28"/>
                <w:szCs w:val="28"/>
              </w:rPr>
              <w:t>ЧЕЛ</w:t>
            </w:r>
          </w:p>
        </w:tc>
        <w:tc>
          <w:tcPr>
            <w:tcW w:w="1843" w:type="dxa"/>
          </w:tcPr>
          <w:p w:rsidR="00B554BF" w:rsidRPr="00B554BF" w:rsidRDefault="00B554BF" w:rsidP="00B5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B554BF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показатель не подвергался мониторингу </w:t>
            </w:r>
          </w:p>
          <w:p w:rsidR="00B554BF" w:rsidRPr="00C437A8" w:rsidRDefault="00B554BF" w:rsidP="00B55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4BF">
              <w:rPr>
                <w:rFonts w:ascii="Times New Roman" w:hAnsi="Times New Roman" w:cs="Times New Roman"/>
                <w:bCs/>
                <w:sz w:val="20"/>
                <w:szCs w:val="28"/>
              </w:rPr>
              <w:t>в 2020 году</w:t>
            </w:r>
          </w:p>
        </w:tc>
        <w:tc>
          <w:tcPr>
            <w:tcW w:w="992" w:type="dxa"/>
          </w:tcPr>
          <w:p w:rsidR="00B554BF" w:rsidRPr="00C437A8" w:rsidRDefault="00B554BF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58" w:type="dxa"/>
            <w:gridSpan w:val="2"/>
          </w:tcPr>
          <w:p w:rsidR="00B554BF" w:rsidRPr="002263F4" w:rsidRDefault="00B554BF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</w:p>
        </w:tc>
        <w:tc>
          <w:tcPr>
            <w:tcW w:w="1068" w:type="dxa"/>
          </w:tcPr>
          <w:p w:rsidR="00B554BF" w:rsidRPr="002263F4" w:rsidRDefault="00B554BF" w:rsidP="00B3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2. Подпрограмма «Совершенствование системы предоставления государственных и муниципальных услуг жителям города Кемерово»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2.1. Мероприятие «Развитие и поддержка информационно-коммуникационной сети администрации города Кемерово»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доля рабочих мест, подключенных к информационно-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коммуникацион</w:t>
            </w:r>
            <w:proofErr w:type="spellEnd"/>
            <w:r w:rsidR="002A47FA" w:rsidRPr="002263F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ной сети администрации города Кемерово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295516" w:rsidP="00C0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  <w:r w:rsidR="00C01C6C"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</w:p>
        </w:tc>
        <w:tc>
          <w:tcPr>
            <w:tcW w:w="992" w:type="dxa"/>
          </w:tcPr>
          <w:p w:rsidR="008544CF" w:rsidRPr="002263F4" w:rsidRDefault="00295516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99</w:t>
            </w:r>
          </w:p>
        </w:tc>
        <w:tc>
          <w:tcPr>
            <w:tcW w:w="992" w:type="dxa"/>
          </w:tcPr>
          <w:p w:rsidR="008544CF" w:rsidRPr="002263F4" w:rsidRDefault="00295516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99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2.2. Мероприятие «Аппаратно-техническое обеспечение автоматизированных рабочих мест, подключенных к РСМЭВ»</w:t>
            </w:r>
          </w:p>
        </w:tc>
      </w:tr>
      <w:tr w:rsidR="008544CF" w:rsidRPr="00F13E60" w:rsidTr="00441A4A"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 xml:space="preserve">доля 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автоматизиро</w:t>
            </w:r>
            <w:proofErr w:type="spellEnd"/>
            <w:r w:rsidR="002A47FA" w:rsidRPr="002263F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 xml:space="preserve">ванных рабочих мест, подключенных к РСМЭВ, и </w:t>
            </w:r>
            <w:proofErr w:type="spellStart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аппаратно</w:t>
            </w:r>
            <w:proofErr w:type="spellEnd"/>
            <w:r w:rsidRPr="002263F4">
              <w:rPr>
                <w:rFonts w:ascii="Times New Roman" w:hAnsi="Times New Roman" w:cs="Times New Roman"/>
                <w:sz w:val="27"/>
                <w:szCs w:val="27"/>
              </w:rPr>
              <w:t xml:space="preserve"> - технически обеспеченных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  <w:tr w:rsidR="008544CF" w:rsidRPr="00F13E60" w:rsidTr="00D423F6">
        <w:tc>
          <w:tcPr>
            <w:tcW w:w="9639" w:type="dxa"/>
            <w:gridSpan w:val="8"/>
            <w:vAlign w:val="center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2.3. Мероприятие «Размещение информации о муниципальных услугах города Кемерово на Едином портале государственных и муниципальных услуг (функций)»</w:t>
            </w:r>
          </w:p>
        </w:tc>
      </w:tr>
      <w:tr w:rsidR="008544CF" w:rsidRPr="00F13E60" w:rsidTr="00441A4A">
        <w:trPr>
          <w:trHeight w:val="3039"/>
        </w:trPr>
        <w:tc>
          <w:tcPr>
            <w:tcW w:w="851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8544CF" w:rsidRPr="002263F4" w:rsidRDefault="008544CF" w:rsidP="00B571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sz w:val="27"/>
                <w:szCs w:val="27"/>
              </w:rPr>
              <w:t>доля муниципальных услуг города Кемерово, информация о которых размещена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ПРОЦ</w:t>
            </w:r>
          </w:p>
        </w:tc>
        <w:tc>
          <w:tcPr>
            <w:tcW w:w="1843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134" w:type="dxa"/>
            <w:gridSpan w:val="2"/>
          </w:tcPr>
          <w:p w:rsidR="008544CF" w:rsidRPr="002263F4" w:rsidRDefault="008544CF" w:rsidP="002A4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263F4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</w:p>
        </w:tc>
      </w:tr>
    </w:tbl>
    <w:p w:rsidR="008544CF" w:rsidRDefault="008544CF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CF" w:rsidRPr="00F13E60" w:rsidRDefault="008544CF" w:rsidP="008544C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E60">
        <w:rPr>
          <w:rFonts w:ascii="Times New Roman" w:hAnsi="Times New Roman" w:cs="Times New Roman"/>
          <w:b/>
          <w:sz w:val="28"/>
          <w:szCs w:val="28"/>
        </w:rPr>
        <w:t>Степень реализации мероприятий.</w:t>
      </w:r>
    </w:p>
    <w:p w:rsidR="008544CF" w:rsidRPr="00F13E60" w:rsidRDefault="008544CF" w:rsidP="008544C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4CF" w:rsidRPr="00F13E60" w:rsidRDefault="008544CF" w:rsidP="008544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60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по формуле: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44CF" w:rsidRPr="00F13E60" w:rsidRDefault="008544CF" w:rsidP="0022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/>
          <w:bCs/>
          <w:sz w:val="28"/>
          <w:szCs w:val="28"/>
        </w:rPr>
        <w:t>СРм</w:t>
      </w:r>
      <w:proofErr w:type="spellEnd"/>
      <w:r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proofErr w:type="spellStart"/>
      <w:r w:rsidRPr="00F13E60">
        <w:rPr>
          <w:rFonts w:ascii="Times New Roman" w:hAnsi="Times New Roman" w:cs="Times New Roman"/>
          <w:b/>
          <w:bCs/>
          <w:sz w:val="28"/>
          <w:szCs w:val="28"/>
        </w:rPr>
        <w:t>Мв</w:t>
      </w:r>
      <w:proofErr w:type="spellEnd"/>
      <w:r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 / М = </w:t>
      </w:r>
      <w:r w:rsidR="003D0E7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41A4A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3D0E7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13E60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="009047B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СРм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степень реализации мероприятий;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Мв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544CF" w:rsidRPr="002263F4" w:rsidRDefault="008544CF" w:rsidP="00226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56364" w:rsidRPr="00F13E60" w:rsidRDefault="00C56364" w:rsidP="0085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4CF" w:rsidRPr="00F13E60" w:rsidRDefault="008544CF" w:rsidP="008544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3E60">
        <w:rPr>
          <w:rFonts w:ascii="Times New Roman" w:hAnsi="Times New Roman" w:cs="Times New Roman"/>
          <w:b/>
          <w:bCs/>
          <w:sz w:val="28"/>
          <w:szCs w:val="28"/>
        </w:rPr>
        <w:t>Степень соответствия запланированному уровню затрат.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lastRenderedPageBreak/>
        <w:t>Степень соответствия запланированному уровню затрат определяется по формуле:</w:t>
      </w:r>
    </w:p>
    <w:p w:rsidR="008544CF" w:rsidRDefault="008544CF" w:rsidP="0022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ССуз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Фф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Фп</w:t>
      </w:r>
      <w:proofErr w:type="spellEnd"/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E60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Фф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 в отчетном году;</w:t>
      </w:r>
    </w:p>
    <w:p w:rsidR="008544CF" w:rsidRPr="00F13E60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13E60">
        <w:rPr>
          <w:rFonts w:ascii="Times New Roman" w:hAnsi="Times New Roman" w:cs="Times New Roman"/>
          <w:bCs/>
          <w:sz w:val="28"/>
          <w:szCs w:val="28"/>
        </w:rPr>
        <w:t>Фп</w:t>
      </w:r>
      <w:proofErr w:type="spellEnd"/>
      <w:r w:rsidRPr="00F13E60">
        <w:rPr>
          <w:rFonts w:ascii="Times New Roman" w:hAnsi="Times New Roman" w:cs="Times New Roman"/>
          <w:bCs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B308EA" w:rsidRPr="007E743D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743D">
        <w:rPr>
          <w:rFonts w:ascii="Times New Roman" w:hAnsi="Times New Roman" w:cs="Times New Roman"/>
          <w:b/>
          <w:bCs/>
          <w:sz w:val="28"/>
          <w:szCs w:val="28"/>
        </w:rPr>
        <w:t>ССуз</w:t>
      </w:r>
      <w:proofErr w:type="spellEnd"/>
      <w:r w:rsidRPr="007E743D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="006D2911">
        <w:rPr>
          <w:rFonts w:ascii="Times New Roman" w:hAnsi="Times New Roman" w:cs="Times New Roman"/>
          <w:b/>
          <w:bCs/>
          <w:sz w:val="28"/>
          <w:szCs w:val="28"/>
        </w:rPr>
        <w:t>20 225,5</w:t>
      </w:r>
      <w:r w:rsidR="00DF58CF" w:rsidRPr="007E74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8EA" w:rsidRPr="007E743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F58CF" w:rsidRPr="007E74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911">
        <w:rPr>
          <w:rFonts w:ascii="Times New Roman" w:hAnsi="Times New Roman" w:cs="Times New Roman"/>
          <w:b/>
          <w:bCs/>
          <w:sz w:val="28"/>
          <w:szCs w:val="28"/>
        </w:rPr>
        <w:t xml:space="preserve">20 704,7 </w:t>
      </w:r>
      <w:r w:rsidR="00B308EA" w:rsidRPr="007E743D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7E743D" w:rsidRPr="007E743D">
        <w:rPr>
          <w:rFonts w:ascii="Times New Roman" w:hAnsi="Times New Roman" w:cs="Times New Roman"/>
          <w:b/>
          <w:bCs/>
          <w:sz w:val="28"/>
          <w:szCs w:val="28"/>
        </w:rPr>
        <w:t>0,9</w:t>
      </w:r>
      <w:r w:rsidR="006D2911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3119BE" w:rsidRPr="00542473" w:rsidRDefault="003119BE" w:rsidP="0022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2126"/>
        <w:gridCol w:w="1559"/>
        <w:gridCol w:w="1843"/>
        <w:gridCol w:w="1701"/>
      </w:tblGrid>
      <w:tr w:rsidR="00253008" w:rsidRPr="00DF53A3" w:rsidTr="00BE652F">
        <w:trPr>
          <w:trHeight w:val="721"/>
        </w:trPr>
        <w:tc>
          <w:tcPr>
            <w:tcW w:w="3053" w:type="dxa"/>
            <w:vMerge w:val="restart"/>
          </w:tcPr>
          <w:p w:rsidR="00253008" w:rsidRPr="00011375" w:rsidRDefault="00253008" w:rsidP="00D54745">
            <w:pPr>
              <w:pStyle w:val="ConsPlusNormal"/>
              <w:jc w:val="center"/>
            </w:pPr>
            <w:r w:rsidRPr="00011375">
              <w:t>Наименование</w:t>
            </w:r>
          </w:p>
        </w:tc>
        <w:tc>
          <w:tcPr>
            <w:tcW w:w="2126" w:type="dxa"/>
            <w:vMerge w:val="restart"/>
          </w:tcPr>
          <w:p w:rsidR="00253008" w:rsidRPr="00DF53A3" w:rsidRDefault="00253008" w:rsidP="00D54745">
            <w:pPr>
              <w:pStyle w:val="ConsPlusNormal"/>
              <w:jc w:val="center"/>
            </w:pPr>
            <w:r w:rsidRPr="00DF53A3">
              <w:t>Источник финансирования</w:t>
            </w:r>
          </w:p>
        </w:tc>
        <w:tc>
          <w:tcPr>
            <w:tcW w:w="3402" w:type="dxa"/>
            <w:gridSpan w:val="2"/>
          </w:tcPr>
          <w:p w:rsidR="00253008" w:rsidRPr="00DF53A3" w:rsidRDefault="00253008" w:rsidP="00D54745">
            <w:pPr>
              <w:pStyle w:val="ConsPlusNormal"/>
              <w:jc w:val="center"/>
            </w:pPr>
            <w:r w:rsidRPr="00DF53A3">
              <w:t>Объем финансовых ресурсов за отчетный год, тыс. рублей</w:t>
            </w:r>
          </w:p>
        </w:tc>
        <w:tc>
          <w:tcPr>
            <w:tcW w:w="1701" w:type="dxa"/>
            <w:vMerge w:val="restart"/>
          </w:tcPr>
          <w:p w:rsidR="00253008" w:rsidRPr="00DF53A3" w:rsidRDefault="00253008" w:rsidP="006A18F5">
            <w:pPr>
              <w:pStyle w:val="ConsPlusNormal"/>
              <w:jc w:val="center"/>
            </w:pPr>
            <w:r w:rsidRPr="00DF53A3">
              <w:t>Степень соответствия запланированному уровню затрат</w:t>
            </w:r>
          </w:p>
        </w:tc>
      </w:tr>
      <w:tr w:rsidR="00253008" w:rsidRPr="00DF53A3" w:rsidTr="00BE652F">
        <w:trPr>
          <w:trHeight w:val="1060"/>
        </w:trPr>
        <w:tc>
          <w:tcPr>
            <w:tcW w:w="3053" w:type="dxa"/>
            <w:vMerge/>
          </w:tcPr>
          <w:p w:rsidR="00253008" w:rsidRPr="00011375" w:rsidRDefault="00253008" w:rsidP="00D5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53008" w:rsidRPr="00DF53A3" w:rsidRDefault="00253008" w:rsidP="00D54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3008" w:rsidRPr="00DF53A3" w:rsidRDefault="00253008" w:rsidP="00D54745">
            <w:pPr>
              <w:pStyle w:val="ConsPlusNormal"/>
              <w:jc w:val="center"/>
            </w:pPr>
            <w:r w:rsidRPr="00DF53A3">
              <w:t>План</w:t>
            </w:r>
          </w:p>
        </w:tc>
        <w:tc>
          <w:tcPr>
            <w:tcW w:w="1843" w:type="dxa"/>
          </w:tcPr>
          <w:p w:rsidR="00253008" w:rsidRPr="00DF53A3" w:rsidRDefault="00253008" w:rsidP="00D54745">
            <w:pPr>
              <w:pStyle w:val="ConsPlusNormal"/>
              <w:ind w:left="-62" w:right="-62"/>
              <w:jc w:val="center"/>
            </w:pPr>
            <w:r w:rsidRPr="00DF53A3">
              <w:t xml:space="preserve">кассовое исполнение </w:t>
            </w:r>
          </w:p>
          <w:p w:rsidR="00253008" w:rsidRPr="00DF53A3" w:rsidRDefault="00253008" w:rsidP="006100DA">
            <w:pPr>
              <w:pStyle w:val="ConsPlusNormal"/>
              <w:ind w:left="-62" w:right="-62"/>
              <w:jc w:val="center"/>
            </w:pPr>
            <w:r w:rsidRPr="00DF53A3">
              <w:t>(на 31.12.202</w:t>
            </w:r>
            <w:r w:rsidR="006100DA">
              <w:t>1</w:t>
            </w:r>
            <w:r w:rsidRPr="00DF53A3">
              <w:t>)</w:t>
            </w:r>
          </w:p>
        </w:tc>
        <w:tc>
          <w:tcPr>
            <w:tcW w:w="1701" w:type="dxa"/>
            <w:vMerge/>
          </w:tcPr>
          <w:p w:rsidR="00253008" w:rsidRPr="00DF53A3" w:rsidRDefault="00253008" w:rsidP="00D54745">
            <w:pPr>
              <w:pStyle w:val="ConsPlusNormal"/>
              <w:jc w:val="center"/>
            </w:pPr>
          </w:p>
        </w:tc>
      </w:tr>
      <w:tr w:rsidR="00E33E6A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E33E6A" w:rsidRPr="00011375" w:rsidRDefault="00E33E6A" w:rsidP="00E33E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информационного общества в городе Кемерово»</w:t>
            </w:r>
          </w:p>
        </w:tc>
        <w:tc>
          <w:tcPr>
            <w:tcW w:w="2126" w:type="dxa"/>
          </w:tcPr>
          <w:p w:rsidR="00E33E6A" w:rsidRPr="00DF53A3" w:rsidRDefault="00E33E6A" w:rsidP="00E3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20 704,7</w:t>
            </w:r>
          </w:p>
        </w:tc>
        <w:tc>
          <w:tcPr>
            <w:tcW w:w="1843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20 225,5</w:t>
            </w:r>
          </w:p>
        </w:tc>
        <w:tc>
          <w:tcPr>
            <w:tcW w:w="1701" w:type="dxa"/>
          </w:tcPr>
          <w:p w:rsidR="00E33E6A" w:rsidRPr="006100DA" w:rsidRDefault="00E33E6A" w:rsidP="004B0A5E">
            <w:pPr>
              <w:pStyle w:val="ConsPlusNormal"/>
              <w:jc w:val="center"/>
              <w:rPr>
                <w:color w:val="FF0000"/>
              </w:rPr>
            </w:pPr>
            <w:r w:rsidRPr="004B0A5E">
              <w:rPr>
                <w:color w:val="000000" w:themeColor="text1"/>
              </w:rPr>
              <w:t>0,9</w:t>
            </w:r>
            <w:r w:rsidR="004B0A5E" w:rsidRPr="004B0A5E">
              <w:rPr>
                <w:color w:val="000000" w:themeColor="text1"/>
              </w:rPr>
              <w:t>8</w:t>
            </w:r>
          </w:p>
        </w:tc>
      </w:tr>
      <w:tr w:rsidR="00E33E6A" w:rsidRPr="00DF53A3" w:rsidTr="00BE652F">
        <w:trPr>
          <w:trHeight w:val="650"/>
        </w:trPr>
        <w:tc>
          <w:tcPr>
            <w:tcW w:w="3053" w:type="dxa"/>
            <w:vMerge/>
          </w:tcPr>
          <w:p w:rsidR="00E33E6A" w:rsidRPr="00011375" w:rsidRDefault="00E33E6A" w:rsidP="00E33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3E6A" w:rsidRPr="00DF53A3" w:rsidRDefault="00E33E6A" w:rsidP="00E33E6A">
            <w:pPr>
              <w:pStyle w:val="ConsPlusNormal"/>
            </w:pPr>
            <w:r w:rsidRPr="00DF53A3">
              <w:t>бюджет города Кемерово</w:t>
            </w:r>
          </w:p>
        </w:tc>
        <w:tc>
          <w:tcPr>
            <w:tcW w:w="1559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20 704,7</w:t>
            </w:r>
          </w:p>
        </w:tc>
        <w:tc>
          <w:tcPr>
            <w:tcW w:w="1843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20 225,5</w:t>
            </w:r>
          </w:p>
        </w:tc>
        <w:tc>
          <w:tcPr>
            <w:tcW w:w="1701" w:type="dxa"/>
          </w:tcPr>
          <w:p w:rsidR="00E33E6A" w:rsidRPr="006100DA" w:rsidRDefault="00E33E6A" w:rsidP="00E33E6A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E33E6A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E33E6A" w:rsidRPr="00011375" w:rsidRDefault="00E33E6A" w:rsidP="00E33E6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1. Подпрограмма «Обеспечение деятельности и повышение эффективности работы органов местного самоуправления города Кемерово»</w:t>
            </w:r>
          </w:p>
        </w:tc>
        <w:tc>
          <w:tcPr>
            <w:tcW w:w="2126" w:type="dxa"/>
          </w:tcPr>
          <w:p w:rsidR="00E33E6A" w:rsidRPr="00DF53A3" w:rsidRDefault="00E33E6A" w:rsidP="00E3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16 744,7</w:t>
            </w:r>
          </w:p>
        </w:tc>
        <w:tc>
          <w:tcPr>
            <w:tcW w:w="1843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16 266,7</w:t>
            </w:r>
          </w:p>
        </w:tc>
        <w:tc>
          <w:tcPr>
            <w:tcW w:w="1701" w:type="dxa"/>
          </w:tcPr>
          <w:p w:rsidR="00E33E6A" w:rsidRPr="006100DA" w:rsidRDefault="00E33E6A" w:rsidP="00794390">
            <w:pPr>
              <w:pStyle w:val="ConsPlusNormal"/>
              <w:jc w:val="center"/>
              <w:rPr>
                <w:color w:val="FF0000"/>
              </w:rPr>
            </w:pPr>
            <w:r w:rsidRPr="00794390">
              <w:rPr>
                <w:color w:val="000000" w:themeColor="text1"/>
              </w:rPr>
              <w:t>0,9</w:t>
            </w:r>
            <w:r w:rsidR="00794390" w:rsidRPr="00794390">
              <w:rPr>
                <w:color w:val="000000" w:themeColor="text1"/>
              </w:rPr>
              <w:t>7</w:t>
            </w:r>
          </w:p>
        </w:tc>
      </w:tr>
      <w:tr w:rsidR="00E33E6A" w:rsidRPr="00DF53A3" w:rsidTr="00BE652F">
        <w:trPr>
          <w:trHeight w:val="1363"/>
        </w:trPr>
        <w:tc>
          <w:tcPr>
            <w:tcW w:w="3053" w:type="dxa"/>
            <w:vMerge/>
          </w:tcPr>
          <w:p w:rsidR="00E33E6A" w:rsidRPr="00011375" w:rsidRDefault="00E33E6A" w:rsidP="00E33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3E6A" w:rsidRPr="00DF53A3" w:rsidRDefault="00E33E6A" w:rsidP="00E33E6A">
            <w:pPr>
              <w:pStyle w:val="ConsPlusNormal"/>
            </w:pPr>
            <w:r w:rsidRPr="00DF53A3">
              <w:t>бюджет города Кемерово</w:t>
            </w:r>
          </w:p>
        </w:tc>
        <w:tc>
          <w:tcPr>
            <w:tcW w:w="1559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16 744,7</w:t>
            </w:r>
          </w:p>
        </w:tc>
        <w:tc>
          <w:tcPr>
            <w:tcW w:w="1843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16 266,7</w:t>
            </w:r>
          </w:p>
        </w:tc>
        <w:tc>
          <w:tcPr>
            <w:tcW w:w="1701" w:type="dxa"/>
          </w:tcPr>
          <w:p w:rsidR="00E33E6A" w:rsidRPr="006100DA" w:rsidRDefault="00E33E6A" w:rsidP="00E33E6A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E33E6A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6C4773" w:rsidRPr="00011375" w:rsidRDefault="00E33E6A" w:rsidP="0001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spellStart"/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011375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техническое обеспечение рабочих мест органов местного самоуправления</w:t>
            </w:r>
          </w:p>
        </w:tc>
        <w:tc>
          <w:tcPr>
            <w:tcW w:w="2126" w:type="dxa"/>
          </w:tcPr>
          <w:p w:rsidR="00E33E6A" w:rsidRPr="00DF53A3" w:rsidRDefault="00E33E6A" w:rsidP="00E3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13 942,1</w:t>
            </w:r>
          </w:p>
        </w:tc>
        <w:tc>
          <w:tcPr>
            <w:tcW w:w="1843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13 472,4</w:t>
            </w:r>
          </w:p>
        </w:tc>
        <w:tc>
          <w:tcPr>
            <w:tcW w:w="1701" w:type="dxa"/>
          </w:tcPr>
          <w:p w:rsidR="00E33E6A" w:rsidRPr="006100DA" w:rsidRDefault="00E33E6A" w:rsidP="00794390">
            <w:pPr>
              <w:pStyle w:val="ConsPlusNormal"/>
              <w:jc w:val="center"/>
              <w:rPr>
                <w:color w:val="FF0000"/>
              </w:rPr>
            </w:pPr>
            <w:r w:rsidRPr="00794390">
              <w:rPr>
                <w:color w:val="000000" w:themeColor="text1"/>
              </w:rPr>
              <w:t>0,9</w:t>
            </w:r>
            <w:r w:rsidR="00794390" w:rsidRPr="00794390">
              <w:rPr>
                <w:color w:val="000000" w:themeColor="text1"/>
              </w:rPr>
              <w:t>7</w:t>
            </w:r>
          </w:p>
        </w:tc>
      </w:tr>
      <w:tr w:rsidR="00E33E6A" w:rsidRPr="00DF53A3" w:rsidTr="00BE652F">
        <w:trPr>
          <w:trHeight w:val="618"/>
        </w:trPr>
        <w:tc>
          <w:tcPr>
            <w:tcW w:w="3053" w:type="dxa"/>
            <w:vMerge/>
          </w:tcPr>
          <w:p w:rsidR="00E33E6A" w:rsidRPr="00011375" w:rsidRDefault="00E33E6A" w:rsidP="00E33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3E6A" w:rsidRPr="00DF53A3" w:rsidRDefault="00E33E6A" w:rsidP="00E33E6A">
            <w:pPr>
              <w:pStyle w:val="ConsPlusNormal"/>
            </w:pPr>
            <w:r w:rsidRPr="00DF53A3">
              <w:t>бюджет города Кемерово</w:t>
            </w:r>
          </w:p>
        </w:tc>
        <w:tc>
          <w:tcPr>
            <w:tcW w:w="1559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13 942,1</w:t>
            </w:r>
          </w:p>
        </w:tc>
        <w:tc>
          <w:tcPr>
            <w:tcW w:w="1843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13 472,4</w:t>
            </w:r>
          </w:p>
        </w:tc>
        <w:tc>
          <w:tcPr>
            <w:tcW w:w="1701" w:type="dxa"/>
          </w:tcPr>
          <w:p w:rsidR="00E33E6A" w:rsidRPr="006100DA" w:rsidRDefault="00E33E6A" w:rsidP="00E33E6A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E33E6A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6C4773" w:rsidRPr="00011375" w:rsidRDefault="00E33E6A" w:rsidP="0001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1.2. Обеспечение доступа компьютеров органов местного самоуправления к информационно – телекоммуникационной сети «Интернет»</w:t>
            </w:r>
          </w:p>
        </w:tc>
        <w:tc>
          <w:tcPr>
            <w:tcW w:w="2126" w:type="dxa"/>
          </w:tcPr>
          <w:p w:rsidR="00E33E6A" w:rsidRPr="00DF53A3" w:rsidRDefault="00E33E6A" w:rsidP="00E3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1 027,0</w:t>
            </w:r>
          </w:p>
        </w:tc>
        <w:tc>
          <w:tcPr>
            <w:tcW w:w="1843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1 018,8</w:t>
            </w:r>
          </w:p>
        </w:tc>
        <w:tc>
          <w:tcPr>
            <w:tcW w:w="1701" w:type="dxa"/>
          </w:tcPr>
          <w:p w:rsidR="00E33E6A" w:rsidRPr="006100DA" w:rsidRDefault="00E33E6A" w:rsidP="00E33E6A">
            <w:pPr>
              <w:pStyle w:val="ConsPlusNormal"/>
              <w:jc w:val="center"/>
              <w:rPr>
                <w:color w:val="FF0000"/>
              </w:rPr>
            </w:pPr>
            <w:r w:rsidRPr="000F1DC6">
              <w:rPr>
                <w:color w:val="000000" w:themeColor="text1"/>
              </w:rPr>
              <w:t>0,99</w:t>
            </w:r>
          </w:p>
        </w:tc>
      </w:tr>
      <w:tr w:rsidR="00E33E6A" w:rsidRPr="00DF53A3" w:rsidTr="00BE652F">
        <w:trPr>
          <w:trHeight w:val="1558"/>
        </w:trPr>
        <w:tc>
          <w:tcPr>
            <w:tcW w:w="3053" w:type="dxa"/>
            <w:vMerge/>
          </w:tcPr>
          <w:p w:rsidR="00E33E6A" w:rsidRPr="00011375" w:rsidRDefault="00E33E6A" w:rsidP="00E3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3E6A" w:rsidRPr="00DF53A3" w:rsidRDefault="00E33E6A" w:rsidP="00E3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559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1 027,0</w:t>
            </w:r>
          </w:p>
        </w:tc>
        <w:tc>
          <w:tcPr>
            <w:tcW w:w="1843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1 018,8</w:t>
            </w:r>
          </w:p>
        </w:tc>
        <w:tc>
          <w:tcPr>
            <w:tcW w:w="1701" w:type="dxa"/>
          </w:tcPr>
          <w:p w:rsidR="00E33E6A" w:rsidRPr="006100DA" w:rsidRDefault="00E33E6A" w:rsidP="00E33E6A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E33E6A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E33E6A" w:rsidRPr="00011375" w:rsidRDefault="00E33E6A" w:rsidP="00E3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 Защита информации в органах местного самоуправления</w:t>
            </w:r>
          </w:p>
        </w:tc>
        <w:tc>
          <w:tcPr>
            <w:tcW w:w="2126" w:type="dxa"/>
          </w:tcPr>
          <w:p w:rsidR="00E33E6A" w:rsidRPr="00DF53A3" w:rsidRDefault="00E33E6A" w:rsidP="00E3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1 706,1</w:t>
            </w:r>
          </w:p>
        </w:tc>
        <w:tc>
          <w:tcPr>
            <w:tcW w:w="1843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1 706,0</w:t>
            </w:r>
          </w:p>
        </w:tc>
        <w:tc>
          <w:tcPr>
            <w:tcW w:w="1701" w:type="dxa"/>
          </w:tcPr>
          <w:p w:rsidR="00E33E6A" w:rsidRPr="006100DA" w:rsidRDefault="006C4773" w:rsidP="00E33E6A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33E6A" w:rsidRPr="00DF53A3" w:rsidTr="00BE652F">
        <w:trPr>
          <w:trHeight w:val="709"/>
        </w:trPr>
        <w:tc>
          <w:tcPr>
            <w:tcW w:w="3053" w:type="dxa"/>
            <w:vMerge/>
          </w:tcPr>
          <w:p w:rsidR="00E33E6A" w:rsidRPr="00011375" w:rsidRDefault="00E33E6A" w:rsidP="00E3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3E6A" w:rsidRPr="00DF53A3" w:rsidRDefault="00E33E6A" w:rsidP="00E3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559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1 706,1</w:t>
            </w:r>
          </w:p>
        </w:tc>
        <w:tc>
          <w:tcPr>
            <w:tcW w:w="1843" w:type="dxa"/>
          </w:tcPr>
          <w:p w:rsidR="00E33E6A" w:rsidRPr="00E33E6A" w:rsidRDefault="00E33E6A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1 706,0</w:t>
            </w:r>
          </w:p>
        </w:tc>
        <w:tc>
          <w:tcPr>
            <w:tcW w:w="1701" w:type="dxa"/>
          </w:tcPr>
          <w:p w:rsidR="00E33E6A" w:rsidRPr="006100DA" w:rsidRDefault="00E33E6A" w:rsidP="00E33E6A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167DC4" w:rsidRPr="00DF53A3" w:rsidTr="00167DC4">
        <w:trPr>
          <w:trHeight w:val="1080"/>
        </w:trPr>
        <w:tc>
          <w:tcPr>
            <w:tcW w:w="3053" w:type="dxa"/>
            <w:vMerge w:val="restart"/>
          </w:tcPr>
          <w:p w:rsidR="00167DC4" w:rsidRPr="00011375" w:rsidRDefault="00167DC4" w:rsidP="00E3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1.4. Повышение квалификации муниципальных служащих в сфере информационных технологий</w:t>
            </w:r>
          </w:p>
        </w:tc>
        <w:tc>
          <w:tcPr>
            <w:tcW w:w="2126" w:type="dxa"/>
          </w:tcPr>
          <w:p w:rsidR="00167DC4" w:rsidRPr="00DF53A3" w:rsidRDefault="00167DC4" w:rsidP="00E33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67DC4" w:rsidRPr="00E33E6A" w:rsidRDefault="00167DC4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  <w:tc>
          <w:tcPr>
            <w:tcW w:w="1843" w:type="dxa"/>
          </w:tcPr>
          <w:p w:rsidR="00167DC4" w:rsidRPr="00E33E6A" w:rsidRDefault="00167DC4" w:rsidP="00E33E6A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  <w:tc>
          <w:tcPr>
            <w:tcW w:w="1701" w:type="dxa"/>
          </w:tcPr>
          <w:p w:rsidR="00167DC4" w:rsidRPr="006C4773" w:rsidRDefault="00167DC4" w:rsidP="00E33E6A">
            <w:pPr>
              <w:pStyle w:val="ConsPlusNormal"/>
              <w:jc w:val="center"/>
              <w:rPr>
                <w:color w:val="000000" w:themeColor="text1"/>
              </w:rPr>
            </w:pPr>
            <w:r w:rsidRPr="000835B9">
              <w:rPr>
                <w:color w:val="000000" w:themeColor="text1"/>
              </w:rPr>
              <w:t>1</w:t>
            </w:r>
          </w:p>
        </w:tc>
      </w:tr>
      <w:tr w:rsidR="00167DC4" w:rsidRPr="00DF53A3" w:rsidTr="00011375">
        <w:trPr>
          <w:trHeight w:val="799"/>
        </w:trPr>
        <w:tc>
          <w:tcPr>
            <w:tcW w:w="3053" w:type="dxa"/>
            <w:vMerge/>
          </w:tcPr>
          <w:p w:rsidR="00167DC4" w:rsidRPr="00011375" w:rsidRDefault="00167DC4" w:rsidP="0016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7DC4" w:rsidRPr="00DF53A3" w:rsidRDefault="00167DC4" w:rsidP="0016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559" w:type="dxa"/>
          </w:tcPr>
          <w:p w:rsidR="00167DC4" w:rsidRPr="00E33E6A" w:rsidRDefault="00167DC4" w:rsidP="00167DC4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  <w:tc>
          <w:tcPr>
            <w:tcW w:w="1843" w:type="dxa"/>
          </w:tcPr>
          <w:p w:rsidR="00167DC4" w:rsidRPr="00E33E6A" w:rsidRDefault="00167DC4" w:rsidP="00167DC4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  <w:tc>
          <w:tcPr>
            <w:tcW w:w="1701" w:type="dxa"/>
          </w:tcPr>
          <w:p w:rsidR="00167DC4" w:rsidRDefault="00167DC4" w:rsidP="00167DC4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167DC4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167DC4" w:rsidRPr="00011375" w:rsidRDefault="00167DC4" w:rsidP="00167DC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2. Подпрограмма «Совершенствование системы предоставления государственных и муниципальных услуг жителям города Кемерово»</w:t>
            </w:r>
          </w:p>
        </w:tc>
        <w:tc>
          <w:tcPr>
            <w:tcW w:w="2126" w:type="dxa"/>
          </w:tcPr>
          <w:p w:rsidR="00167DC4" w:rsidRPr="00DF53A3" w:rsidRDefault="00167DC4" w:rsidP="0016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167DC4" w:rsidRPr="00E33E6A" w:rsidRDefault="00167DC4" w:rsidP="00167DC4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3 960,0</w:t>
            </w:r>
          </w:p>
        </w:tc>
        <w:tc>
          <w:tcPr>
            <w:tcW w:w="1843" w:type="dxa"/>
          </w:tcPr>
          <w:p w:rsidR="00167DC4" w:rsidRPr="00E33E6A" w:rsidRDefault="00167DC4" w:rsidP="00167DC4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3 958,8</w:t>
            </w:r>
          </w:p>
        </w:tc>
        <w:tc>
          <w:tcPr>
            <w:tcW w:w="1701" w:type="dxa"/>
          </w:tcPr>
          <w:p w:rsidR="00167DC4" w:rsidRPr="006100DA" w:rsidRDefault="000B137F" w:rsidP="00167DC4">
            <w:pPr>
              <w:pStyle w:val="ConsPlusNormal"/>
              <w:jc w:val="center"/>
              <w:rPr>
                <w:color w:val="FF0000"/>
              </w:rPr>
            </w:pPr>
            <w:r w:rsidRPr="000B137F">
              <w:rPr>
                <w:color w:val="000000" w:themeColor="text1"/>
              </w:rPr>
              <w:t>1</w:t>
            </w:r>
          </w:p>
        </w:tc>
      </w:tr>
      <w:tr w:rsidR="00167DC4" w:rsidRPr="00DF53A3" w:rsidTr="00DF53A3">
        <w:trPr>
          <w:trHeight w:val="1611"/>
        </w:trPr>
        <w:tc>
          <w:tcPr>
            <w:tcW w:w="3053" w:type="dxa"/>
            <w:vMerge/>
          </w:tcPr>
          <w:p w:rsidR="00167DC4" w:rsidRPr="00011375" w:rsidRDefault="00167DC4" w:rsidP="0016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7DC4" w:rsidRPr="00DF53A3" w:rsidRDefault="00167DC4" w:rsidP="0016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559" w:type="dxa"/>
          </w:tcPr>
          <w:p w:rsidR="00167DC4" w:rsidRPr="00E33E6A" w:rsidRDefault="00167DC4" w:rsidP="00167DC4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3 960,0</w:t>
            </w:r>
          </w:p>
        </w:tc>
        <w:tc>
          <w:tcPr>
            <w:tcW w:w="1843" w:type="dxa"/>
          </w:tcPr>
          <w:p w:rsidR="00167DC4" w:rsidRPr="00E33E6A" w:rsidRDefault="00167DC4" w:rsidP="00167DC4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3 958,8</w:t>
            </w:r>
          </w:p>
        </w:tc>
        <w:tc>
          <w:tcPr>
            <w:tcW w:w="1701" w:type="dxa"/>
          </w:tcPr>
          <w:p w:rsidR="00167DC4" w:rsidRPr="006100DA" w:rsidRDefault="00167DC4" w:rsidP="00167DC4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DA7DE2" w:rsidRPr="00DF53A3" w:rsidTr="00BE652F">
        <w:trPr>
          <w:trHeight w:val="402"/>
        </w:trPr>
        <w:tc>
          <w:tcPr>
            <w:tcW w:w="3053" w:type="dxa"/>
            <w:vMerge w:val="restart"/>
          </w:tcPr>
          <w:p w:rsidR="00DA7DE2" w:rsidRPr="00011375" w:rsidRDefault="00DA7DE2" w:rsidP="00D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2.1. Развитие и поддержка информационно – коммуникационной сети администрации города Кемерово</w:t>
            </w:r>
          </w:p>
        </w:tc>
        <w:tc>
          <w:tcPr>
            <w:tcW w:w="2126" w:type="dxa"/>
          </w:tcPr>
          <w:p w:rsidR="00DA7DE2" w:rsidRPr="00DF53A3" w:rsidRDefault="00DA7DE2" w:rsidP="00D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A7DE2" w:rsidRPr="00E33E6A" w:rsidRDefault="00DA7DE2" w:rsidP="00DA7DE2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3 635,8</w:t>
            </w:r>
          </w:p>
        </w:tc>
        <w:tc>
          <w:tcPr>
            <w:tcW w:w="1843" w:type="dxa"/>
          </w:tcPr>
          <w:p w:rsidR="00DA7DE2" w:rsidRPr="00E33E6A" w:rsidRDefault="00DA7DE2" w:rsidP="00DA7DE2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3 635,8</w:t>
            </w:r>
          </w:p>
        </w:tc>
        <w:tc>
          <w:tcPr>
            <w:tcW w:w="1701" w:type="dxa"/>
          </w:tcPr>
          <w:p w:rsidR="00DA7DE2" w:rsidRPr="006100DA" w:rsidRDefault="007F67D7" w:rsidP="00DA7DE2">
            <w:pPr>
              <w:pStyle w:val="ConsPlusNormal"/>
              <w:jc w:val="center"/>
              <w:rPr>
                <w:color w:val="FF0000"/>
              </w:rPr>
            </w:pPr>
            <w:r w:rsidRPr="007F67D7">
              <w:rPr>
                <w:color w:val="000000" w:themeColor="text1"/>
              </w:rPr>
              <w:t>1</w:t>
            </w:r>
          </w:p>
        </w:tc>
      </w:tr>
      <w:tr w:rsidR="00DA7DE2" w:rsidRPr="00DF53A3" w:rsidTr="00BE652F">
        <w:trPr>
          <w:trHeight w:val="1090"/>
        </w:trPr>
        <w:tc>
          <w:tcPr>
            <w:tcW w:w="3053" w:type="dxa"/>
            <w:vMerge/>
          </w:tcPr>
          <w:p w:rsidR="00DA7DE2" w:rsidRPr="00011375" w:rsidRDefault="00DA7DE2" w:rsidP="00D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DE2" w:rsidRPr="00DF53A3" w:rsidRDefault="00DA7DE2" w:rsidP="00D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559" w:type="dxa"/>
          </w:tcPr>
          <w:p w:rsidR="00DA7DE2" w:rsidRPr="00E33E6A" w:rsidRDefault="00DA7DE2" w:rsidP="00DA7DE2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3 635,8</w:t>
            </w:r>
          </w:p>
        </w:tc>
        <w:tc>
          <w:tcPr>
            <w:tcW w:w="1843" w:type="dxa"/>
          </w:tcPr>
          <w:p w:rsidR="00DA7DE2" w:rsidRPr="00E33E6A" w:rsidRDefault="00DA7DE2" w:rsidP="00DA7DE2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3 635,8</w:t>
            </w:r>
          </w:p>
        </w:tc>
        <w:tc>
          <w:tcPr>
            <w:tcW w:w="1701" w:type="dxa"/>
          </w:tcPr>
          <w:p w:rsidR="00DA7DE2" w:rsidRPr="006100DA" w:rsidRDefault="00DA7DE2" w:rsidP="00DA7DE2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DA7DE2" w:rsidRPr="00DF53A3" w:rsidTr="00BE652F">
        <w:trPr>
          <w:trHeight w:val="381"/>
        </w:trPr>
        <w:tc>
          <w:tcPr>
            <w:tcW w:w="3053" w:type="dxa"/>
            <w:vMerge w:val="restart"/>
          </w:tcPr>
          <w:p w:rsidR="00DA7DE2" w:rsidRPr="00011375" w:rsidRDefault="00DA7DE2" w:rsidP="00D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proofErr w:type="spellStart"/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Аппаратно</w:t>
            </w:r>
            <w:proofErr w:type="spellEnd"/>
            <w:r w:rsidRPr="00011375">
              <w:rPr>
                <w:rFonts w:ascii="Times New Roman" w:hAnsi="Times New Roman" w:cs="Times New Roman"/>
                <w:sz w:val="28"/>
                <w:szCs w:val="28"/>
              </w:rPr>
              <w:t xml:space="preserve"> – техническое обеспечение автоматизированных рабочих мест, подключенных к РСМЭВ</w:t>
            </w:r>
          </w:p>
        </w:tc>
        <w:tc>
          <w:tcPr>
            <w:tcW w:w="2126" w:type="dxa"/>
          </w:tcPr>
          <w:p w:rsidR="00DA7DE2" w:rsidRPr="00DF53A3" w:rsidRDefault="00DA7DE2" w:rsidP="00D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A7DE2" w:rsidRPr="00E33E6A" w:rsidRDefault="00DA7DE2" w:rsidP="00DA7DE2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324,2</w:t>
            </w:r>
          </w:p>
        </w:tc>
        <w:tc>
          <w:tcPr>
            <w:tcW w:w="1843" w:type="dxa"/>
          </w:tcPr>
          <w:p w:rsidR="00DA7DE2" w:rsidRPr="00E33E6A" w:rsidRDefault="00DA7DE2" w:rsidP="00DA7DE2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</w:t>
            </w:r>
          </w:p>
        </w:tc>
        <w:tc>
          <w:tcPr>
            <w:tcW w:w="1701" w:type="dxa"/>
          </w:tcPr>
          <w:p w:rsidR="00DA7DE2" w:rsidRPr="006100DA" w:rsidRDefault="007F67D7" w:rsidP="00DA7DE2">
            <w:pPr>
              <w:pStyle w:val="ConsPlusNormal"/>
              <w:jc w:val="center"/>
              <w:rPr>
                <w:color w:val="FF0000"/>
              </w:rPr>
            </w:pPr>
            <w:r w:rsidRPr="007F67D7">
              <w:rPr>
                <w:color w:val="000000" w:themeColor="text1"/>
              </w:rPr>
              <w:t>1</w:t>
            </w:r>
          </w:p>
        </w:tc>
      </w:tr>
      <w:tr w:rsidR="00DA7DE2" w:rsidRPr="00DF53A3" w:rsidTr="00BE652F">
        <w:trPr>
          <w:trHeight w:val="1057"/>
        </w:trPr>
        <w:tc>
          <w:tcPr>
            <w:tcW w:w="3053" w:type="dxa"/>
            <w:vMerge/>
          </w:tcPr>
          <w:p w:rsidR="00DA7DE2" w:rsidRPr="00011375" w:rsidRDefault="00DA7DE2" w:rsidP="00D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DE2" w:rsidRPr="00DF53A3" w:rsidRDefault="00DA7DE2" w:rsidP="00D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559" w:type="dxa"/>
          </w:tcPr>
          <w:p w:rsidR="00DA7DE2" w:rsidRPr="00E33E6A" w:rsidRDefault="00DA7DE2" w:rsidP="00DA7DE2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324,2</w:t>
            </w:r>
          </w:p>
        </w:tc>
        <w:tc>
          <w:tcPr>
            <w:tcW w:w="1843" w:type="dxa"/>
          </w:tcPr>
          <w:p w:rsidR="00DA7DE2" w:rsidRPr="00E33E6A" w:rsidRDefault="00DA7DE2" w:rsidP="00DA7DE2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</w:t>
            </w:r>
          </w:p>
        </w:tc>
        <w:tc>
          <w:tcPr>
            <w:tcW w:w="1701" w:type="dxa"/>
          </w:tcPr>
          <w:p w:rsidR="00DA7DE2" w:rsidRPr="006100DA" w:rsidRDefault="00DA7DE2" w:rsidP="00DA7DE2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DA7DE2" w:rsidRPr="00DF53A3" w:rsidTr="00E56BD0">
        <w:trPr>
          <w:trHeight w:val="2588"/>
        </w:trPr>
        <w:tc>
          <w:tcPr>
            <w:tcW w:w="3053" w:type="dxa"/>
          </w:tcPr>
          <w:p w:rsidR="00DA7DE2" w:rsidRPr="00011375" w:rsidRDefault="00DA7DE2" w:rsidP="00D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375">
              <w:rPr>
                <w:rFonts w:ascii="Times New Roman" w:hAnsi="Times New Roman" w:cs="Times New Roman"/>
                <w:sz w:val="28"/>
                <w:szCs w:val="28"/>
              </w:rPr>
              <w:t>2.3. Размещение информации о муниципальных услугах города Кемерово на Едином портале государственных и муниципальных услуг (функций)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2" w:rsidRPr="00DF53A3" w:rsidRDefault="00DA7DE2" w:rsidP="00D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3A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2" w:rsidRPr="00DF53A3" w:rsidRDefault="00DA7DE2" w:rsidP="00DA7DE2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2" w:rsidRPr="00DF53A3" w:rsidRDefault="00DA7DE2" w:rsidP="00DA7DE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E2" w:rsidRPr="006100DA" w:rsidRDefault="00DA7DE2" w:rsidP="00DA7DE2">
            <w:pPr>
              <w:pStyle w:val="ConsPlusNormal"/>
              <w:jc w:val="center"/>
              <w:rPr>
                <w:color w:val="FF0000"/>
              </w:rPr>
            </w:pPr>
            <w:r w:rsidRPr="00DA7DE2">
              <w:rPr>
                <w:color w:val="000000" w:themeColor="text1"/>
              </w:rPr>
              <w:t>-</w:t>
            </w:r>
          </w:p>
        </w:tc>
      </w:tr>
    </w:tbl>
    <w:p w:rsidR="008264FD" w:rsidRDefault="008264FD" w:rsidP="006F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47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Эффективность использования средств бюджета города Кемерово и иных источников ресурсного обеспечения муниципальной программы.</w:t>
      </w: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473">
        <w:rPr>
          <w:rFonts w:ascii="Times New Roman" w:hAnsi="Times New Roman" w:cs="Times New Roman"/>
          <w:bCs/>
          <w:sz w:val="28"/>
          <w:szCs w:val="28"/>
        </w:rPr>
        <w:t>Эффективность использования финансовых ресурсов на реализацию муниципальной программы определяется по следующей формуле:</w:t>
      </w:r>
    </w:p>
    <w:p w:rsidR="008544CF" w:rsidRPr="00542473" w:rsidRDefault="008544CF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42473">
        <w:rPr>
          <w:rFonts w:ascii="Times New Roman" w:hAnsi="Times New Roman" w:cs="Times New Roman"/>
          <w:bCs/>
          <w:sz w:val="28"/>
          <w:szCs w:val="28"/>
        </w:rPr>
        <w:t>Эис</w:t>
      </w:r>
      <w:proofErr w:type="spellEnd"/>
      <w:r w:rsidRPr="00542473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542473">
        <w:rPr>
          <w:rFonts w:ascii="Times New Roman" w:hAnsi="Times New Roman" w:cs="Times New Roman"/>
          <w:bCs/>
          <w:sz w:val="28"/>
          <w:szCs w:val="28"/>
        </w:rPr>
        <w:t>СРм</w:t>
      </w:r>
      <w:proofErr w:type="spellEnd"/>
      <w:r w:rsidRPr="00542473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542473">
        <w:rPr>
          <w:rFonts w:ascii="Times New Roman" w:hAnsi="Times New Roman" w:cs="Times New Roman"/>
          <w:bCs/>
          <w:sz w:val="28"/>
          <w:szCs w:val="28"/>
        </w:rPr>
        <w:t>Ссуз</w:t>
      </w:r>
      <w:proofErr w:type="spellEnd"/>
      <w:r w:rsidRPr="00542473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FE421A">
        <w:rPr>
          <w:rFonts w:ascii="Times New Roman" w:hAnsi="Times New Roman" w:cs="Times New Roman"/>
          <w:bCs/>
          <w:sz w:val="28"/>
          <w:szCs w:val="28"/>
        </w:rPr>
        <w:t>1</w:t>
      </w:r>
      <w:r w:rsidRPr="00542473">
        <w:rPr>
          <w:rFonts w:ascii="Times New Roman" w:hAnsi="Times New Roman" w:cs="Times New Roman"/>
          <w:bCs/>
          <w:sz w:val="28"/>
          <w:szCs w:val="28"/>
        </w:rPr>
        <w:t>/</w:t>
      </w:r>
      <w:r w:rsidR="009047BF">
        <w:rPr>
          <w:rFonts w:ascii="Times New Roman" w:hAnsi="Times New Roman" w:cs="Times New Roman"/>
          <w:bCs/>
          <w:sz w:val="28"/>
          <w:szCs w:val="28"/>
        </w:rPr>
        <w:t>0,9</w:t>
      </w:r>
      <w:r w:rsidR="003D0132">
        <w:rPr>
          <w:rFonts w:ascii="Times New Roman" w:hAnsi="Times New Roman" w:cs="Times New Roman"/>
          <w:bCs/>
          <w:sz w:val="28"/>
          <w:szCs w:val="28"/>
        </w:rPr>
        <w:t>8</w:t>
      </w:r>
      <w:r w:rsidRPr="00542473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7F46A3" w:rsidRPr="00542473">
        <w:rPr>
          <w:rFonts w:ascii="Times New Roman" w:hAnsi="Times New Roman" w:cs="Times New Roman"/>
          <w:bCs/>
          <w:sz w:val="28"/>
          <w:szCs w:val="28"/>
        </w:rPr>
        <w:t>1</w:t>
      </w:r>
      <w:r w:rsidR="00FE421A">
        <w:rPr>
          <w:rFonts w:ascii="Times New Roman" w:hAnsi="Times New Roman" w:cs="Times New Roman"/>
          <w:bCs/>
          <w:sz w:val="28"/>
          <w:szCs w:val="28"/>
        </w:rPr>
        <w:t>,0</w:t>
      </w:r>
      <w:r w:rsidR="003D0132">
        <w:rPr>
          <w:rFonts w:ascii="Times New Roman" w:hAnsi="Times New Roman" w:cs="Times New Roman"/>
          <w:bCs/>
          <w:sz w:val="28"/>
          <w:szCs w:val="28"/>
        </w:rPr>
        <w:t>2</w:t>
      </w:r>
    </w:p>
    <w:p w:rsidR="008544CF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EE5">
        <w:rPr>
          <w:rFonts w:ascii="Times New Roman" w:hAnsi="Times New Roman" w:cs="Times New Roman"/>
          <w:b/>
          <w:bCs/>
          <w:sz w:val="28"/>
          <w:szCs w:val="28"/>
        </w:rPr>
        <w:t>5.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6EE5">
        <w:rPr>
          <w:rFonts w:ascii="Times New Roman" w:hAnsi="Times New Roman" w:cs="Times New Roman"/>
          <w:bCs/>
          <w:sz w:val="28"/>
          <w:szCs w:val="28"/>
        </w:rPr>
        <w:t>ЭРмп</w:t>
      </w:r>
      <w:proofErr w:type="spellEnd"/>
      <w:r w:rsidRPr="00436EE5">
        <w:rPr>
          <w:rFonts w:ascii="Times New Roman" w:hAnsi="Times New Roman" w:cs="Times New Roman"/>
          <w:bCs/>
          <w:sz w:val="28"/>
          <w:szCs w:val="28"/>
        </w:rPr>
        <w:t xml:space="preserve"> = Ср х </w:t>
      </w:r>
      <w:proofErr w:type="spellStart"/>
      <w:r w:rsidRPr="00436EE5">
        <w:rPr>
          <w:rFonts w:ascii="Times New Roman" w:hAnsi="Times New Roman" w:cs="Times New Roman"/>
          <w:bCs/>
          <w:sz w:val="28"/>
          <w:szCs w:val="28"/>
        </w:rPr>
        <w:t>Эис</w:t>
      </w:r>
      <w:proofErr w:type="spellEnd"/>
      <w:r w:rsidRPr="00436EE5">
        <w:rPr>
          <w:rFonts w:ascii="Times New Roman" w:hAnsi="Times New Roman" w:cs="Times New Roman"/>
          <w:bCs/>
          <w:sz w:val="28"/>
          <w:szCs w:val="28"/>
        </w:rPr>
        <w:t xml:space="preserve"> = 1х1</w:t>
      </w:r>
      <w:r w:rsidR="00FE421A">
        <w:rPr>
          <w:rFonts w:ascii="Times New Roman" w:hAnsi="Times New Roman" w:cs="Times New Roman"/>
          <w:bCs/>
          <w:sz w:val="28"/>
          <w:szCs w:val="28"/>
        </w:rPr>
        <w:t>,0</w:t>
      </w:r>
      <w:r w:rsidR="003D2A50">
        <w:rPr>
          <w:rFonts w:ascii="Times New Roman" w:hAnsi="Times New Roman" w:cs="Times New Roman"/>
          <w:bCs/>
          <w:sz w:val="28"/>
          <w:szCs w:val="28"/>
        </w:rPr>
        <w:t>2</w:t>
      </w:r>
      <w:r w:rsidRPr="00436EE5">
        <w:rPr>
          <w:rFonts w:ascii="Times New Roman" w:hAnsi="Times New Roman" w:cs="Times New Roman"/>
          <w:bCs/>
          <w:sz w:val="28"/>
          <w:szCs w:val="28"/>
        </w:rPr>
        <w:t>=1,</w:t>
      </w:r>
      <w:r w:rsidR="00FE421A">
        <w:rPr>
          <w:rFonts w:ascii="Times New Roman" w:hAnsi="Times New Roman" w:cs="Times New Roman"/>
          <w:bCs/>
          <w:sz w:val="28"/>
          <w:szCs w:val="28"/>
        </w:rPr>
        <w:t>0</w:t>
      </w:r>
      <w:r w:rsidR="003D2A50">
        <w:rPr>
          <w:rFonts w:ascii="Times New Roman" w:hAnsi="Times New Roman" w:cs="Times New Roman"/>
          <w:bCs/>
          <w:sz w:val="28"/>
          <w:szCs w:val="28"/>
        </w:rPr>
        <w:t>2</w:t>
      </w:r>
      <w:r w:rsidRPr="00436E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EE5">
        <w:rPr>
          <w:rFonts w:ascii="Times New Roman" w:hAnsi="Times New Roman" w:cs="Times New Roman"/>
          <w:bCs/>
          <w:sz w:val="28"/>
          <w:szCs w:val="28"/>
        </w:rPr>
        <w:t>следовательно, программа считается реализованной в отчетном периоде с высоким уровнем эффективности.</w:t>
      </w:r>
    </w:p>
    <w:p w:rsidR="008544CF" w:rsidRPr="00436EE5" w:rsidRDefault="008544CF" w:rsidP="00854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E606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показателей реализации муниципальной программы выполнены в полном объеме. </w:t>
      </w:r>
    </w:p>
    <w:p w:rsidR="00436EE5" w:rsidRPr="00436EE5" w:rsidRDefault="00436EE5" w:rsidP="00854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19" w:rsidRPr="00436EE5" w:rsidRDefault="00B57119" w:rsidP="00893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231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внесены изменения в муниципальную программу </w:t>
      </w:r>
      <w:r w:rsidRPr="00436EE5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города Кемерово </w:t>
      </w:r>
      <w:r w:rsidR="00823199" w:rsidRPr="00823199">
        <w:rPr>
          <w:rFonts w:ascii="Times New Roman" w:hAnsi="Times New Roman" w:cs="Times New Roman"/>
          <w:sz w:val="28"/>
          <w:szCs w:val="28"/>
        </w:rPr>
        <w:t xml:space="preserve">от </w:t>
      </w:r>
      <w:r w:rsidR="00893415" w:rsidRPr="00893415">
        <w:rPr>
          <w:rFonts w:ascii="Times New Roman" w:hAnsi="Times New Roman" w:cs="Times New Roman"/>
          <w:sz w:val="28"/>
          <w:szCs w:val="28"/>
        </w:rPr>
        <w:t xml:space="preserve">03.03.2021 </w:t>
      </w:r>
      <w:r w:rsidR="00893415">
        <w:rPr>
          <w:rFonts w:ascii="Times New Roman" w:hAnsi="Times New Roman" w:cs="Times New Roman"/>
          <w:sz w:val="28"/>
          <w:szCs w:val="28"/>
        </w:rPr>
        <w:t xml:space="preserve">№ </w:t>
      </w:r>
      <w:r w:rsidR="00893415" w:rsidRPr="00893415">
        <w:rPr>
          <w:rFonts w:ascii="Times New Roman" w:hAnsi="Times New Roman" w:cs="Times New Roman"/>
          <w:sz w:val="28"/>
          <w:szCs w:val="28"/>
        </w:rPr>
        <w:t xml:space="preserve">582, от 15.07.2021 </w:t>
      </w:r>
      <w:r w:rsidR="00893415">
        <w:rPr>
          <w:rFonts w:ascii="Times New Roman" w:hAnsi="Times New Roman" w:cs="Times New Roman"/>
          <w:sz w:val="28"/>
          <w:szCs w:val="28"/>
        </w:rPr>
        <w:t xml:space="preserve">№ </w:t>
      </w:r>
      <w:r w:rsidR="00893415" w:rsidRPr="00893415">
        <w:rPr>
          <w:rFonts w:ascii="Times New Roman" w:hAnsi="Times New Roman" w:cs="Times New Roman"/>
          <w:sz w:val="28"/>
          <w:szCs w:val="28"/>
        </w:rPr>
        <w:t>2010,</w:t>
      </w:r>
      <w:r w:rsidR="00893415">
        <w:rPr>
          <w:rFonts w:ascii="Times New Roman" w:hAnsi="Times New Roman" w:cs="Times New Roman"/>
          <w:sz w:val="28"/>
          <w:szCs w:val="28"/>
        </w:rPr>
        <w:t xml:space="preserve"> </w:t>
      </w:r>
      <w:r w:rsidR="00893415" w:rsidRPr="00893415">
        <w:rPr>
          <w:rFonts w:ascii="Times New Roman" w:hAnsi="Times New Roman" w:cs="Times New Roman"/>
          <w:sz w:val="28"/>
          <w:szCs w:val="28"/>
        </w:rPr>
        <w:t xml:space="preserve">от 30.08.2021 </w:t>
      </w:r>
      <w:r w:rsidR="00893415">
        <w:rPr>
          <w:rFonts w:ascii="Times New Roman" w:hAnsi="Times New Roman" w:cs="Times New Roman"/>
          <w:sz w:val="28"/>
          <w:szCs w:val="28"/>
        </w:rPr>
        <w:t xml:space="preserve">№ </w:t>
      </w:r>
      <w:r w:rsidR="00893415" w:rsidRPr="00893415">
        <w:rPr>
          <w:rFonts w:ascii="Times New Roman" w:hAnsi="Times New Roman" w:cs="Times New Roman"/>
          <w:sz w:val="28"/>
          <w:szCs w:val="28"/>
        </w:rPr>
        <w:t xml:space="preserve">2472, от 19.11.2021 </w:t>
      </w:r>
      <w:r w:rsidR="00893415">
        <w:rPr>
          <w:rFonts w:ascii="Times New Roman" w:hAnsi="Times New Roman" w:cs="Times New Roman"/>
          <w:sz w:val="28"/>
          <w:szCs w:val="28"/>
        </w:rPr>
        <w:t xml:space="preserve">№ </w:t>
      </w:r>
      <w:r w:rsidR="00893415" w:rsidRPr="00893415">
        <w:rPr>
          <w:rFonts w:ascii="Times New Roman" w:hAnsi="Times New Roman" w:cs="Times New Roman"/>
          <w:sz w:val="28"/>
          <w:szCs w:val="28"/>
        </w:rPr>
        <w:t xml:space="preserve">3303, от 27.01.2022 </w:t>
      </w:r>
      <w:r w:rsidR="00893415">
        <w:rPr>
          <w:rFonts w:ascii="Times New Roman" w:hAnsi="Times New Roman" w:cs="Times New Roman"/>
          <w:sz w:val="28"/>
          <w:szCs w:val="28"/>
        </w:rPr>
        <w:t>№</w:t>
      </w:r>
      <w:r w:rsidR="00893415" w:rsidRPr="00893415">
        <w:rPr>
          <w:rFonts w:ascii="Times New Roman" w:hAnsi="Times New Roman" w:cs="Times New Roman"/>
          <w:sz w:val="28"/>
          <w:szCs w:val="28"/>
        </w:rPr>
        <w:t>175</w:t>
      </w:r>
      <w:r w:rsidR="00BE14C7">
        <w:rPr>
          <w:rFonts w:ascii="Times New Roman" w:hAnsi="Times New Roman" w:cs="Times New Roman"/>
          <w:sz w:val="28"/>
          <w:szCs w:val="28"/>
        </w:rPr>
        <w:t xml:space="preserve"> 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6C3600" w:rsidRPr="006C3600">
        <w:t xml:space="preserve"> </w:t>
      </w:r>
      <w:r w:rsidR="006C3600" w:rsidRPr="006C3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исполнителей муниципальной программы</w:t>
      </w:r>
      <w:r w:rsidR="006C3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03"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D935A5"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реализации муниципальной программы, </w:t>
      </w:r>
      <w:r w:rsidR="00862331"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ее мероприятий, а также характеристики текущего состояния сферы деятельности муниципальной программы и ожидаемых конечных результатов</w:t>
      </w:r>
      <w:r w:rsidRPr="004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4200" w:rsidRDefault="00EE4200" w:rsidP="00B571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1F22" w:rsidRPr="007062AE" w:rsidRDefault="00B57119" w:rsidP="00B571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EE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Предлагается дальнейшая реализация муниципальной программы.</w:t>
      </w:r>
    </w:p>
    <w:p w:rsidR="00B57119" w:rsidRDefault="00B57119" w:rsidP="009C1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68B2" w:rsidRDefault="00D868B2" w:rsidP="00B5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7119" w:rsidRPr="00542473" w:rsidRDefault="00B57119" w:rsidP="00B57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отдела </w:t>
      </w:r>
    </w:p>
    <w:p w:rsidR="001438FC" w:rsidRDefault="00B57119" w:rsidP="00E5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информационных технологий</w:t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E14C7">
        <w:rPr>
          <w:rFonts w:ascii="Times New Roman" w:eastAsia="Times New Roman" w:hAnsi="Times New Roman" w:cs="Times New Roman"/>
          <w:sz w:val="28"/>
          <w:szCs w:val="20"/>
          <w:lang w:eastAsia="ru-RU"/>
        </w:rPr>
        <w:t>Е.А. Кривов</w:t>
      </w:r>
    </w:p>
    <w:p w:rsidR="002263F4" w:rsidRDefault="002263F4" w:rsidP="00E5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64DD" w:rsidRDefault="00C664DD" w:rsidP="00D3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64DD" w:rsidRDefault="00C664DD" w:rsidP="00D3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</w:t>
      </w:r>
      <w:r w:rsidRPr="00C664DD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лавы города,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3702A" w:rsidRPr="00542473" w:rsidRDefault="00C664DD" w:rsidP="00D3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D3702A"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ачальник управления </w:t>
      </w:r>
    </w:p>
    <w:p w:rsidR="00576B34" w:rsidRDefault="00D3702A" w:rsidP="00E5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экономического развития</w:t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759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Е.В. </w:t>
      </w:r>
      <w:proofErr w:type="spellStart"/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Терзитская</w:t>
      </w:r>
      <w:proofErr w:type="spellEnd"/>
      <w:r w:rsidRPr="005424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76B34" w:rsidRDefault="00576B34" w:rsidP="00E5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1375" w:rsidRDefault="00011375" w:rsidP="0092115D">
      <w:pPr>
        <w:spacing w:after="0"/>
        <w:ind w:right="-284"/>
        <w:rPr>
          <w:rFonts w:ascii="Times New Roman" w:hAnsi="Times New Roman" w:cs="Times New Roman"/>
        </w:rPr>
      </w:pPr>
    </w:p>
    <w:p w:rsidR="005D3C5E" w:rsidRDefault="005D3C5E" w:rsidP="0092115D">
      <w:pPr>
        <w:spacing w:after="0"/>
        <w:ind w:right="-284"/>
        <w:rPr>
          <w:rFonts w:ascii="Times New Roman" w:hAnsi="Times New Roman" w:cs="Times New Roman"/>
        </w:rPr>
      </w:pPr>
    </w:p>
    <w:p w:rsidR="005D3C5E" w:rsidRDefault="005D3C5E" w:rsidP="0092115D">
      <w:pPr>
        <w:spacing w:after="0"/>
        <w:ind w:right="-284"/>
        <w:rPr>
          <w:rFonts w:ascii="Times New Roman" w:hAnsi="Times New Roman" w:cs="Times New Roman"/>
        </w:rPr>
      </w:pPr>
    </w:p>
    <w:p w:rsidR="005D3C5E" w:rsidRDefault="005D3C5E" w:rsidP="0092115D">
      <w:pPr>
        <w:spacing w:after="0"/>
        <w:ind w:right="-284"/>
        <w:rPr>
          <w:rFonts w:ascii="Times New Roman" w:hAnsi="Times New Roman" w:cs="Times New Roman"/>
        </w:rPr>
      </w:pPr>
    </w:p>
    <w:p w:rsidR="005D3C5E" w:rsidRDefault="005D3C5E" w:rsidP="0092115D">
      <w:pPr>
        <w:spacing w:after="0"/>
        <w:ind w:right="-284"/>
        <w:rPr>
          <w:rFonts w:ascii="Times New Roman" w:hAnsi="Times New Roman" w:cs="Times New Roman"/>
        </w:rPr>
      </w:pPr>
      <w:bookmarkStart w:id="0" w:name="_GoBack"/>
      <w:bookmarkEnd w:id="0"/>
    </w:p>
    <w:p w:rsidR="005D3C5E" w:rsidRDefault="005D3C5E" w:rsidP="0092115D">
      <w:pPr>
        <w:spacing w:after="0"/>
        <w:ind w:right="-284"/>
        <w:rPr>
          <w:rFonts w:ascii="Times New Roman" w:hAnsi="Times New Roman" w:cs="Times New Roman"/>
        </w:rPr>
      </w:pPr>
    </w:p>
    <w:p w:rsidR="005D3C5E" w:rsidRDefault="005D3C5E" w:rsidP="0092115D">
      <w:pPr>
        <w:spacing w:after="0"/>
        <w:ind w:right="-284"/>
        <w:rPr>
          <w:rFonts w:ascii="Times New Roman" w:hAnsi="Times New Roman" w:cs="Times New Roman"/>
        </w:rPr>
      </w:pPr>
    </w:p>
    <w:p w:rsidR="005D3C5E" w:rsidRDefault="005D3C5E" w:rsidP="0092115D">
      <w:pPr>
        <w:spacing w:after="0"/>
        <w:ind w:right="-284"/>
        <w:rPr>
          <w:rFonts w:ascii="Times New Roman" w:hAnsi="Times New Roman" w:cs="Times New Roman"/>
        </w:rPr>
      </w:pPr>
    </w:p>
    <w:p w:rsidR="002263F4" w:rsidRPr="002263F4" w:rsidRDefault="00BE14C7" w:rsidP="0092115D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Глебова Татьяна Михайловна</w:t>
      </w:r>
    </w:p>
    <w:p w:rsidR="002263F4" w:rsidRPr="00B57119" w:rsidRDefault="00BE14C7" w:rsidP="00011375">
      <w:pPr>
        <w:spacing w:after="0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</w:rPr>
        <w:t>36-42-17</w:t>
      </w:r>
      <w:r w:rsidR="002263F4" w:rsidRPr="002263F4">
        <w:rPr>
          <w:rFonts w:ascii="Times New Roman" w:hAnsi="Times New Roman" w:cs="Times New Roman"/>
        </w:rPr>
        <w:t xml:space="preserve"> (2</w:t>
      </w:r>
      <w:r>
        <w:rPr>
          <w:rFonts w:ascii="Times New Roman" w:hAnsi="Times New Roman" w:cs="Times New Roman"/>
        </w:rPr>
        <w:t>081</w:t>
      </w:r>
      <w:r w:rsidR="00011375">
        <w:rPr>
          <w:rFonts w:ascii="Times New Roman" w:hAnsi="Times New Roman" w:cs="Times New Roman"/>
        </w:rPr>
        <w:t>0</w:t>
      </w:r>
      <w:r w:rsidR="002263F4" w:rsidRPr="002263F4">
        <w:rPr>
          <w:rFonts w:ascii="Times New Roman" w:hAnsi="Times New Roman" w:cs="Times New Roman"/>
        </w:rPr>
        <w:t>)</w:t>
      </w:r>
    </w:p>
    <w:sectPr w:rsidR="002263F4" w:rsidRPr="00B57119" w:rsidSect="0001137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0564"/>
    <w:multiLevelType w:val="multilevel"/>
    <w:tmpl w:val="DE78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314DF"/>
    <w:multiLevelType w:val="hybridMultilevel"/>
    <w:tmpl w:val="82A0AF6E"/>
    <w:lvl w:ilvl="0" w:tplc="768448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1E1F8C"/>
    <w:multiLevelType w:val="hybridMultilevel"/>
    <w:tmpl w:val="D08E76D8"/>
    <w:lvl w:ilvl="0" w:tplc="CB0AE5F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AD"/>
    <w:rsid w:val="00011375"/>
    <w:rsid w:val="000462FE"/>
    <w:rsid w:val="00046BD0"/>
    <w:rsid w:val="00063192"/>
    <w:rsid w:val="00073DF4"/>
    <w:rsid w:val="00075B07"/>
    <w:rsid w:val="00075C37"/>
    <w:rsid w:val="00081BAC"/>
    <w:rsid w:val="000835B9"/>
    <w:rsid w:val="00097D8A"/>
    <w:rsid w:val="000A65E7"/>
    <w:rsid w:val="000B137F"/>
    <w:rsid w:val="000B31CF"/>
    <w:rsid w:val="000B7CF8"/>
    <w:rsid w:val="000C5687"/>
    <w:rsid w:val="000C5C56"/>
    <w:rsid w:val="000D56AC"/>
    <w:rsid w:val="000D6ABF"/>
    <w:rsid w:val="000E3907"/>
    <w:rsid w:val="000E52B3"/>
    <w:rsid w:val="000F1DC6"/>
    <w:rsid w:val="000F494B"/>
    <w:rsid w:val="00101A5D"/>
    <w:rsid w:val="00113CC6"/>
    <w:rsid w:val="00123C5D"/>
    <w:rsid w:val="00125076"/>
    <w:rsid w:val="001325C8"/>
    <w:rsid w:val="001406CA"/>
    <w:rsid w:val="00143497"/>
    <w:rsid w:val="001438FC"/>
    <w:rsid w:val="00146E79"/>
    <w:rsid w:val="00167DC4"/>
    <w:rsid w:val="001827B9"/>
    <w:rsid w:val="001944D2"/>
    <w:rsid w:val="001A076C"/>
    <w:rsid w:val="001B2BEF"/>
    <w:rsid w:val="001B4499"/>
    <w:rsid w:val="001B4BA5"/>
    <w:rsid w:val="001B5F8B"/>
    <w:rsid w:val="001E2B67"/>
    <w:rsid w:val="001E72E5"/>
    <w:rsid w:val="002001A9"/>
    <w:rsid w:val="00210BE1"/>
    <w:rsid w:val="00214F74"/>
    <w:rsid w:val="0021606E"/>
    <w:rsid w:val="00217941"/>
    <w:rsid w:val="002263F4"/>
    <w:rsid w:val="00243826"/>
    <w:rsid w:val="00247CB7"/>
    <w:rsid w:val="0025168E"/>
    <w:rsid w:val="00253008"/>
    <w:rsid w:val="00261C0C"/>
    <w:rsid w:val="002645D5"/>
    <w:rsid w:val="002656C6"/>
    <w:rsid w:val="00280A95"/>
    <w:rsid w:val="002855C8"/>
    <w:rsid w:val="00286E3E"/>
    <w:rsid w:val="00294CBF"/>
    <w:rsid w:val="00295516"/>
    <w:rsid w:val="002A1399"/>
    <w:rsid w:val="002A47FA"/>
    <w:rsid w:val="002A526E"/>
    <w:rsid w:val="002B29B8"/>
    <w:rsid w:val="002B2FEB"/>
    <w:rsid w:val="002D225C"/>
    <w:rsid w:val="002D4664"/>
    <w:rsid w:val="002D5113"/>
    <w:rsid w:val="002E55AD"/>
    <w:rsid w:val="002F6105"/>
    <w:rsid w:val="003119BE"/>
    <w:rsid w:val="00315406"/>
    <w:rsid w:val="00332F67"/>
    <w:rsid w:val="003341C7"/>
    <w:rsid w:val="00385A33"/>
    <w:rsid w:val="00386279"/>
    <w:rsid w:val="00392552"/>
    <w:rsid w:val="003939B5"/>
    <w:rsid w:val="003965B3"/>
    <w:rsid w:val="003B1A50"/>
    <w:rsid w:val="003C0EA6"/>
    <w:rsid w:val="003D0132"/>
    <w:rsid w:val="003D0E73"/>
    <w:rsid w:val="003D2A50"/>
    <w:rsid w:val="003F3564"/>
    <w:rsid w:val="003F7FBF"/>
    <w:rsid w:val="0041126B"/>
    <w:rsid w:val="00434833"/>
    <w:rsid w:val="00436EE5"/>
    <w:rsid w:val="00441A4A"/>
    <w:rsid w:val="00442A3A"/>
    <w:rsid w:val="00444AFF"/>
    <w:rsid w:val="0044547B"/>
    <w:rsid w:val="004535A9"/>
    <w:rsid w:val="00457CE7"/>
    <w:rsid w:val="00474414"/>
    <w:rsid w:val="00475CCE"/>
    <w:rsid w:val="0048247E"/>
    <w:rsid w:val="00483721"/>
    <w:rsid w:val="004962F4"/>
    <w:rsid w:val="004A1343"/>
    <w:rsid w:val="004B0A5E"/>
    <w:rsid w:val="004B55CE"/>
    <w:rsid w:val="004C518B"/>
    <w:rsid w:val="004F188A"/>
    <w:rsid w:val="005006E5"/>
    <w:rsid w:val="00511C4D"/>
    <w:rsid w:val="005206F5"/>
    <w:rsid w:val="00535871"/>
    <w:rsid w:val="00535FDF"/>
    <w:rsid w:val="00541B27"/>
    <w:rsid w:val="00542473"/>
    <w:rsid w:val="00555908"/>
    <w:rsid w:val="00575981"/>
    <w:rsid w:val="00576B34"/>
    <w:rsid w:val="005865C4"/>
    <w:rsid w:val="005906FC"/>
    <w:rsid w:val="005911AD"/>
    <w:rsid w:val="0059789E"/>
    <w:rsid w:val="005A62F7"/>
    <w:rsid w:val="005A78AD"/>
    <w:rsid w:val="005C19D2"/>
    <w:rsid w:val="005C2876"/>
    <w:rsid w:val="005C2FD8"/>
    <w:rsid w:val="005D3C5E"/>
    <w:rsid w:val="005D5978"/>
    <w:rsid w:val="005E6194"/>
    <w:rsid w:val="005F2222"/>
    <w:rsid w:val="005F2E7A"/>
    <w:rsid w:val="00607BD4"/>
    <w:rsid w:val="006100DA"/>
    <w:rsid w:val="0061140C"/>
    <w:rsid w:val="00612802"/>
    <w:rsid w:val="00612C65"/>
    <w:rsid w:val="006215E3"/>
    <w:rsid w:val="00632C6A"/>
    <w:rsid w:val="00650348"/>
    <w:rsid w:val="00667FF7"/>
    <w:rsid w:val="00671BE6"/>
    <w:rsid w:val="00687721"/>
    <w:rsid w:val="006925E6"/>
    <w:rsid w:val="00693ADA"/>
    <w:rsid w:val="006A18F5"/>
    <w:rsid w:val="006A2755"/>
    <w:rsid w:val="006A6352"/>
    <w:rsid w:val="006B2484"/>
    <w:rsid w:val="006C2059"/>
    <w:rsid w:val="006C3600"/>
    <w:rsid w:val="006C4773"/>
    <w:rsid w:val="006D1B49"/>
    <w:rsid w:val="006D2911"/>
    <w:rsid w:val="006E2E35"/>
    <w:rsid w:val="006F223A"/>
    <w:rsid w:val="006F5AE6"/>
    <w:rsid w:val="006F67AC"/>
    <w:rsid w:val="007062AE"/>
    <w:rsid w:val="00706FB7"/>
    <w:rsid w:val="00707DAD"/>
    <w:rsid w:val="00731302"/>
    <w:rsid w:val="00735B78"/>
    <w:rsid w:val="00742124"/>
    <w:rsid w:val="00743885"/>
    <w:rsid w:val="0075263C"/>
    <w:rsid w:val="0076099B"/>
    <w:rsid w:val="007629BA"/>
    <w:rsid w:val="007648F4"/>
    <w:rsid w:val="007661CE"/>
    <w:rsid w:val="00772941"/>
    <w:rsid w:val="0077587B"/>
    <w:rsid w:val="00785C07"/>
    <w:rsid w:val="00792764"/>
    <w:rsid w:val="00794390"/>
    <w:rsid w:val="0079526D"/>
    <w:rsid w:val="007A42FF"/>
    <w:rsid w:val="007A5005"/>
    <w:rsid w:val="007D1211"/>
    <w:rsid w:val="007D60B1"/>
    <w:rsid w:val="007E1A5D"/>
    <w:rsid w:val="007E7398"/>
    <w:rsid w:val="007E743D"/>
    <w:rsid w:val="007F46A3"/>
    <w:rsid w:val="007F67D7"/>
    <w:rsid w:val="007F70C0"/>
    <w:rsid w:val="008111B0"/>
    <w:rsid w:val="00812C17"/>
    <w:rsid w:val="0081588B"/>
    <w:rsid w:val="00817D8A"/>
    <w:rsid w:val="00823199"/>
    <w:rsid w:val="008264FD"/>
    <w:rsid w:val="00826916"/>
    <w:rsid w:val="00835599"/>
    <w:rsid w:val="008544CF"/>
    <w:rsid w:val="008602E1"/>
    <w:rsid w:val="00860584"/>
    <w:rsid w:val="00860D45"/>
    <w:rsid w:val="00862331"/>
    <w:rsid w:val="00863249"/>
    <w:rsid w:val="00866C40"/>
    <w:rsid w:val="00882701"/>
    <w:rsid w:val="008908D4"/>
    <w:rsid w:val="00893415"/>
    <w:rsid w:val="00894A47"/>
    <w:rsid w:val="008A79EC"/>
    <w:rsid w:val="008B4FE6"/>
    <w:rsid w:val="008B759F"/>
    <w:rsid w:val="008C225F"/>
    <w:rsid w:val="008D76E1"/>
    <w:rsid w:val="008E38D0"/>
    <w:rsid w:val="008F60B2"/>
    <w:rsid w:val="009027BB"/>
    <w:rsid w:val="009047BF"/>
    <w:rsid w:val="0092115D"/>
    <w:rsid w:val="009408A4"/>
    <w:rsid w:val="00947A8B"/>
    <w:rsid w:val="00957870"/>
    <w:rsid w:val="00990329"/>
    <w:rsid w:val="009A0DD5"/>
    <w:rsid w:val="009A65C7"/>
    <w:rsid w:val="009A7588"/>
    <w:rsid w:val="009C1C62"/>
    <w:rsid w:val="009D4228"/>
    <w:rsid w:val="009D44C1"/>
    <w:rsid w:val="00A0301E"/>
    <w:rsid w:val="00A122F2"/>
    <w:rsid w:val="00A30DAE"/>
    <w:rsid w:val="00A44FCA"/>
    <w:rsid w:val="00A64CF9"/>
    <w:rsid w:val="00A715B7"/>
    <w:rsid w:val="00A731C1"/>
    <w:rsid w:val="00A77306"/>
    <w:rsid w:val="00A81B27"/>
    <w:rsid w:val="00A83596"/>
    <w:rsid w:val="00A870E9"/>
    <w:rsid w:val="00A94FAA"/>
    <w:rsid w:val="00A962D2"/>
    <w:rsid w:val="00AA7497"/>
    <w:rsid w:val="00AB1765"/>
    <w:rsid w:val="00AB44E0"/>
    <w:rsid w:val="00AC1D55"/>
    <w:rsid w:val="00AC234E"/>
    <w:rsid w:val="00AD08CE"/>
    <w:rsid w:val="00AD40D9"/>
    <w:rsid w:val="00AE72DF"/>
    <w:rsid w:val="00AE75A3"/>
    <w:rsid w:val="00AF0788"/>
    <w:rsid w:val="00AF1436"/>
    <w:rsid w:val="00AF5E91"/>
    <w:rsid w:val="00B00A31"/>
    <w:rsid w:val="00B062E4"/>
    <w:rsid w:val="00B1199E"/>
    <w:rsid w:val="00B21A0D"/>
    <w:rsid w:val="00B308EA"/>
    <w:rsid w:val="00B32661"/>
    <w:rsid w:val="00B33428"/>
    <w:rsid w:val="00B43819"/>
    <w:rsid w:val="00B43E9D"/>
    <w:rsid w:val="00B45C5D"/>
    <w:rsid w:val="00B50689"/>
    <w:rsid w:val="00B554BF"/>
    <w:rsid w:val="00B57119"/>
    <w:rsid w:val="00BA7EC4"/>
    <w:rsid w:val="00BC0F14"/>
    <w:rsid w:val="00BC5EE9"/>
    <w:rsid w:val="00BE14C7"/>
    <w:rsid w:val="00BE652F"/>
    <w:rsid w:val="00BF0E6D"/>
    <w:rsid w:val="00BF21A6"/>
    <w:rsid w:val="00BF2751"/>
    <w:rsid w:val="00C01C6C"/>
    <w:rsid w:val="00C06B4A"/>
    <w:rsid w:val="00C25BA1"/>
    <w:rsid w:val="00C421F2"/>
    <w:rsid w:val="00C51F22"/>
    <w:rsid w:val="00C545FD"/>
    <w:rsid w:val="00C55748"/>
    <w:rsid w:val="00C56364"/>
    <w:rsid w:val="00C664DD"/>
    <w:rsid w:val="00C75927"/>
    <w:rsid w:val="00CA06FF"/>
    <w:rsid w:val="00CA1888"/>
    <w:rsid w:val="00CB149F"/>
    <w:rsid w:val="00CB2830"/>
    <w:rsid w:val="00CB2AEA"/>
    <w:rsid w:val="00CB2C4D"/>
    <w:rsid w:val="00CB6CCD"/>
    <w:rsid w:val="00CB710A"/>
    <w:rsid w:val="00CC23F7"/>
    <w:rsid w:val="00CC7AF7"/>
    <w:rsid w:val="00CE41E5"/>
    <w:rsid w:val="00CE79F6"/>
    <w:rsid w:val="00D032B8"/>
    <w:rsid w:val="00D112B9"/>
    <w:rsid w:val="00D12311"/>
    <w:rsid w:val="00D16DFD"/>
    <w:rsid w:val="00D22BC6"/>
    <w:rsid w:val="00D3430F"/>
    <w:rsid w:val="00D34E1A"/>
    <w:rsid w:val="00D3702A"/>
    <w:rsid w:val="00D423F6"/>
    <w:rsid w:val="00D56440"/>
    <w:rsid w:val="00D66BC3"/>
    <w:rsid w:val="00D868B2"/>
    <w:rsid w:val="00D86B7C"/>
    <w:rsid w:val="00D919EA"/>
    <w:rsid w:val="00D935A5"/>
    <w:rsid w:val="00DA0931"/>
    <w:rsid w:val="00DA4547"/>
    <w:rsid w:val="00DA7DE2"/>
    <w:rsid w:val="00DB1E16"/>
    <w:rsid w:val="00DC42D3"/>
    <w:rsid w:val="00DD533C"/>
    <w:rsid w:val="00DE0AC6"/>
    <w:rsid w:val="00DE164B"/>
    <w:rsid w:val="00DF53A3"/>
    <w:rsid w:val="00DF58CF"/>
    <w:rsid w:val="00E0695E"/>
    <w:rsid w:val="00E221D7"/>
    <w:rsid w:val="00E25A07"/>
    <w:rsid w:val="00E30DE2"/>
    <w:rsid w:val="00E33E6A"/>
    <w:rsid w:val="00E34FC8"/>
    <w:rsid w:val="00E42E8F"/>
    <w:rsid w:val="00E50C03"/>
    <w:rsid w:val="00E56BD0"/>
    <w:rsid w:val="00E60667"/>
    <w:rsid w:val="00E625D2"/>
    <w:rsid w:val="00E673C5"/>
    <w:rsid w:val="00E709AF"/>
    <w:rsid w:val="00E8715B"/>
    <w:rsid w:val="00E952D4"/>
    <w:rsid w:val="00EA666E"/>
    <w:rsid w:val="00EB6848"/>
    <w:rsid w:val="00EC5772"/>
    <w:rsid w:val="00EC5999"/>
    <w:rsid w:val="00ED2439"/>
    <w:rsid w:val="00ED587A"/>
    <w:rsid w:val="00EE4200"/>
    <w:rsid w:val="00EE5421"/>
    <w:rsid w:val="00F13E60"/>
    <w:rsid w:val="00F1775B"/>
    <w:rsid w:val="00F22091"/>
    <w:rsid w:val="00F30876"/>
    <w:rsid w:val="00F47BEA"/>
    <w:rsid w:val="00F6078C"/>
    <w:rsid w:val="00F65523"/>
    <w:rsid w:val="00F766AE"/>
    <w:rsid w:val="00F825C9"/>
    <w:rsid w:val="00F85C3A"/>
    <w:rsid w:val="00F8713F"/>
    <w:rsid w:val="00F874F4"/>
    <w:rsid w:val="00F87827"/>
    <w:rsid w:val="00FA1905"/>
    <w:rsid w:val="00FC53AF"/>
    <w:rsid w:val="00FC5EDB"/>
    <w:rsid w:val="00FE0689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ADCF"/>
  <w15:chartTrackingRefBased/>
  <w15:docId w15:val="{2053A3DB-F53F-410F-9D5A-F123E40A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0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0A95"/>
    <w:pPr>
      <w:ind w:left="720"/>
      <w:contextualSpacing/>
    </w:pPr>
  </w:style>
  <w:style w:type="paragraph" w:customStyle="1" w:styleId="ConsPlusNormal">
    <w:name w:val="ConsPlusNormal"/>
    <w:rsid w:val="00B4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2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ibri0pt">
    <w:name w:val="Основной текст + Calibri;Интервал 0 pt"/>
    <w:rsid w:val="005978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0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B4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semiHidden/>
    <w:locked/>
    <w:rsid w:val="003B1A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3B1A50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9BE8-9550-4C88-8853-69DC2510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Inform18</cp:lastModifiedBy>
  <cp:revision>83</cp:revision>
  <cp:lastPrinted>2020-03-05T04:54:00Z</cp:lastPrinted>
  <dcterms:created xsi:type="dcterms:W3CDTF">2022-02-18T08:53:00Z</dcterms:created>
  <dcterms:modified xsi:type="dcterms:W3CDTF">2022-02-21T01:51:00Z</dcterms:modified>
</cp:coreProperties>
</file>