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29" w:rsidRDefault="00143E29" w:rsidP="00AA6B29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AA6B29" w:rsidRPr="005C39A8">
        <w:rPr>
          <w:sz w:val="28"/>
          <w:szCs w:val="28"/>
        </w:rPr>
        <w:t xml:space="preserve">Информационное сообщение о проведении публичных слушаний по рассмотрению проекта </w:t>
      </w:r>
      <w:r w:rsidR="00AA6B29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 w:rsidR="00D6547A">
        <w:rPr>
          <w:sz w:val="28"/>
          <w:szCs w:val="28"/>
        </w:rPr>
        <w:t>3</w:t>
      </w:r>
      <w:r w:rsidR="00AA6B29" w:rsidRPr="00DE7A87">
        <w:rPr>
          <w:sz w:val="28"/>
          <w:szCs w:val="28"/>
        </w:rPr>
        <w:t xml:space="preserve"> год)</w:t>
      </w:r>
    </w:p>
    <w:p w:rsidR="00AA6B29" w:rsidRPr="005C39A8" w:rsidRDefault="00AA6B29" w:rsidP="00AA6B29">
      <w:pPr>
        <w:suppressAutoHyphens/>
        <w:jc w:val="center"/>
        <w:rPr>
          <w:sz w:val="16"/>
          <w:szCs w:val="16"/>
        </w:rPr>
      </w:pPr>
    </w:p>
    <w:p w:rsidR="00AA6B29" w:rsidRPr="005C39A8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Кемерово</w:t>
      </w:r>
      <w:r w:rsidRPr="005C39A8">
        <w:rPr>
          <w:sz w:val="28"/>
          <w:szCs w:val="28"/>
        </w:rPr>
        <w:t xml:space="preserve"> </w:t>
      </w:r>
      <w:r w:rsidRPr="005C39A8">
        <w:rPr>
          <w:sz w:val="28"/>
          <w:szCs w:val="28"/>
          <w:shd w:val="clear" w:color="auto" w:fill="FFFFFF"/>
        </w:rPr>
        <w:t>сообщает о проведении публичных слушаний</w:t>
      </w:r>
      <w:r w:rsidRPr="005C39A8">
        <w:rPr>
          <w:sz w:val="28"/>
          <w:szCs w:val="28"/>
        </w:rPr>
        <w:t xml:space="preserve"> по рассмотрению проекта </w:t>
      </w:r>
      <w:r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 w:rsidR="00D6547A">
        <w:rPr>
          <w:sz w:val="28"/>
          <w:szCs w:val="28"/>
        </w:rPr>
        <w:t>3</w:t>
      </w:r>
      <w:r w:rsidRPr="00DE7A87">
        <w:rPr>
          <w:sz w:val="28"/>
          <w:szCs w:val="28"/>
        </w:rPr>
        <w:t xml:space="preserve"> год)</w:t>
      </w:r>
      <w:r w:rsidRPr="005C39A8">
        <w:rPr>
          <w:sz w:val="28"/>
        </w:rPr>
        <w:t>.</w:t>
      </w:r>
    </w:p>
    <w:p w:rsidR="00AA6B29" w:rsidRPr="005C39A8" w:rsidRDefault="00AA6B29" w:rsidP="00AA6B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6B29" w:rsidRPr="00697BB2" w:rsidRDefault="00D6547A" w:rsidP="00AA6B2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AA6B29" w:rsidRPr="0014721A">
        <w:rPr>
          <w:sz w:val="28"/>
          <w:szCs w:val="28"/>
        </w:rPr>
        <w:t xml:space="preserve"> </w:t>
      </w:r>
      <w:r w:rsidR="00AA6B29">
        <w:rPr>
          <w:sz w:val="28"/>
          <w:szCs w:val="28"/>
        </w:rPr>
        <w:t xml:space="preserve">соответствии с </w:t>
      </w:r>
      <w:r w:rsidR="00AA6B29" w:rsidRPr="0014721A">
        <w:rPr>
          <w:sz w:val="28"/>
          <w:szCs w:val="28"/>
        </w:rPr>
        <w:t xml:space="preserve">Требованиями к порядку разработки и </w:t>
      </w:r>
      <w:r w:rsidR="00AA6B29">
        <w:rPr>
          <w:sz w:val="28"/>
          <w:szCs w:val="28"/>
        </w:rPr>
        <w:t>утверждения схем теплоснабжения,</w:t>
      </w:r>
      <w:r w:rsidR="00AA6B29" w:rsidRPr="0014721A">
        <w:rPr>
          <w:sz w:val="28"/>
          <w:szCs w:val="28"/>
        </w:rPr>
        <w:t xml:space="preserve"> утвержденными постановлением Правительства Российской</w:t>
      </w:r>
      <w:r w:rsidR="00AA6B29">
        <w:rPr>
          <w:sz w:val="28"/>
          <w:szCs w:val="28"/>
        </w:rPr>
        <w:t xml:space="preserve"> Федерации от 22.02.2012 № 154,</w:t>
      </w:r>
      <w:r w:rsidR="00AA6B29" w:rsidRPr="00AD490A">
        <w:rPr>
          <w:sz w:val="28"/>
          <w:szCs w:val="28"/>
        </w:rPr>
        <w:t xml:space="preserve">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</w:t>
      </w:r>
      <w:r w:rsidR="00AA6B29">
        <w:rPr>
          <w:sz w:val="28"/>
          <w:szCs w:val="28"/>
        </w:rPr>
        <w:t xml:space="preserve"> </w:t>
      </w:r>
      <w:r w:rsidR="00AA6B29" w:rsidRPr="00AD490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A6B29">
        <w:rPr>
          <w:sz w:val="28"/>
          <w:szCs w:val="28"/>
        </w:rPr>
        <w:t>.</w:t>
      </w:r>
    </w:p>
    <w:p w:rsidR="00AA6B29" w:rsidRPr="00697BB2" w:rsidRDefault="00AA6B29" w:rsidP="00AA6B29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большой зал администрации города Кемерово (г. Кемерово, просп. Советский, 54), дата проведения — </w:t>
      </w:r>
      <w:r w:rsidR="00D6547A">
        <w:rPr>
          <w:sz w:val="28"/>
          <w:szCs w:val="28"/>
        </w:rPr>
        <w:t>06.06.2022</w:t>
      </w:r>
      <w:r>
        <w:rPr>
          <w:sz w:val="28"/>
          <w:szCs w:val="28"/>
        </w:rPr>
        <w:t>, время проведения — 1</w:t>
      </w:r>
      <w:r w:rsidR="00D6547A">
        <w:rPr>
          <w:sz w:val="28"/>
          <w:szCs w:val="28"/>
        </w:rPr>
        <w:t>6</w:t>
      </w:r>
      <w:r>
        <w:rPr>
          <w:sz w:val="28"/>
          <w:szCs w:val="28"/>
        </w:rPr>
        <w:t xml:space="preserve">.00 часов. </w:t>
      </w:r>
    </w:p>
    <w:p w:rsidR="00AA6B29" w:rsidRPr="00D6547A" w:rsidRDefault="00AA6B29" w:rsidP="00AA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а также з</w:t>
      </w:r>
      <w:r w:rsidRPr="00AD490A">
        <w:rPr>
          <w:sz w:val="28"/>
          <w:szCs w:val="28"/>
        </w:rPr>
        <w:t xml:space="preserve">аявки на участие в публичных слушаниях можно направлять </w:t>
      </w:r>
      <w:r>
        <w:rPr>
          <w:sz w:val="28"/>
          <w:szCs w:val="28"/>
        </w:rPr>
        <w:t xml:space="preserve">на бумажном носителе в комиссию </w:t>
      </w:r>
      <w:r w:rsidRPr="00AD490A">
        <w:rPr>
          <w:sz w:val="28"/>
          <w:szCs w:val="28"/>
        </w:rPr>
        <w:t xml:space="preserve">до </w:t>
      </w:r>
      <w:r w:rsidR="00D6547A">
        <w:rPr>
          <w:sz w:val="28"/>
          <w:szCs w:val="28"/>
        </w:rPr>
        <w:t>03 июня</w:t>
      </w:r>
      <w:r>
        <w:rPr>
          <w:sz w:val="28"/>
          <w:szCs w:val="28"/>
        </w:rPr>
        <w:t xml:space="preserve"> 202</w:t>
      </w:r>
      <w:r w:rsidR="00D654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(включительно)</w:t>
      </w:r>
      <w:r w:rsidRPr="00AD490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Управление жилищно-коммунального хозяйства администрации г. Кемерово, просп. Советский,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114, 650991 (тел. </w:t>
      </w:r>
      <w:r w:rsidR="00D6547A">
        <w:rPr>
          <w:sz w:val="28"/>
          <w:szCs w:val="28"/>
        </w:rPr>
        <w:t>36-25-24</w:t>
      </w:r>
      <w:r>
        <w:rPr>
          <w:sz w:val="28"/>
          <w:szCs w:val="28"/>
        </w:rPr>
        <w:t>, 58-16-30), в рабочие дни с 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и на электронный адрес:</w:t>
      </w:r>
      <w:r w:rsidRPr="003F04D2">
        <w:rPr>
          <w:rStyle w:val="Absatz-Standardschriftart"/>
        </w:rPr>
        <w:t xml:space="preserve"> </w:t>
      </w:r>
      <w:hyperlink r:id="rId6" w:history="1">
        <w:r w:rsidR="00D6547A" w:rsidRPr="0002203B">
          <w:rPr>
            <w:rStyle w:val="a8"/>
            <w:sz w:val="28"/>
            <w:szCs w:val="28"/>
            <w:lang w:val="en-US"/>
          </w:rPr>
          <w:t>nat</w:t>
        </w:r>
        <w:r w:rsidR="00D6547A" w:rsidRPr="0002203B">
          <w:rPr>
            <w:rStyle w:val="a8"/>
            <w:sz w:val="28"/>
            <w:szCs w:val="28"/>
          </w:rPr>
          <w:t>.</w:t>
        </w:r>
        <w:r w:rsidR="00D6547A" w:rsidRPr="0002203B">
          <w:rPr>
            <w:rStyle w:val="a8"/>
            <w:sz w:val="28"/>
            <w:szCs w:val="28"/>
            <w:lang w:val="en-US"/>
          </w:rPr>
          <w:t>docenko</w:t>
        </w:r>
        <w:r w:rsidR="00D6547A" w:rsidRPr="0002203B">
          <w:rPr>
            <w:rStyle w:val="a8"/>
            <w:sz w:val="28"/>
            <w:szCs w:val="28"/>
          </w:rPr>
          <w:t>@</w:t>
        </w:r>
        <w:r w:rsidR="00D6547A" w:rsidRPr="0002203B">
          <w:rPr>
            <w:rStyle w:val="a8"/>
            <w:sz w:val="28"/>
            <w:szCs w:val="28"/>
            <w:lang w:val="en-US"/>
          </w:rPr>
          <w:t>mail</w:t>
        </w:r>
        <w:r w:rsidR="00D6547A" w:rsidRPr="0002203B">
          <w:rPr>
            <w:rStyle w:val="a8"/>
            <w:sz w:val="28"/>
            <w:szCs w:val="28"/>
          </w:rPr>
          <w:t>.</w:t>
        </w:r>
        <w:proofErr w:type="spellStart"/>
        <w:r w:rsidR="00D6547A" w:rsidRPr="0002203B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="00D6547A" w:rsidRPr="00D6547A">
        <w:rPr>
          <w:sz w:val="28"/>
          <w:szCs w:val="28"/>
        </w:rPr>
        <w:t xml:space="preserve"> </w:t>
      </w:r>
    </w:p>
    <w:p w:rsidR="00AA6B29" w:rsidRPr="00697BB2" w:rsidRDefault="00AA6B29" w:rsidP="00AA6B29">
      <w:pPr>
        <w:ind w:firstLine="708"/>
        <w:jc w:val="both"/>
        <w:rPr>
          <w:rFonts w:eastAsiaTheme="minorEastAsia"/>
          <w:sz w:val="28"/>
          <w:szCs w:val="28"/>
        </w:rPr>
      </w:pPr>
      <w:r w:rsidRPr="0014721A">
        <w:rPr>
          <w:sz w:val="28"/>
          <w:szCs w:val="28"/>
        </w:rPr>
        <w:t xml:space="preserve">Предложения и замечания по </w:t>
      </w:r>
      <w:r>
        <w:rPr>
          <w:sz w:val="28"/>
          <w:szCs w:val="28"/>
        </w:rPr>
        <w:t>п</w:t>
      </w:r>
      <w:r w:rsidRPr="0014721A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>
        <w:rPr>
          <w:sz w:val="28"/>
        </w:rPr>
        <w:t>Схемы теплоснабжения</w:t>
      </w:r>
      <w:r w:rsidRPr="0014721A">
        <w:rPr>
          <w:sz w:val="28"/>
          <w:szCs w:val="28"/>
        </w:rPr>
        <w:t>, вынесенному на публичные слушания, должны соответствовать предмету публичных слушаний.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В заявке</w:t>
      </w:r>
      <w:r>
        <w:rPr>
          <w:sz w:val="28"/>
          <w:szCs w:val="28"/>
        </w:rPr>
        <w:t xml:space="preserve"> на участие в публичных слушаниях необходимо</w:t>
      </w:r>
      <w:r w:rsidRPr="00AD490A">
        <w:rPr>
          <w:sz w:val="28"/>
          <w:szCs w:val="28"/>
        </w:rPr>
        <w:t xml:space="preserve"> указывать:</w:t>
      </w:r>
    </w:p>
    <w:p w:rsidR="00AA6B29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 xml:space="preserve">ля граждан - </w:t>
      </w:r>
      <w:r w:rsidRPr="0014721A">
        <w:rPr>
          <w:sz w:val="28"/>
          <w:szCs w:val="28"/>
        </w:rPr>
        <w:t>фамилия, имя, отчество, дата рождения, адрес места жительства, контактный телефон (при наличии), личная подпись и дата подписания.</w:t>
      </w:r>
      <w:r w:rsidRPr="00EE29DE">
        <w:rPr>
          <w:sz w:val="28"/>
          <w:szCs w:val="28"/>
        </w:rPr>
        <w:t xml:space="preserve"> </w:t>
      </w:r>
    </w:p>
    <w:p w:rsidR="00AA6B29" w:rsidRPr="0014721A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коллективных предложений</w:t>
      </w:r>
      <w:r w:rsidRPr="001472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4721A">
        <w:rPr>
          <w:sz w:val="28"/>
          <w:szCs w:val="28"/>
        </w:rPr>
        <w:t xml:space="preserve"> фамилия, имя, отчество, дата рождения, адрес места проживания, контактный телефон лица, которому поручено представлять данные</w:t>
      </w:r>
      <w:r>
        <w:rPr>
          <w:sz w:val="28"/>
          <w:szCs w:val="28"/>
        </w:rPr>
        <w:t xml:space="preserve"> коллективные</w:t>
      </w:r>
      <w:r w:rsidRPr="0014721A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и дата подписания</w:t>
      </w:r>
      <w:r w:rsidRPr="0014721A">
        <w:rPr>
          <w:sz w:val="28"/>
          <w:szCs w:val="28"/>
        </w:rPr>
        <w:t>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>ля организаций - заявка на бланке</w:t>
      </w:r>
      <w:r>
        <w:rPr>
          <w:sz w:val="28"/>
          <w:szCs w:val="28"/>
        </w:rPr>
        <w:t xml:space="preserve"> организации</w:t>
      </w:r>
      <w:r w:rsidRPr="00AD49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D490A">
        <w:rPr>
          <w:sz w:val="28"/>
          <w:szCs w:val="28"/>
        </w:rPr>
        <w:t xml:space="preserve"> подписью руководителя, с указанием </w:t>
      </w:r>
      <w:r>
        <w:rPr>
          <w:sz w:val="28"/>
          <w:szCs w:val="28"/>
        </w:rPr>
        <w:t>фамилии, имени, отчества</w:t>
      </w:r>
      <w:r w:rsidRPr="00AD490A">
        <w:rPr>
          <w:sz w:val="28"/>
          <w:szCs w:val="28"/>
        </w:rPr>
        <w:t xml:space="preserve"> и занимаемой должности участника</w:t>
      </w:r>
      <w:r>
        <w:rPr>
          <w:sz w:val="28"/>
          <w:szCs w:val="28"/>
        </w:rPr>
        <w:t xml:space="preserve"> публичных слушаний, дата подписания</w:t>
      </w:r>
      <w:r w:rsidRPr="00AD490A">
        <w:rPr>
          <w:sz w:val="28"/>
          <w:szCs w:val="28"/>
        </w:rPr>
        <w:t>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желающие выступить на публичных слушаниях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должны об этом указать в заявке и предоставить предлож</w:t>
      </w:r>
      <w:r>
        <w:rPr>
          <w:sz w:val="28"/>
          <w:szCs w:val="28"/>
        </w:rPr>
        <w:t>ения и рекомендации по проекту С</w:t>
      </w:r>
      <w:r w:rsidRPr="00AD490A">
        <w:rPr>
          <w:sz w:val="28"/>
          <w:szCs w:val="28"/>
        </w:rPr>
        <w:t>хемы теплоснабжения и их аргументированные обоснования, для включения и</w:t>
      </w:r>
      <w:r>
        <w:rPr>
          <w:sz w:val="28"/>
          <w:szCs w:val="28"/>
        </w:rPr>
        <w:t>х в протокол публичных слушаний.</w:t>
      </w:r>
    </w:p>
    <w:p w:rsidR="00AA6B29" w:rsidRDefault="00AA6B29" w:rsidP="00AA6B29">
      <w:pPr>
        <w:ind w:firstLine="708"/>
        <w:jc w:val="both"/>
        <w:rPr>
          <w:sz w:val="28"/>
          <w:szCs w:val="28"/>
        </w:rPr>
      </w:pPr>
      <w:r w:rsidRPr="0014721A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134C3" w:rsidRPr="008134C3" w:rsidRDefault="008134C3" w:rsidP="009170AF">
      <w:pPr>
        <w:jc w:val="both"/>
      </w:pPr>
    </w:p>
    <w:sectPr w:rsidR="008134C3" w:rsidRPr="008134C3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71CE7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3E29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97BB2"/>
    <w:rsid w:val="006A5BAA"/>
    <w:rsid w:val="006B6311"/>
    <w:rsid w:val="006D0AF6"/>
    <w:rsid w:val="006D27E0"/>
    <w:rsid w:val="006D6C49"/>
    <w:rsid w:val="00730A6F"/>
    <w:rsid w:val="00731BE8"/>
    <w:rsid w:val="00732292"/>
    <w:rsid w:val="00771A06"/>
    <w:rsid w:val="00786C60"/>
    <w:rsid w:val="007A225A"/>
    <w:rsid w:val="007A6779"/>
    <w:rsid w:val="007A7E4C"/>
    <w:rsid w:val="007C4021"/>
    <w:rsid w:val="007D5C37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6B29"/>
    <w:rsid w:val="00AA757B"/>
    <w:rsid w:val="00AC3D74"/>
    <w:rsid w:val="00B027F4"/>
    <w:rsid w:val="00B07811"/>
    <w:rsid w:val="00B1007C"/>
    <w:rsid w:val="00B15A6B"/>
    <w:rsid w:val="00B45220"/>
    <w:rsid w:val="00B46497"/>
    <w:rsid w:val="00B612C1"/>
    <w:rsid w:val="00B64708"/>
    <w:rsid w:val="00B655DE"/>
    <w:rsid w:val="00B67D37"/>
    <w:rsid w:val="00B85E18"/>
    <w:rsid w:val="00BD1BFE"/>
    <w:rsid w:val="00BE76AF"/>
    <w:rsid w:val="00C07946"/>
    <w:rsid w:val="00C42ACA"/>
    <w:rsid w:val="00C52F18"/>
    <w:rsid w:val="00C72C7D"/>
    <w:rsid w:val="00C97482"/>
    <w:rsid w:val="00C97901"/>
    <w:rsid w:val="00CA1C0D"/>
    <w:rsid w:val="00CC4A64"/>
    <w:rsid w:val="00CD789C"/>
    <w:rsid w:val="00CE0220"/>
    <w:rsid w:val="00D05382"/>
    <w:rsid w:val="00D20704"/>
    <w:rsid w:val="00D22293"/>
    <w:rsid w:val="00D24E69"/>
    <w:rsid w:val="00D318CE"/>
    <w:rsid w:val="00D34092"/>
    <w:rsid w:val="00D40101"/>
    <w:rsid w:val="00D46C4E"/>
    <w:rsid w:val="00D53747"/>
    <w:rsid w:val="00D55F4E"/>
    <w:rsid w:val="00D57F7A"/>
    <w:rsid w:val="00D6547A"/>
    <w:rsid w:val="00D67AAB"/>
    <w:rsid w:val="00D73557"/>
    <w:rsid w:val="00D759FC"/>
    <w:rsid w:val="00D8036E"/>
    <w:rsid w:val="00D85C85"/>
    <w:rsid w:val="00D86716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57323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B0887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iPriority w:val="99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.doc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49D8-E55A-4DB2-A5EF-E20499A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322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2587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Press5</cp:lastModifiedBy>
  <cp:revision>2</cp:revision>
  <cp:lastPrinted>2022-05-31T08:46:00Z</cp:lastPrinted>
  <dcterms:created xsi:type="dcterms:W3CDTF">2022-05-31T09:54:00Z</dcterms:created>
  <dcterms:modified xsi:type="dcterms:W3CDTF">2022-05-31T09:54:00Z</dcterms:modified>
</cp:coreProperties>
</file>