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A69F" w14:textId="105C6B09" w:rsidR="003760F4" w:rsidRPr="003760F4" w:rsidRDefault="003760F4" w:rsidP="003760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0F4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14:paraId="578CCBA4" w14:textId="2D31E9CA" w:rsidR="00CE4ABE" w:rsidRPr="002F527E" w:rsidRDefault="00CE4ABE" w:rsidP="00CE4A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27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14:paraId="4F6D46DE" w14:textId="77777777" w:rsidR="00CE4ABE" w:rsidRPr="002F527E" w:rsidRDefault="00CE4ABE" w:rsidP="00CE4A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муниципальной программы </w:t>
      </w:r>
    </w:p>
    <w:p w14:paraId="2E4488E4" w14:textId="77777777" w:rsidR="00CE4ABE" w:rsidRDefault="00CE4ABE" w:rsidP="00CE4ABE">
      <w:pPr>
        <w:tabs>
          <w:tab w:val="left" w:pos="6379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82F09">
        <w:rPr>
          <w:rFonts w:ascii="Times New Roman" w:hAnsi="Times New Roman"/>
          <w:b/>
          <w:sz w:val="28"/>
          <w:szCs w:val="28"/>
        </w:rPr>
        <w:t>«</w:t>
      </w:r>
      <w:r w:rsidRPr="00F150E3">
        <w:rPr>
          <w:rFonts w:ascii="Times New Roman" w:hAnsi="Times New Roman"/>
          <w:b/>
          <w:sz w:val="28"/>
          <w:szCs w:val="28"/>
        </w:rPr>
        <w:t>Профилактика незаконного оборота и потребления наркотических средств и психотропных веществ в городе Кемерово</w:t>
      </w:r>
      <w:r>
        <w:rPr>
          <w:rFonts w:ascii="Times New Roman" w:hAnsi="Times New Roman"/>
          <w:b/>
          <w:sz w:val="28"/>
          <w:szCs w:val="28"/>
        </w:rPr>
        <w:t>» на 2020 - 2025 годы»</w:t>
      </w:r>
    </w:p>
    <w:p w14:paraId="16446F4B" w14:textId="77777777" w:rsidR="00CE4ABE" w:rsidRDefault="00CE4ABE" w:rsidP="00CE4ABE">
      <w:pPr>
        <w:tabs>
          <w:tab w:val="left" w:pos="637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F527E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</w:t>
      </w:r>
      <w:r w:rsidRPr="00F150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незаконного оборота и </w:t>
      </w:r>
      <w:bookmarkEnd w:id="0"/>
      <w:r w:rsidRPr="00F150E3">
        <w:rPr>
          <w:rFonts w:ascii="Times New Roman" w:eastAsia="Times New Roman" w:hAnsi="Times New Roman"/>
          <w:sz w:val="28"/>
          <w:szCs w:val="28"/>
          <w:lang w:eastAsia="ru-RU"/>
        </w:rPr>
        <w:t>потребления наркотических средств и психотропных веществ в городе Кемерово» на 2020 - 202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150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2F527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муниципальная программа) утверждена постановлением Администрации города Кемерово от </w:t>
      </w:r>
      <w:r w:rsidRPr="00EA3E1F">
        <w:rPr>
          <w:rFonts w:ascii="Times New Roman" w:eastAsia="Times New Roman" w:hAnsi="Times New Roman"/>
          <w:sz w:val="28"/>
          <w:szCs w:val="28"/>
          <w:lang w:eastAsia="ru-RU"/>
        </w:rPr>
        <w:t>22.10.2019 № 2792 (с изменениями).</w:t>
      </w:r>
    </w:p>
    <w:p w14:paraId="5A6E4944" w14:textId="77777777" w:rsidR="00CE4ABE" w:rsidRPr="002F527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муниципальной программы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2C508E">
        <w:rPr>
          <w:rFonts w:ascii="Times New Roman" w:eastAsia="Times New Roman" w:hAnsi="Times New Roman"/>
          <w:b/>
          <w:sz w:val="28"/>
          <w:szCs w:val="28"/>
          <w:lang w:eastAsia="ru-RU"/>
        </w:rPr>
        <w:t>еализация государственной политики по противодействию незаконному обороту наркотических средств и психотропных веществ в городе Кемерово</w:t>
      </w:r>
      <w:r w:rsidRPr="002F5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53FD984F" w14:textId="77777777" w:rsidR="00CE4ABE" w:rsidRPr="00D25F24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24">
        <w:rPr>
          <w:rFonts w:ascii="Times New Roman" w:hAnsi="Times New Roman"/>
          <w:sz w:val="28"/>
          <w:szCs w:val="28"/>
        </w:rPr>
        <w:t>Плановый объем бюджетных ассигнований на реализацию муниципальной программы на 20</w:t>
      </w:r>
      <w:r>
        <w:rPr>
          <w:rFonts w:ascii="Times New Roman" w:hAnsi="Times New Roman"/>
          <w:sz w:val="28"/>
          <w:szCs w:val="28"/>
        </w:rPr>
        <w:t>22</w:t>
      </w:r>
      <w:r w:rsidRPr="00D25F24">
        <w:rPr>
          <w:rFonts w:ascii="Times New Roman" w:hAnsi="Times New Roman"/>
          <w:sz w:val="28"/>
          <w:szCs w:val="28"/>
        </w:rPr>
        <w:t xml:space="preserve"> год составил – </w:t>
      </w:r>
      <w:r>
        <w:rPr>
          <w:rFonts w:ascii="Times New Roman" w:hAnsi="Times New Roman"/>
          <w:sz w:val="28"/>
          <w:szCs w:val="28"/>
        </w:rPr>
        <w:t>813,2</w:t>
      </w:r>
      <w:r w:rsidRPr="00195B89">
        <w:rPr>
          <w:rFonts w:ascii="Times New Roman" w:hAnsi="Times New Roman"/>
          <w:sz w:val="28"/>
          <w:szCs w:val="28"/>
        </w:rPr>
        <w:t xml:space="preserve"> </w:t>
      </w:r>
      <w:r w:rsidRPr="00D25F24">
        <w:rPr>
          <w:rFonts w:ascii="Times New Roman" w:hAnsi="Times New Roman"/>
          <w:sz w:val="28"/>
          <w:szCs w:val="28"/>
        </w:rPr>
        <w:t>тыс. руб. (</w:t>
      </w:r>
      <w:r>
        <w:rPr>
          <w:rFonts w:ascii="Times New Roman" w:hAnsi="Times New Roman"/>
          <w:sz w:val="28"/>
          <w:szCs w:val="28"/>
        </w:rPr>
        <w:t xml:space="preserve">факт 788,4 </w:t>
      </w:r>
      <w:r w:rsidRPr="00D25F24">
        <w:rPr>
          <w:rFonts w:ascii="Times New Roman" w:hAnsi="Times New Roman"/>
          <w:sz w:val="28"/>
          <w:szCs w:val="28"/>
        </w:rPr>
        <w:t xml:space="preserve">тыс. руб.) исполнение </w:t>
      </w:r>
      <w:r>
        <w:rPr>
          <w:rFonts w:ascii="Times New Roman" w:hAnsi="Times New Roman"/>
          <w:sz w:val="28"/>
          <w:szCs w:val="28"/>
        </w:rPr>
        <w:t>97</w:t>
      </w:r>
      <w:r w:rsidRPr="00AF2699">
        <w:rPr>
          <w:rFonts w:ascii="Times New Roman" w:hAnsi="Times New Roman"/>
          <w:sz w:val="28"/>
          <w:szCs w:val="28"/>
        </w:rPr>
        <w:t>%</w:t>
      </w:r>
      <w:r w:rsidRPr="00D25F24">
        <w:rPr>
          <w:rFonts w:ascii="Times New Roman" w:hAnsi="Times New Roman"/>
          <w:sz w:val="28"/>
          <w:szCs w:val="28"/>
        </w:rPr>
        <w:t xml:space="preserve">, </w:t>
      </w:r>
      <w:r w:rsidRPr="001A2C9B">
        <w:rPr>
          <w:rFonts w:ascii="Times New Roman" w:hAnsi="Times New Roman"/>
          <w:sz w:val="28"/>
          <w:szCs w:val="28"/>
        </w:rPr>
        <w:t>источник - бюджет города Кемерово.</w:t>
      </w:r>
    </w:p>
    <w:p w14:paraId="42C8EA09" w14:textId="77777777" w:rsidR="00CE4ABE" w:rsidRPr="0042328C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74538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включает в себя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7-м</w:t>
      </w:r>
      <w:r w:rsidRPr="0061115F">
        <w:rPr>
          <w:rFonts w:ascii="Times New Roman" w:eastAsia="Times New Roman" w:hAnsi="Times New Roman"/>
          <w:sz w:val="28"/>
          <w:szCs w:val="28"/>
          <w:lang w:eastAsia="ru-RU"/>
        </w:rPr>
        <w:t>и мероприятий:</w:t>
      </w:r>
      <w:r w:rsidRPr="002F3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7B74909" w14:textId="77777777" w:rsidR="00CE4ABE" w:rsidRPr="002F390A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9DA59" w14:textId="77777777" w:rsidR="00CE4ABE" w:rsidRPr="00D42D2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 1. «Мониторинг интернет-ресурсов с целью выявления рекламы или сбыта запрещенных наркотических средств и психотропных веществ и последующей передачи данной информации в Роскомнадзор для решения о блокировке».</w:t>
      </w:r>
    </w:p>
    <w:p w14:paraId="46BA80BE" w14:textId="77777777" w:rsidR="00CE4ABE" w:rsidRPr="00FF4522" w:rsidRDefault="00CE4ABE" w:rsidP="00CE4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предусмотрено.</w:t>
      </w:r>
    </w:p>
    <w:p w14:paraId="7BE9CEF6" w14:textId="77777777" w:rsidR="00CE4ABE" w:rsidRPr="00D42D2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(индикаторы) по данному мероприятию реализованы за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>, не требующих финансового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</w:t>
      </w:r>
      <w:r w:rsidRPr="00D42D2E">
        <w:rPr>
          <w:rFonts w:ascii="Times New Roman" w:hAnsi="Times New Roman"/>
          <w:sz w:val="28"/>
          <w:szCs w:val="28"/>
        </w:rPr>
        <w:t xml:space="preserve">ыявлено и передано в Роскомнадзор для решения о блокировке </w:t>
      </w:r>
      <w:r w:rsidRPr="00B37724">
        <w:rPr>
          <w:rFonts w:ascii="Times New Roman" w:hAnsi="Times New Roman"/>
          <w:sz w:val="28"/>
          <w:szCs w:val="28"/>
        </w:rPr>
        <w:t xml:space="preserve">22 интернет-ресурса, содержащих рекламу или сбыт запрещенных наркотических средств и психотропных веществ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>(исполнение 100%).</w:t>
      </w:r>
    </w:p>
    <w:p w14:paraId="53B5C0AE" w14:textId="77777777" w:rsidR="00CE4ABE" w:rsidRPr="00D42D2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2. «Реализация действий по ликвидации в городе Кемерово очагов произрастания дикорастущих растений, содержащих наркотические средства или психотропные вещества либо их прекурсоры»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EADC33A" w14:textId="77777777" w:rsidR="00CE4ABE" w:rsidRPr="00B37724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7724">
        <w:rPr>
          <w:rFonts w:ascii="Times New Roman" w:hAnsi="Times New Roman"/>
          <w:b/>
          <w:sz w:val="28"/>
          <w:szCs w:val="28"/>
        </w:rPr>
        <w:t>16,7</w:t>
      </w:r>
      <w:r w:rsidRPr="00B37724">
        <w:rPr>
          <w:rFonts w:ascii="Times New Roman" w:hAnsi="Times New Roman"/>
          <w:sz w:val="28"/>
          <w:szCs w:val="28"/>
        </w:rPr>
        <w:t xml:space="preserve"> </w:t>
      </w:r>
      <w:r w:rsidRPr="00B37724">
        <w:rPr>
          <w:rFonts w:ascii="Times New Roman" w:eastAsia="Times New Roman" w:hAnsi="Times New Roman"/>
          <w:b/>
          <w:sz w:val="28"/>
          <w:szCs w:val="28"/>
          <w:lang w:eastAsia="ru-RU"/>
        </w:rPr>
        <w:t>тыс. руб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>. (план 40,0 тыс. руб.), исполнение 41 %, источник - бюджет города Кемерово.</w:t>
      </w:r>
    </w:p>
    <w:p w14:paraId="6B27771D" w14:textId="77777777" w:rsidR="00CE4ABE" w:rsidRPr="00B37724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(индикаторы), характеризующие выполнение данного мероприятия: </w:t>
      </w:r>
      <w:r w:rsidRPr="00B37724">
        <w:rPr>
          <w:rFonts w:ascii="Times New Roman" w:hAnsi="Times New Roman"/>
          <w:sz w:val="28"/>
          <w:szCs w:val="28"/>
        </w:rPr>
        <w:t>доля уничтоженных очагов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произрастания дикорастущих растений, содержащих наркотические средства или психотропные вещества либо их прекурсоры, </w:t>
      </w:r>
      <w:r w:rsidRPr="00B37724">
        <w:rPr>
          <w:rFonts w:ascii="Times New Roman" w:hAnsi="Times New Roman"/>
          <w:sz w:val="28"/>
          <w:szCs w:val="28"/>
        </w:rPr>
        <w:t xml:space="preserve">в общем количестве выявленных очагов.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выполнен на 100 %.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Выявленные </w:t>
      </w:r>
      <w:r w:rsidRPr="001F7898">
        <w:rPr>
          <w:rFonts w:ascii="Times New Roman" w:eastAsia="Times New Roman" w:hAnsi="Times New Roman"/>
          <w:sz w:val="28"/>
          <w:szCs w:val="28"/>
          <w:lang w:eastAsia="ru-RU"/>
        </w:rPr>
        <w:t>очаги</w:t>
      </w:r>
      <w:r w:rsidRPr="008F6645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F664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программных средств в ж.р. Кедровка, Промышленновский.</w:t>
      </w:r>
    </w:p>
    <w:p w14:paraId="641174DD" w14:textId="77777777" w:rsidR="00CE4ABE" w:rsidRDefault="00CE4ABE" w:rsidP="00CE4AB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BD40B1" w14:textId="77777777" w:rsidR="00CE4ABE" w:rsidRDefault="00CE4ABE" w:rsidP="00CE4AB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678A2F" w14:textId="77777777" w:rsidR="00CE4ABE" w:rsidRPr="00B8561F" w:rsidRDefault="00CE4ABE" w:rsidP="00CE4A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561F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B85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61F">
        <w:rPr>
          <w:rFonts w:ascii="Times New Roman" w:eastAsia="Times New Roman" w:hAnsi="Times New Roman"/>
          <w:b/>
          <w:sz w:val="28"/>
          <w:szCs w:val="28"/>
          <w:lang w:eastAsia="ru-RU"/>
        </w:rPr>
        <w:t>3. «Реализация действии по выявлению и ликвидации в городе Кемерово надписей, рекламирующих продажу наркотических веществ, интернет-контента, содержащего информацию по пропаганде и распространению наркотических средств и психотропных веществ»:</w:t>
      </w:r>
    </w:p>
    <w:p w14:paraId="462D1CA4" w14:textId="77777777" w:rsidR="00CE4ABE" w:rsidRPr="00B8561F" w:rsidRDefault="00CE4ABE" w:rsidP="00CE4A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561F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Pr="00B85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 тыс. руб</w:t>
      </w:r>
      <w:r w:rsidRPr="00B8561F">
        <w:rPr>
          <w:rFonts w:ascii="Times New Roman" w:eastAsia="Times New Roman" w:hAnsi="Times New Roman"/>
          <w:sz w:val="28"/>
          <w:szCs w:val="28"/>
          <w:lang w:eastAsia="ru-RU"/>
        </w:rPr>
        <w:t xml:space="preserve">. (план 9 тыс. руб.), исполнение 100,0 %, источник - бюджет города Кемерово. </w:t>
      </w:r>
    </w:p>
    <w:p w14:paraId="4BB0AB2D" w14:textId="77777777" w:rsidR="00CE4ABE" w:rsidRPr="00B8561F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61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мероприятия позволила выполнить следующие показатели (индикаторы): </w:t>
      </w:r>
      <w:r w:rsidRPr="00B8561F">
        <w:rPr>
          <w:rFonts w:ascii="Times New Roman" w:hAnsi="Times New Roman"/>
          <w:sz w:val="28"/>
          <w:szCs w:val="28"/>
        </w:rPr>
        <w:t>доля уничтоженных надписей, рекламирующих продажу наркотических веществ, в общем количестве выявленных надписей</w:t>
      </w:r>
      <w:r w:rsidRPr="00B8561F">
        <w:rPr>
          <w:rFonts w:ascii="Times New Roman" w:eastAsia="Times New Roman" w:hAnsi="Times New Roman"/>
          <w:sz w:val="28"/>
          <w:szCs w:val="28"/>
          <w:lang w:eastAsia="ru-RU"/>
        </w:rPr>
        <w:t xml:space="preserve"> 100%. В рамках акции «Молодежь и граффити баллончик против </w:t>
      </w:r>
      <w:proofErr w:type="spellStart"/>
      <w:r w:rsidRPr="00B8561F">
        <w:rPr>
          <w:rFonts w:ascii="Times New Roman" w:eastAsia="Times New Roman" w:hAnsi="Times New Roman"/>
          <w:sz w:val="28"/>
          <w:szCs w:val="28"/>
          <w:lang w:eastAsia="ru-RU"/>
        </w:rPr>
        <w:t>СПАЙСа</w:t>
      </w:r>
      <w:proofErr w:type="spellEnd"/>
      <w:r w:rsidRPr="00B8561F">
        <w:rPr>
          <w:rFonts w:ascii="Times New Roman" w:eastAsia="Times New Roman" w:hAnsi="Times New Roman"/>
          <w:sz w:val="28"/>
          <w:szCs w:val="28"/>
          <w:lang w:eastAsia="ru-RU"/>
        </w:rPr>
        <w:t>» и областной акции «Чистые стены» общественники совместно с территориальными управлениями города Кемерово закрашивают надписи, рекламирующие продажу наркотических средств. За отчетный период было закрашено 1778 надписей. Привлечено 272 общественника. Надписи выявлены и ликвидированы во всех районах города.</w:t>
      </w:r>
    </w:p>
    <w:p w14:paraId="53A3B0E4" w14:textId="77777777" w:rsidR="00CE4ABE" w:rsidRPr="00FF4522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2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522">
        <w:rPr>
          <w:rFonts w:ascii="Times New Roman" w:eastAsia="Times New Roman" w:hAnsi="Times New Roman"/>
          <w:b/>
          <w:sz w:val="28"/>
          <w:szCs w:val="28"/>
          <w:lang w:eastAsia="ru-RU"/>
        </w:rPr>
        <w:t>4. «Осуществление профилактической работы по незаконному обороту наркотических средств и психотропных веществ среди населения, особенно несовершеннолетних»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9C608F9" w14:textId="77777777" w:rsidR="00CE4ABE" w:rsidRPr="00FF4522" w:rsidRDefault="00CE4ABE" w:rsidP="00CE4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предусмотрено.</w:t>
      </w:r>
    </w:p>
    <w:p w14:paraId="4D5312BF" w14:textId="77777777" w:rsidR="00CE4ABE" w:rsidRPr="00FC0880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мероприятия позволила выполнить следующие показатели (индикаторы): </w:t>
      </w:r>
      <w:r w:rsidRPr="00FF4522">
        <w:rPr>
          <w:rFonts w:ascii="Times New Roman" w:hAnsi="Times New Roman"/>
          <w:sz w:val="28"/>
          <w:szCs w:val="28"/>
        </w:rPr>
        <w:t>количество проведенных мероприятий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</w:t>
      </w:r>
      <w:r w:rsidRPr="00B97E42"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единиц. Плановые значения показателей исполнены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%. В городе Кемерово проводится работа по воспитанию у обучающихся потребности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здоровом образе жизни, </w:t>
      </w: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антинаркотической, антиалко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гольной пропаганде</w:t>
      </w: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02FE82" w14:textId="77777777" w:rsidR="00CE4ABE" w:rsidRPr="00FC0880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работа ведется в соответствии с воспитательным планом работы, планом работы по профилактике наркотической и алкогольной зависимости.</w:t>
      </w:r>
    </w:p>
    <w:p w14:paraId="18EA81E4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В воспитательных планах образовательных учреждений предусмотрено множество различных форм работы с учениками: классные часы, викторины, дискотеки, эстрадные миниатюры и спектакли, конкурсы антирекламы наркотиков, посещение кино- и видеосалонов, театров, оформление рабочих панелей холлов (рисунки, плакаты. Сменные коллажи, использование локальных средств массовой информации, раздачу буклетов, наклеек, значков, календарей, упаковочных материалов с антинаркотической тематикой.</w:t>
      </w:r>
    </w:p>
    <w:p w14:paraId="7785D84C" w14:textId="77777777" w:rsidR="00CE4ABE" w:rsidRPr="00FC0880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Во всех школах г. Кемерово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классных и общешкольных родительских собраниях были проведены профилактические лекции с участием врачей-наркологов и правоохранительных органов:</w:t>
      </w:r>
    </w:p>
    <w:p w14:paraId="64C7DEF5" w14:textId="77777777" w:rsidR="00CE4ABE" w:rsidRPr="00FC0880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- о вреде наркотиков для несовершеннолетних;</w:t>
      </w:r>
    </w:p>
    <w:p w14:paraId="62C146E0" w14:textId="77777777" w:rsidR="00CE4ABE" w:rsidRPr="00FC0880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- о признаках употребления ПАВ несовершеннолетними;</w:t>
      </w:r>
    </w:p>
    <w:p w14:paraId="2BC8F277" w14:textId="77777777" w:rsidR="00CE4ABE" w:rsidRPr="00FC0880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 оказании первой помощи при отравлении алкоголя, наркотических и психотропных веществ. </w:t>
      </w:r>
    </w:p>
    <w:p w14:paraId="570A9912" w14:textId="77777777" w:rsidR="00CE4ABE" w:rsidRPr="00D42D2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5. «Реализация социальных проектов и программ, направленных на профилактику потребления наркотических средств и психотропных веществ среди населения»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9F1936" w14:textId="77777777" w:rsidR="00CE4ABE" w:rsidRPr="00D42D2E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410,00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. (план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410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,0 тыс. руб.), источник - бюджет города Кемерово.</w:t>
      </w:r>
    </w:p>
    <w:p w14:paraId="0E970603" w14:textId="77777777" w:rsidR="00CE4ABE" w:rsidRPr="00B37724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мероприятия позволила выполнить следующие показатели (индикаторы): </w:t>
      </w:r>
      <w:r w:rsidRPr="00D42D2E">
        <w:rPr>
          <w:rFonts w:ascii="Times New Roman" w:hAnsi="Times New Roman"/>
          <w:sz w:val="28"/>
          <w:szCs w:val="28"/>
        </w:rPr>
        <w:t>количество проведенных мероприятий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единиц. Плановые значения показателей исполнены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D42D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%.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за счет средств программы реализован проект-победитель городского конкурса социально значимых проектов «Кемеровское молодежное Вече-20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оборонная спортивно-техническая межрегиональная организация «Центр военной спецподготовки молодежи «Витязь», организация и проведение следующих проектов: «Мастера точного выстрела», «Профессиональный резерв «Вперед, Юнкера»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>Кемеровское городское отделение Общероссийской общественной организации «Российский союз ветеранов Афганистана», организация и проведение проекта «Разведчик»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>Межрегиональная общественная организация гражданско-патриотического и спортивно-тактического воспитания детей и молодежи «Полигон», организация и проведение проекта «Оборонно-спортивный патриотический слет «Юный пограничник»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оборонная спортивно-техническая организация «Центр военной спецподготовки «ВИТЯЗЬ» на организацию и проведение проекта: «Наставничество»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>Фонд поддержки и развития добровольчества в чрезвычайных ситуациях «Скала» на организацию и проведение проекта «Школа выживания»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>Кузбасское региональное отделение Молодежной общероссийской общественной организации «Российские Студенческие Отряды» на организацию и проведение проекта «Открытие третьего трудового семестра»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CE48F3" w14:textId="77777777" w:rsidR="00CE4ABE" w:rsidRPr="00E92166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16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166">
        <w:rPr>
          <w:rFonts w:ascii="Times New Roman" w:eastAsia="Times New Roman" w:hAnsi="Times New Roman"/>
          <w:b/>
          <w:sz w:val="28"/>
          <w:szCs w:val="28"/>
          <w:lang w:eastAsia="ru-RU"/>
        </w:rPr>
        <w:t>6. «Информационное обеспечение профилактики потребления наркотических средств и психотропных веществ»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ED18464" w14:textId="77777777" w:rsidR="00CE4ABE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27,00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. (план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,0 тыс. руб.), исполнение 100,0 %, источник - бюджет города Кемерово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D0E2AB" w14:textId="77777777" w:rsidR="00CE4ABE" w:rsidRPr="00E92166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были направлены на изготовление и размещение </w:t>
      </w:r>
      <w:r>
        <w:rPr>
          <w:rFonts w:ascii="Times New Roman" w:hAnsi="Times New Roman"/>
          <w:sz w:val="28"/>
          <w:szCs w:val="28"/>
        </w:rPr>
        <w:t>социальной рекламы антинаркотической направленности на трех рекламных конструкциях.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6949B01" w14:textId="77777777" w:rsidR="00CE4ABE" w:rsidRPr="00FC70C0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п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оказатели (индикаторы) по данному мероприятию реализованы за счет информационных материалов, не требующих финансового обеспечения: </w:t>
      </w:r>
      <w:r w:rsidRPr="00E92166">
        <w:rPr>
          <w:rFonts w:ascii="Times New Roman" w:hAnsi="Times New Roman"/>
          <w:sz w:val="28"/>
          <w:szCs w:val="28"/>
        </w:rPr>
        <w:t>количество размещенных информационных материалов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>00 единиц. Плановые значения показателей исполнены на 100,0</w:t>
      </w:r>
      <w:r w:rsidRPr="00E9216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%. В средствах массовой информации, вышло более 200 материалов, в том числе с освещением результатов работы в рамках проводимых операций и 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акций. На сайте города Кемерово ведется размещение информации о деятельности антинаркотической комиссии города Кемерово. На сайтах и стендах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еждений, в магазинах размещено около 1000 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>плакатов, в рамках пропаганды здорового образа жизни и профилактики потребления наркотических средств и психотропных веществ. Также макеты данных плакатов разосланы через мессенджеры родительских групп (</w:t>
      </w:r>
      <w:proofErr w:type="spellStart"/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>Viber</w:t>
      </w:r>
      <w:proofErr w:type="spellEnd"/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>WhatsApp</w:t>
      </w:r>
      <w:proofErr w:type="spellEnd"/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>). На светодиодных экранах города Кемерово в 4 квартала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транслировались заставки, в рамках пропаганды здорового образа жизни и профилактики потребления наркотических средств и психотропных веществ, в среднем каждый 5 минут.</w:t>
      </w:r>
    </w:p>
    <w:p w14:paraId="2E0B49E2" w14:textId="77777777" w:rsidR="00CE4ABE" w:rsidRPr="00D42D2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7. «Реализация мер по повышению ценности здорового образа жизни, спортивной и творческой деятельности и организации культурного досуга среди населения»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21E38C0" w14:textId="77777777" w:rsidR="00CE4ABE" w:rsidRPr="00D42D2E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325,7</w:t>
      </w:r>
      <w:r w:rsidRPr="00DC66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тыс. руб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. (план </w:t>
      </w:r>
      <w:r w:rsidRPr="00DC66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27,2</w:t>
      </w:r>
      <w:r w:rsidRPr="00DC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руб.), исполнение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%, источник - бюджет города Кемерово.</w:t>
      </w:r>
    </w:p>
    <w:p w14:paraId="5C73C277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мероприятия позволила выполнить следующие показатели (индикаторы): </w:t>
      </w:r>
      <w:r w:rsidRPr="00D42D2E">
        <w:rPr>
          <w:rFonts w:ascii="Times New Roman" w:hAnsi="Times New Roman"/>
          <w:sz w:val="28"/>
          <w:szCs w:val="28"/>
        </w:rPr>
        <w:t>количество проведенных мероприятий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около 4500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единиц. Плановые значения показателей исполнены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D42D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Pr="00D23C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такие мероприятия как: </w:t>
      </w:r>
      <w:r w:rsidRPr="00A05A41">
        <w:rPr>
          <w:rFonts w:ascii="Times New Roman" w:eastAsia="Times New Roman" w:hAnsi="Times New Roman"/>
          <w:sz w:val="28"/>
          <w:szCs w:val="28"/>
          <w:lang w:eastAsia="ru-RU"/>
        </w:rPr>
        <w:t>проведение XVIII традиционной городской Спартакиады допризывной и призывной молодежи, посвященной Дню защитника Отечества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05A41">
        <w:rPr>
          <w:rFonts w:ascii="Times New Roman" w:eastAsia="Times New Roman" w:hAnsi="Times New Roman"/>
          <w:sz w:val="28"/>
          <w:szCs w:val="28"/>
          <w:lang w:eastAsia="ru-RU"/>
        </w:rPr>
        <w:t>проведение турниров, посвященных Дню защитника Отечества и акции «Будущее без наркотиков»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05A41">
        <w:rPr>
          <w:rFonts w:ascii="Times New Roman" w:eastAsia="Times New Roman" w:hAnsi="Times New Roman"/>
          <w:sz w:val="28"/>
          <w:szCs w:val="28"/>
          <w:lang w:eastAsia="ru-RU"/>
        </w:rPr>
        <w:t>проведение городского турнира по мини-футболу «Спорт против наркотиков»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3C4E">
        <w:rPr>
          <w:rFonts w:ascii="Times New Roman" w:eastAsia="Times New Roman" w:hAnsi="Times New Roman"/>
          <w:sz w:val="28"/>
          <w:szCs w:val="28"/>
          <w:lang w:eastAsia="ru-RU"/>
        </w:rPr>
        <w:t>проведение городского турнира по мини-футболу «Спорт против наркотиков» среди юношеских команд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F82938" w14:textId="77777777" w:rsidR="00CE4ABE" w:rsidRPr="00FB093E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3E">
        <w:rPr>
          <w:rFonts w:ascii="Times New Roman" w:hAnsi="Times New Roman"/>
          <w:sz w:val="28"/>
          <w:szCs w:val="28"/>
        </w:rPr>
        <w:t>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FB093E">
        <w:rPr>
          <w:rFonts w:ascii="Times New Roman" w:hAnsi="Times New Roman"/>
          <w:sz w:val="28"/>
          <w:szCs w:val="28"/>
        </w:rPr>
        <w:t>Сд</w:t>
      </w:r>
      <w:proofErr w:type="spellEnd"/>
      <w:r w:rsidRPr="00FB093E">
        <w:rPr>
          <w:rFonts w:ascii="Times New Roman" w:hAnsi="Times New Roman"/>
          <w:sz w:val="28"/>
          <w:szCs w:val="28"/>
        </w:rPr>
        <w:t>):</w:t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4932"/>
        <w:gridCol w:w="1418"/>
        <w:gridCol w:w="1227"/>
        <w:gridCol w:w="1324"/>
        <w:gridCol w:w="1134"/>
      </w:tblGrid>
      <w:tr w:rsidR="00CE4ABE" w:rsidRPr="00D05E84" w14:paraId="742DFEC3" w14:textId="77777777" w:rsidTr="007425DD">
        <w:trPr>
          <w:trHeight w:val="300"/>
          <w:tblHeader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3FF4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6216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B5CB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F162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 xml:space="preserve">Степень </w:t>
            </w:r>
            <w:proofErr w:type="spellStart"/>
            <w:proofErr w:type="gramStart"/>
            <w:r w:rsidRPr="00D05E84">
              <w:rPr>
                <w:rFonts w:ascii="Times New Roman" w:hAnsi="Times New Roman"/>
                <w:sz w:val="24"/>
                <w:szCs w:val="28"/>
              </w:rPr>
              <w:t>дости-жения</w:t>
            </w:r>
            <w:proofErr w:type="spellEnd"/>
            <w:proofErr w:type="gramEnd"/>
            <w:r w:rsidRPr="00D05E84">
              <w:rPr>
                <w:rFonts w:ascii="Times New Roman" w:hAnsi="Times New Roman"/>
                <w:sz w:val="24"/>
                <w:szCs w:val="28"/>
              </w:rPr>
              <w:t xml:space="preserve"> целей (</w:t>
            </w:r>
            <w:proofErr w:type="spellStart"/>
            <w:r w:rsidRPr="00D05E84">
              <w:rPr>
                <w:rFonts w:ascii="Times New Roman" w:hAnsi="Times New Roman"/>
                <w:sz w:val="24"/>
                <w:szCs w:val="28"/>
              </w:rPr>
              <w:t>Сд</w:t>
            </w:r>
            <w:proofErr w:type="spellEnd"/>
            <w:r w:rsidRPr="00D05E8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CE4ABE" w:rsidRPr="00D05E84" w14:paraId="4AE88736" w14:textId="77777777" w:rsidTr="007425DD">
        <w:trPr>
          <w:trHeight w:val="600"/>
          <w:tblHeader/>
          <w:jc w:val="center"/>
        </w:trPr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6797" w14:textId="77777777" w:rsidR="00CE4ABE" w:rsidRPr="00D05E84" w:rsidRDefault="00CE4ABE" w:rsidP="00742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E34B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B379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план (</w:t>
            </w:r>
            <w:proofErr w:type="spellStart"/>
            <w:r w:rsidRPr="00D05E84">
              <w:rPr>
                <w:rFonts w:ascii="Times New Roman" w:hAnsi="Times New Roman"/>
                <w:sz w:val="24"/>
                <w:szCs w:val="28"/>
              </w:rPr>
              <w:t>Зп</w:t>
            </w:r>
            <w:proofErr w:type="spellEnd"/>
            <w:r w:rsidRPr="00D05E8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1321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факт (</w:t>
            </w:r>
            <w:proofErr w:type="spellStart"/>
            <w:r w:rsidRPr="00D05E84">
              <w:rPr>
                <w:rFonts w:ascii="Times New Roman" w:hAnsi="Times New Roman"/>
                <w:sz w:val="24"/>
                <w:szCs w:val="28"/>
              </w:rPr>
              <w:t>Зф</w:t>
            </w:r>
            <w:proofErr w:type="spellEnd"/>
            <w:r w:rsidRPr="00D05E8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C196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4ABE" w:rsidRPr="00D05E84" w14:paraId="596F56A6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F5C9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 xml:space="preserve">количество отслеживаемых интернет- ресурсов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11B0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ЕД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5579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AFD7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9D61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4ABE" w:rsidRPr="00D05E84" w14:paraId="04BD09F9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F1ED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529C">
              <w:rPr>
                <w:rFonts w:ascii="Times New Roman" w:hAnsi="Times New Roman"/>
                <w:sz w:val="24"/>
                <w:szCs w:val="28"/>
              </w:rPr>
              <w:t>доля уничтоженных очагов произрастания дикорастущих растений, содержащих наркотические средства или психотропные вещества либо их прекурсоры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DFD9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М2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5DFF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FB7D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F45B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0DB66F72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50CC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доля уничтоженных надписей, рекламирующих продажу наркотических веществ, в общем количестве выявленных надписей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9CEA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ПРОЦ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B20C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458F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5890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79F2C55A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27CE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D6F0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ЕД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8B81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B74A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9382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3CC54800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19CF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lastRenderedPageBreak/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0DD0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ЕД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C8E4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B4FD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FF70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694351D2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F972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количество размещенных информационных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7542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ЕД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6614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E5E9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CA8D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2A2B87A4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D3E2" w14:textId="77777777" w:rsidR="00CE4ABE" w:rsidRPr="00D05E84" w:rsidRDefault="00CE4ABE" w:rsidP="007425D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62D6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ЕД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8E80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8769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A8DA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731CE" w14:paraId="6C2A762D" w14:textId="77777777" w:rsidTr="007425DD">
        <w:trPr>
          <w:trHeight w:val="134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6D40" w14:textId="77777777" w:rsidR="00CE4ABE" w:rsidRPr="00D731CE" w:rsidRDefault="00CE4ABE" w:rsidP="007425D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31CE">
              <w:rPr>
                <w:rFonts w:ascii="Times New Roman" w:hAnsi="Times New Roman"/>
                <w:sz w:val="24"/>
                <w:szCs w:val="28"/>
              </w:rPr>
              <w:t>Степень реализации муниципальной программы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25CF" w14:textId="2E551731" w:rsidR="00CE4ABE" w:rsidRPr="00D731CE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m:oMath>
              <m:r>
                <w:rPr>
                  <w:rFonts w:ascii="Cambria Math" w:hAnsi="Cambria Math"/>
                  <w:sz w:val="36"/>
                  <w:szCs w:val="28"/>
                </w:rPr>
                <m:t>Ср=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36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Cд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N</m:t>
                  </m:r>
                </m:den>
              </m:f>
            </m:oMath>
            <w:r w:rsidRPr="00D731CE">
              <w:rPr>
                <w:rFonts w:ascii="Times New Roman" w:hAnsi="Times New Roman"/>
                <w:sz w:val="24"/>
                <w:szCs w:val="28"/>
              </w:rPr>
              <w:t>=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F37DB"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D731CE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14:paraId="34047F7B" w14:textId="77777777" w:rsidR="00CE4ABE" w:rsidRPr="00643826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26">
        <w:rPr>
          <w:rFonts w:ascii="Times New Roman" w:hAnsi="Times New Roman"/>
          <w:sz w:val="28"/>
          <w:szCs w:val="28"/>
        </w:rPr>
        <w:t>Степень реализации мероприятий:</w:t>
      </w:r>
    </w:p>
    <w:p w14:paraId="2B9B5126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826">
        <w:rPr>
          <w:rFonts w:ascii="Times New Roman" w:hAnsi="Times New Roman"/>
          <w:sz w:val="28"/>
          <w:szCs w:val="28"/>
        </w:rPr>
        <w:t>СРм</w:t>
      </w:r>
      <w:proofErr w:type="spellEnd"/>
      <w:r w:rsidRPr="0064382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43826">
        <w:rPr>
          <w:rFonts w:ascii="Times New Roman" w:hAnsi="Times New Roman"/>
          <w:sz w:val="28"/>
          <w:szCs w:val="28"/>
        </w:rPr>
        <w:t>Мв</w:t>
      </w:r>
      <w:proofErr w:type="spellEnd"/>
      <w:r w:rsidRPr="00643826">
        <w:rPr>
          <w:rFonts w:ascii="Times New Roman" w:hAnsi="Times New Roman"/>
          <w:sz w:val="28"/>
          <w:szCs w:val="28"/>
        </w:rPr>
        <w:t xml:space="preserve">/М = </w:t>
      </w:r>
      <w:r>
        <w:rPr>
          <w:rFonts w:ascii="Times New Roman" w:hAnsi="Times New Roman"/>
          <w:sz w:val="28"/>
          <w:szCs w:val="28"/>
        </w:rPr>
        <w:t>6</w:t>
      </w:r>
      <w:r w:rsidRPr="0064382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</w:t>
      </w:r>
      <w:r w:rsidRPr="0064382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14:paraId="0084F2E1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664D93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DDD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(</w:t>
      </w:r>
      <w:proofErr w:type="spellStart"/>
      <w:r w:rsidRPr="00E96DDD">
        <w:rPr>
          <w:rFonts w:ascii="Times New Roman" w:hAnsi="Times New Roman"/>
          <w:sz w:val="28"/>
          <w:szCs w:val="28"/>
        </w:rPr>
        <w:t>ССуз</w:t>
      </w:r>
      <w:proofErr w:type="spellEnd"/>
      <w:r w:rsidRPr="00E96DDD">
        <w:rPr>
          <w:rFonts w:ascii="Times New Roman" w:hAnsi="Times New Roman"/>
          <w:sz w:val="28"/>
          <w:szCs w:val="28"/>
        </w:rPr>
        <w:t>) определяется путем сопоставления плановых и фактических объемов финансирования подпрограмм и основных мероприятий муниципальной программы:</w:t>
      </w:r>
    </w:p>
    <w:p w14:paraId="7ABABDD7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2757"/>
        <w:gridCol w:w="1382"/>
        <w:gridCol w:w="1721"/>
        <w:gridCol w:w="1618"/>
        <w:gridCol w:w="2458"/>
      </w:tblGrid>
      <w:tr w:rsidR="00CE4ABE" w:rsidRPr="00516E64" w14:paraId="57C5D60C" w14:textId="77777777" w:rsidTr="00CE4ABE">
        <w:trPr>
          <w:trHeight w:val="115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EAB6" w14:textId="77777777" w:rsidR="00CE4ABE" w:rsidRPr="00516E64" w:rsidRDefault="00CE4ABE" w:rsidP="0074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DD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2540" w14:textId="77777777" w:rsidR="00CE4ABE" w:rsidRPr="00516E64" w:rsidRDefault="00CE4ABE" w:rsidP="0074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FFFC" w14:textId="77777777" w:rsidR="00CE4ABE" w:rsidRPr="00516E64" w:rsidRDefault="00CE4ABE" w:rsidP="0074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финансовых ресурсов за отчетный год, </w:t>
            </w:r>
            <w:proofErr w:type="spellStart"/>
            <w:proofErr w:type="gramStart"/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A93" w14:textId="77777777" w:rsidR="00CE4ABE" w:rsidRPr="00516E64" w:rsidRDefault="00CE4ABE" w:rsidP="0074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DDD">
              <w:rPr>
                <w:rFonts w:ascii="Times New Roman" w:hAnsi="Times New Roman"/>
                <w:sz w:val="28"/>
                <w:szCs w:val="28"/>
              </w:rPr>
              <w:t>Степень соответствия запланированному уровню затрат (</w:t>
            </w:r>
            <w:proofErr w:type="spellStart"/>
            <w:r w:rsidRPr="00E96DDD">
              <w:rPr>
                <w:rFonts w:ascii="Times New Roman" w:hAnsi="Times New Roman"/>
                <w:sz w:val="28"/>
                <w:szCs w:val="28"/>
              </w:rPr>
              <w:t>ССуз</w:t>
            </w:r>
            <w:proofErr w:type="spellEnd"/>
            <w:r w:rsidRPr="00E96D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E4ABE" w:rsidRPr="00516E64" w14:paraId="7153E011" w14:textId="77777777" w:rsidTr="00CE4ABE">
        <w:trPr>
          <w:trHeight w:val="852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72BC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11C" w14:textId="77777777" w:rsidR="00CE4ABE" w:rsidRPr="004665C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1EB5" w14:textId="77777777" w:rsidR="00CE4ABE" w:rsidRPr="004665C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5C4">
              <w:rPr>
                <w:rFonts w:ascii="Times New Roman" w:hAnsi="Times New Roman"/>
                <w:sz w:val="28"/>
                <w:szCs w:val="28"/>
              </w:rPr>
              <w:t>план (</w:t>
            </w:r>
            <w:proofErr w:type="spellStart"/>
            <w:r w:rsidRPr="004665C4">
              <w:rPr>
                <w:rFonts w:ascii="Times New Roman" w:hAnsi="Times New Roman"/>
                <w:sz w:val="28"/>
                <w:szCs w:val="28"/>
              </w:rPr>
              <w:t>Фп</w:t>
            </w:r>
            <w:proofErr w:type="spellEnd"/>
            <w:r w:rsidRPr="004665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CFEF" w14:textId="77777777" w:rsidR="00CE4ABE" w:rsidRPr="004665C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5C4">
              <w:rPr>
                <w:rFonts w:ascii="Times New Roman" w:hAnsi="Times New Roman"/>
                <w:sz w:val="28"/>
                <w:szCs w:val="28"/>
              </w:rPr>
              <w:t>кассовое исполнение (</w:t>
            </w:r>
            <w:proofErr w:type="spellStart"/>
            <w:r w:rsidRPr="004665C4">
              <w:rPr>
                <w:rFonts w:ascii="Times New Roman" w:hAnsi="Times New Roman"/>
                <w:sz w:val="28"/>
                <w:szCs w:val="28"/>
              </w:rPr>
              <w:t>Фф</w:t>
            </w:r>
            <w:proofErr w:type="spellEnd"/>
            <w:r w:rsidRPr="004665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6EB" w14:textId="77777777" w:rsidR="00CE4ABE" w:rsidRPr="00516E64" w:rsidRDefault="00CE4ABE" w:rsidP="0074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ABE" w:rsidRPr="00516E64" w14:paraId="3849DEA4" w14:textId="77777777" w:rsidTr="00CE4ABE">
        <w:trPr>
          <w:trHeight w:val="1066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F31" w14:textId="68DC2D1B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незаконного оборота и потребления наркотических средств и психотропных веществ в городе Кемерово на 2020 - 202</w:t>
            </w:r>
            <w:r w:rsidR="005E0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A2DBF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D526" w14:textId="77777777" w:rsidR="00CE4ABE" w:rsidRPr="004C4F50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813,2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E7B3" w14:textId="77777777" w:rsidR="00CE4ABE" w:rsidRPr="004C4F50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9027" w14:textId="77777777" w:rsidR="00CE4ABE" w:rsidRPr="004C4F50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F5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E4ABE" w:rsidRPr="00516E64" w14:paraId="01797169" w14:textId="77777777" w:rsidTr="00CE4ABE">
        <w:trPr>
          <w:trHeight w:val="1238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572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65E0D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F5EE" w14:textId="77777777" w:rsidR="00CE4ABE" w:rsidRPr="004C4F50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813,2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AA2B" w14:textId="77777777" w:rsidR="00CE4ABE" w:rsidRPr="004C4F50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ED18" w14:textId="77777777" w:rsidR="00CE4ABE" w:rsidRPr="004C4F50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F5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E4ABE" w:rsidRPr="00516E64" w14:paraId="2D7C2F60" w14:textId="77777777" w:rsidTr="00CE4ABE">
        <w:trPr>
          <w:trHeight w:val="139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BC2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Мониторинг интернет-ресурсов с целью выявления рекламы или сбыта 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запрещенных наркотических средств и психотропных веществ и последующей передачи данной информации в Роскомнадзор для решения о блокировке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E574F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6222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67D9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E433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4ABE" w:rsidRPr="00516E64" w14:paraId="3A25552F" w14:textId="77777777" w:rsidTr="00CE4ABE">
        <w:trPr>
          <w:trHeight w:val="1597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4E38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F73BC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F8BF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7E31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1098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4ABE" w:rsidRPr="00516E64" w14:paraId="1BFB0941" w14:textId="77777777" w:rsidTr="00CE4ABE">
        <w:trPr>
          <w:trHeight w:val="124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CE3B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Реализация действий по ликвидации в городе Кемерово очагов произрастания дикорастущих растений, содержащих наркотические средства или психотропные вещества либо их прекурсоры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8554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9D77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AFAE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56AB3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0,42</w:t>
            </w:r>
          </w:p>
        </w:tc>
      </w:tr>
      <w:tr w:rsidR="00CE4ABE" w:rsidRPr="00516E64" w14:paraId="64142E63" w14:textId="77777777" w:rsidTr="00CE4ABE">
        <w:trPr>
          <w:trHeight w:val="1411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CD3F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49A11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026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0B5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E2D7E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0,42</w:t>
            </w:r>
          </w:p>
        </w:tc>
      </w:tr>
      <w:tr w:rsidR="00CE4ABE" w:rsidRPr="00516E64" w14:paraId="46FAB419" w14:textId="77777777" w:rsidTr="00CE4ABE">
        <w:trPr>
          <w:trHeight w:val="1977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04A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Реализация действии по выявлению и ликвидации в городе Кемерово надписей, рекламирующих продажу наркотических веществ,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интернет-контента, содержащего информацию по пропаганде и распространению наркотических средств и психотропных веществ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F67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7A76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C4C0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E951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28C2C5A6" w14:textId="77777777" w:rsidTr="00CE4ABE">
        <w:trPr>
          <w:trHeight w:val="183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FD99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C9A3F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1731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5E08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51B0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65858438" w14:textId="77777777" w:rsidTr="00CE4ABE">
        <w:trPr>
          <w:trHeight w:val="148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3CC2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 Осуществление профилактической работы по незаконному обороту наркотических средств и психотропных веществ среди населения, особенно несовершеннолетних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8B4F1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72EB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7464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1040E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5C19A798" w14:textId="77777777" w:rsidTr="00CE4ABE">
        <w:trPr>
          <w:trHeight w:val="918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515A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D0F2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B94A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42DE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2993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5D78C520" w14:textId="77777777" w:rsidTr="00CE4ABE">
        <w:trPr>
          <w:trHeight w:val="148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F17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Реализация социальных проектов и программ, направленных на профилактику потребления наркотических средств и психотропных веществ среди населения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FCC46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67E1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410,</w:t>
            </w: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0365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410,</w:t>
            </w: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1FAB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0861CD84" w14:textId="77777777" w:rsidTr="00CE4ABE">
        <w:trPr>
          <w:trHeight w:val="91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4CF0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9E1B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42A8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410,</w:t>
            </w: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0080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410,</w:t>
            </w: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DD55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55BF29B8" w14:textId="77777777" w:rsidTr="00CE4ABE">
        <w:trPr>
          <w:trHeight w:val="124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F554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Информационное обеспечение профилактики потребления наркотических средств и психотропных веществ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17016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A3EF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27,0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B42F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336EF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21D8993A" w14:textId="77777777" w:rsidTr="00CE4ABE">
        <w:trPr>
          <w:trHeight w:val="856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8D8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74783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32D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9418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391A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7554BF85" w14:textId="77777777" w:rsidTr="00CE4ABE">
        <w:trPr>
          <w:trHeight w:val="124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0670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Реализация мер по повышению ценности здорового образа жизни, спортивной и творческой деятельности и организации культурного досуга среди населения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2AB4A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CFE" w14:textId="77777777" w:rsidR="00CE4ABE" w:rsidRPr="004C4F50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5E36" w14:textId="77777777" w:rsidR="00CE4ABE" w:rsidRPr="004C4F50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325,7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1177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CE4ABE" w:rsidRPr="00516E64" w14:paraId="1A040287" w14:textId="77777777" w:rsidTr="00CE4ABE">
        <w:trPr>
          <w:trHeight w:val="1335"/>
        </w:trPr>
        <w:tc>
          <w:tcPr>
            <w:tcW w:w="27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4417C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108BE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A92" w14:textId="77777777" w:rsidR="00CE4ABE" w:rsidRPr="004C4F50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D19B2" w14:textId="77777777" w:rsidR="00CE4ABE" w:rsidRPr="004C4F50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325,7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DFA685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</w:tbl>
    <w:p w14:paraId="26E1B017" w14:textId="77777777" w:rsidR="00CE4ABE" w:rsidRPr="00E30844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44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B2D1AED" w14:textId="77777777" w:rsidR="00CE4ABE" w:rsidRPr="00E30844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844">
        <w:rPr>
          <w:rFonts w:ascii="Times New Roman" w:hAnsi="Times New Roman"/>
          <w:sz w:val="28"/>
          <w:szCs w:val="28"/>
        </w:rPr>
        <w:t>Эис</w:t>
      </w:r>
      <w:proofErr w:type="spellEnd"/>
      <w:r w:rsidRPr="00E3084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0844">
        <w:rPr>
          <w:rFonts w:ascii="Times New Roman" w:hAnsi="Times New Roman"/>
          <w:sz w:val="28"/>
          <w:szCs w:val="28"/>
        </w:rPr>
        <w:t>СРм</w:t>
      </w:r>
      <w:proofErr w:type="spellEnd"/>
      <w:r w:rsidRPr="00E30844">
        <w:rPr>
          <w:rFonts w:ascii="Times New Roman" w:hAnsi="Times New Roman"/>
          <w:sz w:val="28"/>
          <w:szCs w:val="28"/>
        </w:rPr>
        <w:t>/</w:t>
      </w:r>
      <w:proofErr w:type="spellStart"/>
      <w:r w:rsidRPr="00E30844">
        <w:rPr>
          <w:rFonts w:ascii="Times New Roman" w:hAnsi="Times New Roman"/>
          <w:sz w:val="28"/>
          <w:szCs w:val="28"/>
        </w:rPr>
        <w:t>ССуз</w:t>
      </w:r>
      <w:proofErr w:type="spellEnd"/>
      <w:r w:rsidRPr="00E3084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3084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0,96</w:t>
      </w:r>
      <w:r w:rsidRPr="00E3084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1,04</w:t>
      </w:r>
    </w:p>
    <w:p w14:paraId="4C6ED542" w14:textId="77777777" w:rsidR="00CE4ABE" w:rsidRPr="00E30844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44">
        <w:rPr>
          <w:rFonts w:ascii="Times New Roman" w:hAnsi="Times New Roman"/>
          <w:sz w:val="28"/>
          <w:szCs w:val="28"/>
        </w:rPr>
        <w:lastRenderedPageBreak/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52F812AD" w14:textId="77777777" w:rsidR="00CE4ABE" w:rsidRPr="00E30844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844">
        <w:rPr>
          <w:rFonts w:ascii="Times New Roman" w:hAnsi="Times New Roman"/>
          <w:sz w:val="28"/>
          <w:szCs w:val="28"/>
        </w:rPr>
        <w:t>ЭРмп</w:t>
      </w:r>
      <w:proofErr w:type="spellEnd"/>
      <w:r w:rsidRPr="00E30844">
        <w:rPr>
          <w:rFonts w:ascii="Times New Roman" w:hAnsi="Times New Roman"/>
          <w:sz w:val="28"/>
          <w:szCs w:val="28"/>
        </w:rPr>
        <w:t xml:space="preserve"> = СР х </w:t>
      </w:r>
      <w:proofErr w:type="spellStart"/>
      <w:r w:rsidRPr="00E30844">
        <w:rPr>
          <w:rFonts w:ascii="Times New Roman" w:hAnsi="Times New Roman"/>
          <w:sz w:val="28"/>
          <w:szCs w:val="28"/>
        </w:rPr>
        <w:t>Эис</w:t>
      </w:r>
      <w:proofErr w:type="spellEnd"/>
      <w:r w:rsidRPr="00E3084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30844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1,04</w:t>
      </w:r>
      <w:r w:rsidRPr="00E3084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1,04</w:t>
      </w:r>
      <w:r w:rsidRPr="00E30844">
        <w:rPr>
          <w:rFonts w:ascii="Times New Roman" w:hAnsi="Times New Roman"/>
          <w:sz w:val="28"/>
          <w:szCs w:val="28"/>
        </w:rPr>
        <w:t>, следовательно, программа считается реализованной в отчетном периоде с</w:t>
      </w:r>
      <w:r>
        <w:rPr>
          <w:rFonts w:ascii="Times New Roman" w:hAnsi="Times New Roman"/>
          <w:sz w:val="28"/>
          <w:szCs w:val="28"/>
        </w:rPr>
        <w:t xml:space="preserve"> высоким </w:t>
      </w:r>
      <w:r w:rsidRPr="00E30844">
        <w:rPr>
          <w:rFonts w:ascii="Times New Roman" w:hAnsi="Times New Roman"/>
          <w:sz w:val="28"/>
          <w:szCs w:val="28"/>
        </w:rPr>
        <w:t>уровнем эффективности.</w:t>
      </w:r>
    </w:p>
    <w:p w14:paraId="11F15E8D" w14:textId="77777777" w:rsidR="00CE4ABE" w:rsidRPr="00A559C9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9C9">
        <w:rPr>
          <w:rFonts w:ascii="Times New Roman" w:hAnsi="Times New Roman"/>
          <w:sz w:val="28"/>
          <w:szCs w:val="28"/>
        </w:rPr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её дальнейшая реализация целесообразна.</w:t>
      </w:r>
    </w:p>
    <w:p w14:paraId="73C509A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69115CD5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5A2344B3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160F6165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4E">
        <w:rPr>
          <w:rFonts w:ascii="Times New Roman" w:hAnsi="Times New Roman"/>
          <w:sz w:val="28"/>
          <w:szCs w:val="28"/>
        </w:rPr>
        <w:t xml:space="preserve">Заместитель Главы города </w:t>
      </w:r>
    </w:p>
    <w:p w14:paraId="6718156A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4E">
        <w:rPr>
          <w:rFonts w:ascii="Times New Roman" w:hAnsi="Times New Roman"/>
          <w:sz w:val="28"/>
          <w:szCs w:val="28"/>
        </w:rPr>
        <w:t xml:space="preserve">по социальным вопросам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FF024E">
        <w:rPr>
          <w:rFonts w:ascii="Times New Roman" w:hAnsi="Times New Roman"/>
          <w:sz w:val="28"/>
          <w:szCs w:val="28"/>
        </w:rPr>
        <w:t>О.В.Коваленко</w:t>
      </w:r>
      <w:proofErr w:type="spellEnd"/>
    </w:p>
    <w:p w14:paraId="21FA666A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37C15C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019986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6B7EE0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EF1F01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855C13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7A6F26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06F139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61118A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EAC24F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2D2F1D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7519EB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70108F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37FCAB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E4E0D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93A00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701925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817509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73B6E2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3BC30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B6F0D0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9AC51A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884498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BC665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AFF43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39F564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87FBBC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D11F42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A8F727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1E5449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942214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EC1D87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3589BA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F17B90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1E18BB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A79A78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DD3F2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18C967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F329C5" w14:textId="77777777" w:rsidR="00CE4ABE" w:rsidRPr="005E24B7" w:rsidRDefault="00CE4ABE" w:rsidP="00CE4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Калачикова Юлия Александровна,</w:t>
      </w:r>
    </w:p>
    <w:p w14:paraId="2A962AA2" w14:textId="77777777" w:rsidR="00CE4ABE" w:rsidRPr="005E24B7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58-64-09</w:t>
      </w:r>
    </w:p>
    <w:p w14:paraId="05F9D681" w14:textId="77777777" w:rsidR="00FD5A37" w:rsidRDefault="00FD5A37"/>
    <w:sectPr w:rsidR="00FD5A37" w:rsidSect="00CE4ABE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345CE" w14:textId="77777777" w:rsidR="004A059C" w:rsidRDefault="004A059C" w:rsidP="00CE4ABE">
      <w:pPr>
        <w:spacing w:after="0" w:line="240" w:lineRule="auto"/>
      </w:pPr>
      <w:r>
        <w:separator/>
      </w:r>
    </w:p>
  </w:endnote>
  <w:endnote w:type="continuationSeparator" w:id="0">
    <w:p w14:paraId="324503C8" w14:textId="77777777" w:rsidR="004A059C" w:rsidRDefault="004A059C" w:rsidP="00CE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86AF" w14:textId="77777777" w:rsidR="004A059C" w:rsidRDefault="004A059C" w:rsidP="00CE4ABE">
      <w:pPr>
        <w:spacing w:after="0" w:line="240" w:lineRule="auto"/>
      </w:pPr>
      <w:r>
        <w:separator/>
      </w:r>
    </w:p>
  </w:footnote>
  <w:footnote w:type="continuationSeparator" w:id="0">
    <w:p w14:paraId="48AC5C28" w14:textId="77777777" w:rsidR="004A059C" w:rsidRDefault="004A059C" w:rsidP="00CE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192096"/>
      <w:docPartObj>
        <w:docPartGallery w:val="Page Numbers (Top of Page)"/>
        <w:docPartUnique/>
      </w:docPartObj>
    </w:sdtPr>
    <w:sdtEndPr/>
    <w:sdtContent>
      <w:p w14:paraId="46ADFA30" w14:textId="6251F146" w:rsidR="00CE4ABE" w:rsidRDefault="00CE4A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B97E80" w14:textId="77777777" w:rsidR="00CE4ABE" w:rsidRDefault="00CE4A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84342"/>
      <w:docPartObj>
        <w:docPartGallery w:val="Page Numbers (Top of Page)"/>
        <w:docPartUnique/>
      </w:docPartObj>
    </w:sdtPr>
    <w:sdtContent>
      <w:p w14:paraId="52ABE28D" w14:textId="7091604C" w:rsidR="00D246C2" w:rsidRDefault="00D246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CEEE6" w14:textId="77777777" w:rsidR="00D246C2" w:rsidRDefault="00D24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98"/>
    <w:rsid w:val="003760F4"/>
    <w:rsid w:val="004A059C"/>
    <w:rsid w:val="005E045D"/>
    <w:rsid w:val="00A60398"/>
    <w:rsid w:val="00B44796"/>
    <w:rsid w:val="00CE4ABE"/>
    <w:rsid w:val="00D246C2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7F79"/>
  <w15:chartTrackingRefBased/>
  <w15:docId w15:val="{77A348BC-FE70-4AA7-A00C-B44BE0B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E4ABE"/>
  </w:style>
  <w:style w:type="paragraph" w:styleId="a5">
    <w:name w:val="footer"/>
    <w:basedOn w:val="a"/>
    <w:link w:val="a6"/>
    <w:uiPriority w:val="99"/>
    <w:unhideWhenUsed/>
    <w:rsid w:val="00CE4A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E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Kultura18</dc:creator>
  <cp:keywords/>
  <dc:description/>
  <cp:lastModifiedBy>Kultura18</cp:lastModifiedBy>
  <cp:revision>5</cp:revision>
  <dcterms:created xsi:type="dcterms:W3CDTF">2023-03-01T04:52:00Z</dcterms:created>
  <dcterms:modified xsi:type="dcterms:W3CDTF">2023-03-01T05:14:00Z</dcterms:modified>
</cp:coreProperties>
</file>