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44D75" w:rsidRPr="009C141A" w:rsidRDefault="00D44D75" w:rsidP="00D44D75">
      <w:pPr>
        <w:pStyle w:val="1"/>
        <w:jc w:val="center"/>
        <w:rPr>
          <w:color w:val="000000"/>
          <w:sz w:val="22"/>
          <w:szCs w:val="22"/>
        </w:rPr>
      </w:pPr>
      <w:bookmarkStart w:id="0" w:name="_Toc387838022"/>
      <w:r>
        <w:rPr>
          <w:color w:val="000000"/>
          <w:sz w:val="22"/>
          <w:szCs w:val="22"/>
        </w:rPr>
        <w:t xml:space="preserve">                                                                                                                                                                                                  ПРИЛОЖЕНИЕ № 2</w:t>
      </w:r>
      <w:r w:rsidRPr="009C141A">
        <w:rPr>
          <w:color w:val="000000"/>
          <w:sz w:val="22"/>
          <w:szCs w:val="22"/>
        </w:rPr>
        <w:t xml:space="preserve"> </w:t>
      </w:r>
    </w:p>
    <w:p w:rsidR="00D44D75" w:rsidRPr="00612D42" w:rsidRDefault="00D44D75" w:rsidP="00D44D75">
      <w:pPr>
        <w:pStyle w:val="ab"/>
        <w:ind w:firstLine="555"/>
        <w:jc w:val="right"/>
        <w:rPr>
          <w:iCs/>
          <w:sz w:val="22"/>
          <w:szCs w:val="22"/>
        </w:rPr>
      </w:pPr>
      <w:r w:rsidRPr="00B83BD7">
        <w:rPr>
          <w:color w:val="000000"/>
          <w:sz w:val="24"/>
          <w:szCs w:val="24"/>
        </w:rPr>
        <w:t xml:space="preserve">           </w:t>
      </w:r>
      <w:r>
        <w:rPr>
          <w:color w:val="000000"/>
          <w:sz w:val="24"/>
          <w:szCs w:val="24"/>
        </w:rPr>
        <w:t xml:space="preserve">    </w:t>
      </w:r>
      <w:r w:rsidRPr="00612D42">
        <w:rPr>
          <w:iCs/>
          <w:sz w:val="22"/>
          <w:szCs w:val="22"/>
        </w:rPr>
        <w:t>к документации об открытом аукционе</w:t>
      </w:r>
    </w:p>
    <w:p w:rsidR="00D44D75" w:rsidRDefault="00D44D75" w:rsidP="00D44D75">
      <w:pPr>
        <w:pStyle w:val="ab"/>
        <w:ind w:firstLine="555"/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                                                                                                                                         </w:t>
      </w:r>
      <w:r w:rsidR="007F7FFC">
        <w:rPr>
          <w:sz w:val="22"/>
          <w:szCs w:val="22"/>
        </w:rPr>
        <w:t xml:space="preserve">                          </w:t>
      </w:r>
      <w:bookmarkStart w:id="1" w:name="_GoBack"/>
      <w:bookmarkEnd w:id="1"/>
      <w:r w:rsidRPr="00612D42">
        <w:rPr>
          <w:sz w:val="22"/>
          <w:szCs w:val="22"/>
        </w:rPr>
        <w:t xml:space="preserve">от </w:t>
      </w:r>
      <w:r w:rsidR="00552F77">
        <w:rPr>
          <w:sz w:val="22"/>
          <w:szCs w:val="22"/>
        </w:rPr>
        <w:t>22.</w:t>
      </w:r>
      <w:r w:rsidR="007D7C2C">
        <w:rPr>
          <w:sz w:val="22"/>
          <w:szCs w:val="22"/>
        </w:rPr>
        <w:t>05.</w:t>
      </w:r>
      <w:r>
        <w:rPr>
          <w:sz w:val="22"/>
          <w:szCs w:val="22"/>
        </w:rPr>
        <w:t xml:space="preserve">2023 </w:t>
      </w:r>
      <w:r w:rsidRPr="00612D42">
        <w:rPr>
          <w:sz w:val="22"/>
          <w:szCs w:val="22"/>
        </w:rPr>
        <w:t xml:space="preserve">№ </w:t>
      </w:r>
      <w:r>
        <w:rPr>
          <w:sz w:val="22"/>
          <w:szCs w:val="22"/>
        </w:rPr>
        <w:t>2</w:t>
      </w:r>
      <w:r w:rsidRPr="00612D42">
        <w:rPr>
          <w:sz w:val="22"/>
          <w:szCs w:val="22"/>
        </w:rPr>
        <w:t>А/2</w:t>
      </w:r>
      <w:r>
        <w:rPr>
          <w:sz w:val="22"/>
          <w:szCs w:val="22"/>
        </w:rPr>
        <w:t>3</w:t>
      </w:r>
    </w:p>
    <w:p w:rsidR="002F6C13" w:rsidRPr="00D44D75" w:rsidRDefault="002F6C13" w:rsidP="00513D0D">
      <w:pPr>
        <w:ind w:firstLine="0"/>
        <w:jc w:val="center"/>
        <w:rPr>
          <w:b/>
          <w:color w:val="000000"/>
          <w:sz w:val="32"/>
          <w:szCs w:val="32"/>
        </w:rPr>
      </w:pPr>
      <w:r w:rsidRPr="00D44D75">
        <w:rPr>
          <w:b/>
          <w:color w:val="000000"/>
          <w:sz w:val="32"/>
          <w:szCs w:val="32"/>
        </w:rPr>
        <w:t>Графическая часть</w:t>
      </w:r>
    </w:p>
    <w:p w:rsidR="00D44D75" w:rsidRPr="00D44D75" w:rsidRDefault="00D44D75" w:rsidP="00513D0D">
      <w:pPr>
        <w:ind w:firstLine="0"/>
        <w:jc w:val="center"/>
        <w:rPr>
          <w:b/>
          <w:color w:val="000000"/>
          <w:szCs w:val="28"/>
        </w:rPr>
      </w:pPr>
    </w:p>
    <w:p w:rsidR="002F6C13" w:rsidRDefault="00B877FF" w:rsidP="00513D0D">
      <w:pPr>
        <w:ind w:firstLine="0"/>
        <w:jc w:val="center"/>
        <w:rPr>
          <w:color w:val="000000"/>
          <w:szCs w:val="28"/>
        </w:rPr>
      </w:pPr>
      <w:r>
        <w:rPr>
          <w:color w:val="000000"/>
          <w:szCs w:val="28"/>
        </w:rPr>
        <w:t>Светодиодный экран</w:t>
      </w:r>
    </w:p>
    <w:p w:rsidR="002F6C13" w:rsidRPr="00BF2243" w:rsidRDefault="00513D0D" w:rsidP="00513D0D">
      <w:pPr>
        <w:ind w:firstLine="0"/>
        <w:jc w:val="center"/>
        <w:rPr>
          <w:szCs w:val="28"/>
        </w:rPr>
      </w:pPr>
      <w:r w:rsidRPr="00513D0D">
        <w:rPr>
          <w:szCs w:val="28"/>
        </w:rPr>
        <w:t xml:space="preserve">г. Кемерово, </w:t>
      </w:r>
      <w:r w:rsidR="00B877FF">
        <w:rPr>
          <w:szCs w:val="28"/>
        </w:rPr>
        <w:t>просп</w:t>
      </w:r>
      <w:r w:rsidRPr="00513D0D">
        <w:rPr>
          <w:szCs w:val="28"/>
        </w:rPr>
        <w:t xml:space="preserve">. </w:t>
      </w:r>
      <w:r w:rsidR="00B877FF">
        <w:rPr>
          <w:szCs w:val="28"/>
        </w:rPr>
        <w:t xml:space="preserve">Притомский, южнее здания </w:t>
      </w:r>
      <w:r w:rsidRPr="00513D0D">
        <w:rPr>
          <w:szCs w:val="28"/>
        </w:rPr>
        <w:t>№ 1</w:t>
      </w:r>
      <w:r w:rsidR="00B877FF">
        <w:rPr>
          <w:szCs w:val="28"/>
        </w:rPr>
        <w:t>2</w:t>
      </w:r>
      <w:r>
        <w:rPr>
          <w:szCs w:val="28"/>
        </w:rPr>
        <w:t xml:space="preserve"> </w:t>
      </w:r>
      <w:r w:rsidRPr="00513D0D">
        <w:rPr>
          <w:szCs w:val="28"/>
        </w:rPr>
        <w:t>РК № 1</w:t>
      </w:r>
      <w:r w:rsidR="00B877FF">
        <w:rPr>
          <w:szCs w:val="28"/>
        </w:rPr>
        <w:t>4</w:t>
      </w:r>
    </w:p>
    <w:p w:rsidR="002F6C13" w:rsidRDefault="00B877FF" w:rsidP="002F6C13">
      <w:pPr>
        <w:ind w:firstLine="0"/>
        <w:jc w:val="center"/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8106877" cy="5170785"/>
            <wp:effectExtent l="19050" t="0" r="8423" b="0"/>
            <wp:docPr id="23" name="Рисунок 1" descr="C:\Работа\ТОРГИ и схемы\ЛОТЫ\ЛОТ 12 светодиодный экран на Притомском\Заявка\Притомский, южнее здания № 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Работа\ТОРГИ и схемы\ЛОТЫ\ЛОТ 12 светодиодный экран на Притомском\Заявка\Притомский, южнее здания № 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0630" cy="5179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418C" w:rsidRDefault="00AC418C" w:rsidP="002F6C13">
      <w:pPr>
        <w:ind w:firstLine="0"/>
        <w:jc w:val="center"/>
        <w:rPr>
          <w:noProof/>
          <w:color w:val="000000"/>
          <w:szCs w:val="28"/>
          <w:u w:val="single"/>
        </w:rPr>
      </w:pPr>
    </w:p>
    <w:p w:rsidR="002F6C13" w:rsidRDefault="002F6C13" w:rsidP="002F6C13">
      <w:pPr>
        <w:ind w:firstLine="0"/>
        <w:jc w:val="center"/>
        <w:rPr>
          <w:i/>
          <w:noProof/>
          <w:color w:val="000000"/>
          <w:szCs w:val="28"/>
        </w:rPr>
      </w:pPr>
      <w:r>
        <w:rPr>
          <w:noProof/>
          <w:color w:val="000000"/>
          <w:szCs w:val="28"/>
          <w:u w:val="single"/>
        </w:rPr>
        <w:t>Фрагмент публичной кадастровой карты</w:t>
      </w:r>
      <w:r w:rsidRPr="00495315">
        <w:rPr>
          <w:noProof/>
          <w:color w:val="000000"/>
          <w:szCs w:val="28"/>
          <w:u w:val="single"/>
        </w:rPr>
        <w:t xml:space="preserve"> города с указанием места установки рекламной конструкции:</w:t>
      </w:r>
      <w:r w:rsidRPr="00495315">
        <w:rPr>
          <w:i/>
          <w:noProof/>
          <w:color w:val="000000"/>
          <w:szCs w:val="28"/>
        </w:rPr>
        <w:t xml:space="preserve"> </w:t>
      </w:r>
    </w:p>
    <w:p w:rsidR="002F6C13" w:rsidRDefault="00B877FF" w:rsidP="002F6C13">
      <w:pPr>
        <w:ind w:firstLine="0"/>
        <w:jc w:val="center"/>
        <w:rPr>
          <w:szCs w:val="28"/>
        </w:rPr>
      </w:pPr>
      <w:r w:rsidRPr="00513D0D">
        <w:rPr>
          <w:szCs w:val="28"/>
        </w:rPr>
        <w:t xml:space="preserve">г. Кемерово, </w:t>
      </w:r>
      <w:r>
        <w:rPr>
          <w:szCs w:val="28"/>
        </w:rPr>
        <w:t>просп</w:t>
      </w:r>
      <w:r w:rsidRPr="00513D0D">
        <w:rPr>
          <w:szCs w:val="28"/>
        </w:rPr>
        <w:t xml:space="preserve">. </w:t>
      </w:r>
      <w:r>
        <w:rPr>
          <w:szCs w:val="28"/>
        </w:rPr>
        <w:t xml:space="preserve">Притомский, южнее здания </w:t>
      </w:r>
      <w:r w:rsidRPr="00513D0D">
        <w:rPr>
          <w:szCs w:val="28"/>
        </w:rPr>
        <w:t>№ 1</w:t>
      </w:r>
      <w:r>
        <w:rPr>
          <w:szCs w:val="28"/>
        </w:rPr>
        <w:t xml:space="preserve">2 </w:t>
      </w:r>
    </w:p>
    <w:bookmarkEnd w:id="0"/>
    <w:p w:rsidR="007122CC" w:rsidRDefault="00B877FF" w:rsidP="0092593D">
      <w:pPr>
        <w:ind w:firstLine="0"/>
        <w:jc w:val="center"/>
        <w:rPr>
          <w:color w:val="000000"/>
          <w:sz w:val="32"/>
          <w:szCs w:val="32"/>
        </w:rPr>
      </w:pPr>
      <w:r>
        <w:rPr>
          <w:noProof/>
          <w:color w:val="000000"/>
          <w:sz w:val="32"/>
          <w:szCs w:val="32"/>
        </w:rPr>
        <w:drawing>
          <wp:inline distT="0" distB="0" distL="0" distR="0">
            <wp:extent cx="9251950" cy="5205828"/>
            <wp:effectExtent l="19050" t="0" r="6350" b="0"/>
            <wp:docPr id="24" name="Рисунок 2" descr="C:\Работа\ТОРГИ и схемы\ЛОТЫ\ЛОТ 12 светодиодный экран на Притомском\Заявка\Заявка № 1 публичная карта 3, рекламная конструкц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Работа\ТОРГИ и схемы\ЛОТЫ\ЛОТ 12 светодиодный экран на Притомском\Заявка\Заявка № 1 публичная карта 3, рекламная конструкция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05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6C13" w:rsidRDefault="002F6C13" w:rsidP="0092593D">
      <w:pPr>
        <w:ind w:firstLine="0"/>
        <w:jc w:val="center"/>
        <w:rPr>
          <w:color w:val="000000"/>
          <w:sz w:val="32"/>
          <w:szCs w:val="32"/>
        </w:rPr>
      </w:pPr>
    </w:p>
    <w:sectPr w:rsidR="002F6C13" w:rsidSect="00826017">
      <w:pgSz w:w="16838" w:h="11906" w:orient="landscape"/>
      <w:pgMar w:top="993" w:right="1134" w:bottom="56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71A01" w:rsidRDefault="00471A01" w:rsidP="001D5E8E">
      <w:r>
        <w:separator/>
      </w:r>
    </w:p>
  </w:endnote>
  <w:endnote w:type="continuationSeparator" w:id="0">
    <w:p w:rsidR="00471A01" w:rsidRDefault="00471A01" w:rsidP="001D5E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71A01" w:rsidRDefault="00471A01" w:rsidP="001D5E8E">
      <w:r>
        <w:separator/>
      </w:r>
    </w:p>
  </w:footnote>
  <w:footnote w:type="continuationSeparator" w:id="0">
    <w:p w:rsidR="00471A01" w:rsidRDefault="00471A01" w:rsidP="001D5E8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122CC"/>
    <w:rsid w:val="0001721E"/>
    <w:rsid w:val="0005526D"/>
    <w:rsid w:val="000553AE"/>
    <w:rsid w:val="000576ED"/>
    <w:rsid w:val="000825CE"/>
    <w:rsid w:val="000E123D"/>
    <w:rsid w:val="0012388D"/>
    <w:rsid w:val="00136A9C"/>
    <w:rsid w:val="00163B52"/>
    <w:rsid w:val="00171A4E"/>
    <w:rsid w:val="00185D19"/>
    <w:rsid w:val="001861BE"/>
    <w:rsid w:val="0019158B"/>
    <w:rsid w:val="00195B9F"/>
    <w:rsid w:val="001B185A"/>
    <w:rsid w:val="001D5E8E"/>
    <w:rsid w:val="001E4602"/>
    <w:rsid w:val="002331AA"/>
    <w:rsid w:val="00253FB9"/>
    <w:rsid w:val="00265065"/>
    <w:rsid w:val="0026610A"/>
    <w:rsid w:val="002F6C13"/>
    <w:rsid w:val="00313032"/>
    <w:rsid w:val="00315D21"/>
    <w:rsid w:val="00316206"/>
    <w:rsid w:val="00353500"/>
    <w:rsid w:val="003702A4"/>
    <w:rsid w:val="003D3FB6"/>
    <w:rsid w:val="003D6CE0"/>
    <w:rsid w:val="003D74A7"/>
    <w:rsid w:val="003E6332"/>
    <w:rsid w:val="00421089"/>
    <w:rsid w:val="00424F8E"/>
    <w:rsid w:val="0044660C"/>
    <w:rsid w:val="00462F41"/>
    <w:rsid w:val="00471A01"/>
    <w:rsid w:val="004B05ED"/>
    <w:rsid w:val="004B5239"/>
    <w:rsid w:val="004C63C4"/>
    <w:rsid w:val="004E1C19"/>
    <w:rsid w:val="00500A27"/>
    <w:rsid w:val="00513D0D"/>
    <w:rsid w:val="0053202F"/>
    <w:rsid w:val="00552F77"/>
    <w:rsid w:val="00582D7A"/>
    <w:rsid w:val="005F5BE3"/>
    <w:rsid w:val="006031AC"/>
    <w:rsid w:val="00604DFF"/>
    <w:rsid w:val="00624E78"/>
    <w:rsid w:val="00660FB1"/>
    <w:rsid w:val="00662F01"/>
    <w:rsid w:val="00677DC6"/>
    <w:rsid w:val="00686B10"/>
    <w:rsid w:val="00694F2D"/>
    <w:rsid w:val="006B0AAD"/>
    <w:rsid w:val="006F166A"/>
    <w:rsid w:val="007122CC"/>
    <w:rsid w:val="0071440B"/>
    <w:rsid w:val="00740B4F"/>
    <w:rsid w:val="007C6A06"/>
    <w:rsid w:val="007D03E3"/>
    <w:rsid w:val="007D7C2C"/>
    <w:rsid w:val="007F7FFC"/>
    <w:rsid w:val="00826017"/>
    <w:rsid w:val="00847D86"/>
    <w:rsid w:val="00857556"/>
    <w:rsid w:val="00886A7E"/>
    <w:rsid w:val="008A2645"/>
    <w:rsid w:val="008B7EA6"/>
    <w:rsid w:val="008D1E1D"/>
    <w:rsid w:val="008F38A7"/>
    <w:rsid w:val="00903C0C"/>
    <w:rsid w:val="0092593D"/>
    <w:rsid w:val="0094028E"/>
    <w:rsid w:val="00965F96"/>
    <w:rsid w:val="009B32CF"/>
    <w:rsid w:val="009D4D76"/>
    <w:rsid w:val="00A1360B"/>
    <w:rsid w:val="00A415BE"/>
    <w:rsid w:val="00A417F7"/>
    <w:rsid w:val="00A471D4"/>
    <w:rsid w:val="00A92322"/>
    <w:rsid w:val="00A934FE"/>
    <w:rsid w:val="00AC418C"/>
    <w:rsid w:val="00AC70D3"/>
    <w:rsid w:val="00AE6304"/>
    <w:rsid w:val="00B307A9"/>
    <w:rsid w:val="00B334EF"/>
    <w:rsid w:val="00B368AB"/>
    <w:rsid w:val="00B877FF"/>
    <w:rsid w:val="00B92F75"/>
    <w:rsid w:val="00BE0AAD"/>
    <w:rsid w:val="00BE1DE2"/>
    <w:rsid w:val="00BF4935"/>
    <w:rsid w:val="00C503DF"/>
    <w:rsid w:val="00C550A8"/>
    <w:rsid w:val="00C565F4"/>
    <w:rsid w:val="00CC248A"/>
    <w:rsid w:val="00CC611D"/>
    <w:rsid w:val="00CE6F48"/>
    <w:rsid w:val="00D06664"/>
    <w:rsid w:val="00D44D75"/>
    <w:rsid w:val="00D76D8A"/>
    <w:rsid w:val="00D771A9"/>
    <w:rsid w:val="00D82EA5"/>
    <w:rsid w:val="00DB0C0F"/>
    <w:rsid w:val="00DB2D04"/>
    <w:rsid w:val="00DD56A8"/>
    <w:rsid w:val="00DF2A7C"/>
    <w:rsid w:val="00E01C55"/>
    <w:rsid w:val="00E51E96"/>
    <w:rsid w:val="00E53867"/>
    <w:rsid w:val="00E63516"/>
    <w:rsid w:val="00E95E84"/>
    <w:rsid w:val="00EC5B7D"/>
    <w:rsid w:val="00ED38F8"/>
    <w:rsid w:val="00ED3C17"/>
    <w:rsid w:val="00ED7F3E"/>
    <w:rsid w:val="00F3262B"/>
    <w:rsid w:val="00F56AC0"/>
    <w:rsid w:val="00F62874"/>
    <w:rsid w:val="00FA2007"/>
    <w:rsid w:val="00FB0A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8D7D96B-CB80-4432-9C82-68A9C46D7B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122CC"/>
    <w:pPr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aliases w:val="Document Header1,H1,Заголовок 1 Знак2 Знак,Заголовок 1 Знак1 Знак Знак,Заголовок 1 Знак Знак Знак Знак,Заголовок 1 Знак Знак1 Знак Знак,Заголовок 1 Знак Знак2 Знак,Заголовок 1 Знак1 Знак1,Заголовок 1 Знак Знак Знак1"/>
    <w:basedOn w:val="a"/>
    <w:next w:val="a"/>
    <w:link w:val="10"/>
    <w:qFormat/>
    <w:rsid w:val="007122CC"/>
    <w:pPr>
      <w:keepNext/>
      <w:ind w:firstLine="426"/>
      <w:outlineLv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Document Header1 Знак,H1 Знак,Заголовок 1 Знак2 Знак Знак,Заголовок 1 Знак1 Знак Знак Знак,Заголовок 1 Знак Знак Знак Знак Знак,Заголовок 1 Знак Знак1 Знак Знак Знак,Заголовок 1 Знак Знак2 Знак Знак,Заголовок 1 Знак1 Знак1 Знак"/>
    <w:basedOn w:val="a0"/>
    <w:link w:val="1"/>
    <w:rsid w:val="007122C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3">
    <w:name w:val="Title"/>
    <w:basedOn w:val="a"/>
    <w:link w:val="a4"/>
    <w:qFormat/>
    <w:rsid w:val="007122CC"/>
    <w:pPr>
      <w:ind w:firstLine="0"/>
      <w:jc w:val="center"/>
    </w:pPr>
    <w:rPr>
      <w:rFonts w:eastAsia="Calibri"/>
      <w:b/>
      <w:bCs/>
    </w:rPr>
  </w:style>
  <w:style w:type="character" w:customStyle="1" w:styleId="a4">
    <w:name w:val="Название Знак"/>
    <w:basedOn w:val="a0"/>
    <w:link w:val="a3"/>
    <w:rsid w:val="007122CC"/>
    <w:rPr>
      <w:rFonts w:ascii="Times New Roman" w:eastAsia="Calibri" w:hAnsi="Times New Roman" w:cs="Times New Roman"/>
      <w:b/>
      <w:bCs/>
      <w:sz w:val="28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F56AC0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56AC0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header"/>
    <w:basedOn w:val="a"/>
    <w:link w:val="a8"/>
    <w:uiPriority w:val="99"/>
    <w:semiHidden/>
    <w:unhideWhenUsed/>
    <w:rsid w:val="001D5E8E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1D5E8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footer"/>
    <w:basedOn w:val="a"/>
    <w:link w:val="aa"/>
    <w:uiPriority w:val="99"/>
    <w:semiHidden/>
    <w:unhideWhenUsed/>
    <w:rsid w:val="001D5E8E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1D5E8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onsPlusTitle">
    <w:name w:val="ConsPlusTitle"/>
    <w:uiPriority w:val="99"/>
    <w:rsid w:val="00826017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b/>
      <w:bCs/>
      <w:sz w:val="20"/>
      <w:szCs w:val="20"/>
    </w:rPr>
  </w:style>
  <w:style w:type="paragraph" w:styleId="ab">
    <w:name w:val="Body Text"/>
    <w:basedOn w:val="a"/>
    <w:link w:val="ac"/>
    <w:rsid w:val="00D44D75"/>
    <w:pPr>
      <w:ind w:firstLine="0"/>
      <w:jc w:val="left"/>
    </w:pPr>
  </w:style>
  <w:style w:type="character" w:customStyle="1" w:styleId="ac">
    <w:name w:val="Основной текст Знак"/>
    <w:basedOn w:val="a0"/>
    <w:link w:val="ab"/>
    <w:rsid w:val="00D44D75"/>
    <w:rPr>
      <w:rFonts w:ascii="Times New Roman" w:eastAsia="Times New Roman" w:hAnsi="Times New Roman" w:cs="Times New Roman"/>
      <w:sz w:val="28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432</TotalTime>
  <Pages>2</Pages>
  <Words>108</Words>
  <Characters>618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725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art3</dc:creator>
  <cp:lastModifiedBy>art4</cp:lastModifiedBy>
  <cp:revision>39</cp:revision>
  <dcterms:created xsi:type="dcterms:W3CDTF">2021-12-20T01:40:00Z</dcterms:created>
  <dcterms:modified xsi:type="dcterms:W3CDTF">2023-05-22T10:17:00Z</dcterms:modified>
</cp:coreProperties>
</file>