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EBD" w:rsidRPr="00862659" w:rsidRDefault="0008093A" w:rsidP="008626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862659" w:rsidRPr="00862659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862659" w:rsidRDefault="00862659" w:rsidP="008626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2659">
        <w:rPr>
          <w:rFonts w:ascii="Times New Roman" w:hAnsi="Times New Roman" w:cs="Times New Roman"/>
          <w:b/>
          <w:sz w:val="28"/>
          <w:szCs w:val="28"/>
        </w:rPr>
        <w:t>к отчету о выполнении муниципальной программы</w:t>
      </w:r>
    </w:p>
    <w:p w:rsidR="00862659" w:rsidRDefault="00862659" w:rsidP="008626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2659" w:rsidRDefault="00862659" w:rsidP="008626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2659" w:rsidRDefault="00862659" w:rsidP="008626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2659">
        <w:rPr>
          <w:rFonts w:ascii="Times New Roman" w:hAnsi="Times New Roman" w:cs="Times New Roman"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62659">
        <w:rPr>
          <w:rFonts w:ascii="Times New Roman" w:hAnsi="Times New Roman" w:cs="Times New Roman"/>
          <w:sz w:val="28"/>
          <w:szCs w:val="28"/>
        </w:rPr>
        <w:t xml:space="preserve">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 xml:space="preserve">«Энергосбережение и повышение энергетической эффективности на территории города Кемерово» (далее муниципальная программа) является снижение потребления энергетических ресурсов во всех сферах деятельности города за счет проведения мероприятий </w:t>
      </w:r>
      <w:r w:rsidRPr="00131FE4">
        <w:rPr>
          <w:rFonts w:ascii="Times New Roman" w:hAnsi="Times New Roman" w:cs="Times New Roman"/>
          <w:sz w:val="28"/>
          <w:szCs w:val="28"/>
        </w:rPr>
        <w:t xml:space="preserve">в области энергосбережения. </w:t>
      </w:r>
    </w:p>
    <w:p w:rsidR="00704D1F" w:rsidRPr="00704D1F" w:rsidRDefault="00704D1F" w:rsidP="00704D1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4D1F">
        <w:rPr>
          <w:rFonts w:ascii="Times New Roman" w:hAnsi="Times New Roman" w:cs="Times New Roman"/>
          <w:sz w:val="28"/>
          <w:szCs w:val="28"/>
        </w:rPr>
        <w:t>Для достижения цели муниципальной программы нео</w:t>
      </w:r>
      <w:r>
        <w:rPr>
          <w:rFonts w:ascii="Times New Roman" w:hAnsi="Times New Roman" w:cs="Times New Roman"/>
          <w:sz w:val="28"/>
          <w:szCs w:val="28"/>
        </w:rPr>
        <w:t>бходимо решение следующих задач:</w:t>
      </w:r>
    </w:p>
    <w:p w:rsidR="00704D1F" w:rsidRPr="00704D1F" w:rsidRDefault="00704D1F" w:rsidP="00704D1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с</w:t>
      </w:r>
      <w:r w:rsidRPr="00704D1F">
        <w:rPr>
          <w:rFonts w:ascii="Times New Roman" w:hAnsi="Times New Roman" w:cs="Times New Roman"/>
          <w:sz w:val="28"/>
          <w:szCs w:val="28"/>
        </w:rPr>
        <w:t>окращение потерь воды, тепловой и электрической энергии при ее передаче потребителям ресурса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04D1F" w:rsidRPr="00704D1F" w:rsidRDefault="00704D1F" w:rsidP="00704D1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с</w:t>
      </w:r>
      <w:r w:rsidRPr="00704D1F">
        <w:rPr>
          <w:rFonts w:ascii="Times New Roman" w:hAnsi="Times New Roman" w:cs="Times New Roman"/>
          <w:sz w:val="28"/>
          <w:szCs w:val="28"/>
        </w:rPr>
        <w:t>нижение расхода топлива на выработку тепловой энергии на котельных и тепловых станциях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04D1F" w:rsidRPr="00704D1F" w:rsidRDefault="00704D1F" w:rsidP="00704D1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м</w:t>
      </w:r>
      <w:r w:rsidRPr="00704D1F">
        <w:rPr>
          <w:rFonts w:ascii="Times New Roman" w:hAnsi="Times New Roman" w:cs="Times New Roman"/>
          <w:sz w:val="28"/>
          <w:szCs w:val="28"/>
        </w:rPr>
        <w:t>инимизация расходов бюджета по оплате энергоресурсов муниципальными учреждениями и совершенствование системы учета потребляемых энергетических ресур</w:t>
      </w:r>
      <w:r>
        <w:rPr>
          <w:rFonts w:ascii="Times New Roman" w:hAnsi="Times New Roman" w:cs="Times New Roman"/>
          <w:sz w:val="28"/>
          <w:szCs w:val="28"/>
        </w:rPr>
        <w:t>сов муниципальными учреждениями;</w:t>
      </w:r>
    </w:p>
    <w:p w:rsidR="00704D1F" w:rsidRDefault="00704D1F" w:rsidP="00704D1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с</w:t>
      </w:r>
      <w:r w:rsidRPr="00704D1F">
        <w:rPr>
          <w:rFonts w:ascii="Times New Roman" w:hAnsi="Times New Roman" w:cs="Times New Roman"/>
          <w:sz w:val="28"/>
          <w:szCs w:val="28"/>
        </w:rPr>
        <w:t>окращение потребления электрической энергии ре</w:t>
      </w:r>
      <w:r>
        <w:rPr>
          <w:rFonts w:ascii="Times New Roman" w:hAnsi="Times New Roman" w:cs="Times New Roman"/>
          <w:sz w:val="28"/>
          <w:szCs w:val="28"/>
        </w:rPr>
        <w:t>сурсоснабжающими предприятиями;</w:t>
      </w:r>
    </w:p>
    <w:p w:rsidR="00704D1F" w:rsidRDefault="00704D1F" w:rsidP="00704D1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п</w:t>
      </w:r>
      <w:r w:rsidRPr="00704D1F">
        <w:rPr>
          <w:rFonts w:ascii="Times New Roman" w:hAnsi="Times New Roman" w:cs="Times New Roman"/>
          <w:sz w:val="28"/>
          <w:szCs w:val="28"/>
        </w:rPr>
        <w:t xml:space="preserve">овышение безопасности эксплуатации бесхозяйных объектов инженерной инфраструктуры и предотвращение возникновения аварийных ситуаций на них. </w:t>
      </w:r>
    </w:p>
    <w:p w:rsidR="00704D1F" w:rsidRPr="00704D1F" w:rsidRDefault="00704D1F" w:rsidP="00704D1F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4D1F">
        <w:rPr>
          <w:rFonts w:ascii="Times New Roman" w:eastAsiaTheme="minorHAnsi" w:hAnsi="Times New Roman" w:cs="Times New Roman"/>
          <w:sz w:val="28"/>
          <w:szCs w:val="28"/>
          <w:lang w:eastAsia="en-US"/>
        </w:rPr>
        <w:t>Плановый объем бюджетных ассигнований на реализацию муниципальной программы на 201</w:t>
      </w:r>
      <w:r w:rsidR="00F95BA2">
        <w:rPr>
          <w:rFonts w:ascii="Times New Roman" w:eastAsiaTheme="minorHAnsi" w:hAnsi="Times New Roman" w:cs="Times New Roman"/>
          <w:sz w:val="28"/>
          <w:szCs w:val="28"/>
          <w:lang w:eastAsia="en-US"/>
        </w:rPr>
        <w:t>9</w:t>
      </w:r>
      <w:r w:rsidRPr="00704D1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 составил – </w:t>
      </w:r>
      <w:r w:rsidR="00F95BA2">
        <w:rPr>
          <w:rFonts w:ascii="Times New Roman" w:eastAsiaTheme="minorHAnsi" w:hAnsi="Times New Roman" w:cs="Times New Roman"/>
          <w:sz w:val="28"/>
          <w:szCs w:val="28"/>
          <w:lang w:eastAsia="en-US"/>
        </w:rPr>
        <w:t>148 700,43</w:t>
      </w:r>
      <w:r w:rsidRPr="00704D1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тыс. рублей. Фактический объем финансирования составил – </w:t>
      </w:r>
      <w:r w:rsidR="00F95BA2">
        <w:rPr>
          <w:rFonts w:ascii="Times New Roman" w:eastAsiaTheme="minorHAnsi" w:hAnsi="Times New Roman" w:cs="Times New Roman"/>
          <w:sz w:val="28"/>
          <w:szCs w:val="28"/>
          <w:lang w:eastAsia="en-US"/>
        </w:rPr>
        <w:t>144 945,94</w:t>
      </w:r>
      <w:r w:rsidRPr="00704D1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тыс. рублей.  Источник финансирования программы –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средства юридических и физических лиц, </w:t>
      </w:r>
      <w:r w:rsidRPr="00704D1F">
        <w:rPr>
          <w:rFonts w:ascii="Times New Roman" w:eastAsiaTheme="minorHAnsi" w:hAnsi="Times New Roman" w:cs="Times New Roman"/>
          <w:sz w:val="28"/>
          <w:szCs w:val="28"/>
          <w:lang w:eastAsia="en-US"/>
        </w:rPr>
        <w:t>бюджет Кемеровской области и бюджет города Кемерово</w:t>
      </w:r>
      <w:r w:rsidR="00BB232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(Приложение № 2)</w:t>
      </w:r>
      <w:r w:rsidRPr="00704D1F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704D1F" w:rsidRDefault="0080025E" w:rsidP="008626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1FE4">
        <w:rPr>
          <w:rFonts w:ascii="Times New Roman" w:hAnsi="Times New Roman" w:cs="Times New Roman"/>
          <w:sz w:val="28"/>
          <w:szCs w:val="28"/>
        </w:rPr>
        <w:t>В 201</w:t>
      </w:r>
      <w:r w:rsidR="00F95BA2">
        <w:rPr>
          <w:rFonts w:ascii="Times New Roman" w:hAnsi="Times New Roman" w:cs="Times New Roman"/>
          <w:sz w:val="28"/>
          <w:szCs w:val="28"/>
        </w:rPr>
        <w:t>9</w:t>
      </w:r>
      <w:r w:rsidRPr="00131FE4">
        <w:rPr>
          <w:rFonts w:ascii="Times New Roman" w:hAnsi="Times New Roman" w:cs="Times New Roman"/>
          <w:sz w:val="28"/>
          <w:szCs w:val="28"/>
        </w:rPr>
        <w:t xml:space="preserve"> году было запланировано</w:t>
      </w:r>
      <w:r w:rsidR="007C7D50" w:rsidRPr="00131FE4">
        <w:rPr>
          <w:rFonts w:ascii="Times New Roman" w:hAnsi="Times New Roman" w:cs="Times New Roman"/>
          <w:sz w:val="28"/>
          <w:szCs w:val="28"/>
        </w:rPr>
        <w:t xml:space="preserve"> </w:t>
      </w:r>
      <w:r w:rsidR="00F95BA2">
        <w:rPr>
          <w:rFonts w:ascii="Times New Roman" w:hAnsi="Times New Roman" w:cs="Times New Roman"/>
          <w:sz w:val="28"/>
          <w:szCs w:val="28"/>
        </w:rPr>
        <w:t xml:space="preserve">одно </w:t>
      </w:r>
      <w:r w:rsidR="00A4769B">
        <w:rPr>
          <w:rFonts w:ascii="Times New Roman" w:hAnsi="Times New Roman" w:cs="Times New Roman"/>
          <w:sz w:val="28"/>
          <w:szCs w:val="28"/>
        </w:rPr>
        <w:t>организационн</w:t>
      </w:r>
      <w:r w:rsidR="00F95BA2">
        <w:rPr>
          <w:rFonts w:ascii="Times New Roman" w:hAnsi="Times New Roman" w:cs="Times New Roman"/>
          <w:sz w:val="28"/>
          <w:szCs w:val="28"/>
        </w:rPr>
        <w:t>ое</w:t>
      </w:r>
      <w:r w:rsidR="007C7D50" w:rsidRPr="00131FE4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F95BA2">
        <w:rPr>
          <w:rFonts w:ascii="Times New Roman" w:hAnsi="Times New Roman" w:cs="Times New Roman"/>
          <w:sz w:val="28"/>
          <w:szCs w:val="28"/>
        </w:rPr>
        <w:t>е и шестнадцать</w:t>
      </w:r>
      <w:r w:rsidR="007C7D50" w:rsidRPr="00131FE4">
        <w:rPr>
          <w:rFonts w:ascii="Times New Roman" w:hAnsi="Times New Roman" w:cs="Times New Roman"/>
          <w:sz w:val="28"/>
          <w:szCs w:val="28"/>
        </w:rPr>
        <w:t xml:space="preserve"> техн</w:t>
      </w:r>
      <w:r w:rsidR="002A037C" w:rsidRPr="00131FE4">
        <w:rPr>
          <w:rFonts w:ascii="Times New Roman" w:hAnsi="Times New Roman" w:cs="Times New Roman"/>
          <w:sz w:val="28"/>
          <w:szCs w:val="28"/>
        </w:rPr>
        <w:t>ичес</w:t>
      </w:r>
      <w:r w:rsidR="007C7D50" w:rsidRPr="00131FE4">
        <w:rPr>
          <w:rFonts w:ascii="Times New Roman" w:hAnsi="Times New Roman" w:cs="Times New Roman"/>
          <w:sz w:val="28"/>
          <w:szCs w:val="28"/>
        </w:rPr>
        <w:t xml:space="preserve">ких. </w:t>
      </w:r>
    </w:p>
    <w:p w:rsidR="00704D1F" w:rsidRDefault="002F3A1A" w:rsidP="008626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</w:t>
      </w:r>
      <w:r w:rsidR="00F95BA2">
        <w:rPr>
          <w:rFonts w:ascii="Times New Roman" w:hAnsi="Times New Roman" w:cs="Times New Roman"/>
          <w:sz w:val="28"/>
          <w:szCs w:val="28"/>
        </w:rPr>
        <w:t xml:space="preserve">ое мероприятие (оценка потерь в электрических </w:t>
      </w:r>
      <w:r w:rsidR="00F82FEB">
        <w:rPr>
          <w:rFonts w:ascii="Times New Roman" w:hAnsi="Times New Roman" w:cs="Times New Roman"/>
          <w:sz w:val="28"/>
          <w:szCs w:val="28"/>
        </w:rPr>
        <w:t>сетях ОАО</w:t>
      </w:r>
      <w:r w:rsidR="00F95BA2">
        <w:rPr>
          <w:rFonts w:ascii="Times New Roman" w:hAnsi="Times New Roman" w:cs="Times New Roman"/>
          <w:sz w:val="28"/>
          <w:szCs w:val="28"/>
        </w:rPr>
        <w:t xml:space="preserve"> «СКЭК») не было выполнено. Т</w:t>
      </w:r>
      <w:r w:rsidR="00704D1F">
        <w:rPr>
          <w:rFonts w:ascii="Times New Roman" w:hAnsi="Times New Roman" w:cs="Times New Roman"/>
          <w:sz w:val="28"/>
          <w:szCs w:val="28"/>
        </w:rPr>
        <w:t>ехнические мероприятия выполнены в полном объеме.</w:t>
      </w:r>
    </w:p>
    <w:p w:rsidR="00861170" w:rsidRPr="00BB232B" w:rsidRDefault="00BB232B" w:rsidP="00BB232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B232B">
        <w:rPr>
          <w:rFonts w:ascii="Times New Roman" w:hAnsi="Times New Roman" w:cs="Times New Roman"/>
          <w:sz w:val="28"/>
          <w:szCs w:val="28"/>
        </w:rPr>
        <w:t>По итогам 201</w:t>
      </w:r>
      <w:r w:rsidR="0008093A">
        <w:rPr>
          <w:rFonts w:ascii="Times New Roman" w:hAnsi="Times New Roman" w:cs="Times New Roman"/>
          <w:sz w:val="28"/>
          <w:szCs w:val="28"/>
        </w:rPr>
        <w:t>9</w:t>
      </w:r>
      <w:r w:rsidRPr="00BB232B">
        <w:rPr>
          <w:rFonts w:ascii="Times New Roman" w:hAnsi="Times New Roman" w:cs="Times New Roman"/>
          <w:sz w:val="28"/>
          <w:szCs w:val="28"/>
        </w:rPr>
        <w:t xml:space="preserve"> года проведена оценка эффективности реализации муниципальной программы (приложение </w:t>
      </w:r>
      <w:r>
        <w:rPr>
          <w:rFonts w:ascii="Times New Roman" w:hAnsi="Times New Roman" w:cs="Times New Roman"/>
          <w:sz w:val="28"/>
          <w:szCs w:val="28"/>
        </w:rPr>
        <w:t>№ 3</w:t>
      </w:r>
      <w:r w:rsidRPr="00BB232B">
        <w:rPr>
          <w:rFonts w:ascii="Times New Roman" w:hAnsi="Times New Roman" w:cs="Times New Roman"/>
          <w:sz w:val="28"/>
          <w:szCs w:val="28"/>
        </w:rPr>
        <w:t xml:space="preserve">). </w:t>
      </w:r>
      <w:r w:rsidR="00CD1F20">
        <w:rPr>
          <w:rFonts w:ascii="Times New Roman" w:hAnsi="Times New Roman" w:cs="Times New Roman"/>
          <w:sz w:val="28"/>
          <w:szCs w:val="28"/>
        </w:rPr>
        <w:t xml:space="preserve">Степень </w:t>
      </w:r>
      <w:r w:rsidR="00216D54">
        <w:rPr>
          <w:rFonts w:ascii="Times New Roman" w:hAnsi="Times New Roman" w:cs="Times New Roman"/>
          <w:sz w:val="28"/>
          <w:szCs w:val="28"/>
        </w:rPr>
        <w:t>реализации муниципальной программы</w:t>
      </w:r>
      <w:r w:rsidR="000C365D">
        <w:rPr>
          <w:rFonts w:ascii="Times New Roman" w:hAnsi="Times New Roman" w:cs="Times New Roman"/>
          <w:sz w:val="28"/>
          <w:szCs w:val="28"/>
        </w:rPr>
        <w:t xml:space="preserve"> </w:t>
      </w:r>
      <w:r w:rsidR="000C365D" w:rsidRPr="00333E2D">
        <w:rPr>
          <w:rFonts w:ascii="Times New Roman" w:hAnsi="Times New Roman" w:cs="Times New Roman"/>
          <w:sz w:val="28"/>
          <w:szCs w:val="28"/>
        </w:rPr>
        <w:t>(Ср)</w:t>
      </w:r>
      <w:r w:rsidR="000C365D">
        <w:rPr>
          <w:rFonts w:ascii="Times New Roman" w:hAnsi="Times New Roman" w:cs="Times New Roman"/>
          <w:sz w:val="28"/>
          <w:szCs w:val="28"/>
        </w:rPr>
        <w:t>,</w:t>
      </w:r>
      <w:r w:rsidR="00216D54">
        <w:rPr>
          <w:rFonts w:ascii="Times New Roman" w:hAnsi="Times New Roman" w:cs="Times New Roman"/>
          <w:sz w:val="28"/>
          <w:szCs w:val="28"/>
        </w:rPr>
        <w:t xml:space="preserve"> рассчитанная на основании степени </w:t>
      </w:r>
      <w:r w:rsidR="00CD1F20">
        <w:rPr>
          <w:rFonts w:ascii="Times New Roman" w:hAnsi="Times New Roman" w:cs="Times New Roman"/>
          <w:sz w:val="28"/>
          <w:szCs w:val="28"/>
        </w:rPr>
        <w:t xml:space="preserve">достижения плановых значений показателей (индикаторов) муниципальной </w:t>
      </w:r>
      <w:r w:rsidR="002D7F92" w:rsidRPr="00BB232B">
        <w:rPr>
          <w:rFonts w:ascii="Times New Roman" w:hAnsi="Times New Roman" w:cs="Times New Roman"/>
          <w:sz w:val="28"/>
          <w:szCs w:val="28"/>
        </w:rPr>
        <w:t>программы в</w:t>
      </w:r>
      <w:r w:rsidR="00CD1F20" w:rsidRPr="00BB232B">
        <w:rPr>
          <w:rFonts w:ascii="Times New Roman" w:hAnsi="Times New Roman" w:cs="Times New Roman"/>
          <w:sz w:val="28"/>
          <w:szCs w:val="28"/>
        </w:rPr>
        <w:t xml:space="preserve"> целом составила </w:t>
      </w:r>
      <w:r w:rsidR="00E53456" w:rsidRPr="00BB232B">
        <w:rPr>
          <w:rFonts w:ascii="Times New Roman" w:hAnsi="Times New Roman" w:cs="Times New Roman"/>
          <w:sz w:val="28"/>
          <w:szCs w:val="28"/>
        </w:rPr>
        <w:t>0,</w:t>
      </w:r>
      <w:r w:rsidR="006D46C0">
        <w:rPr>
          <w:rFonts w:ascii="Times New Roman" w:hAnsi="Times New Roman" w:cs="Times New Roman"/>
          <w:sz w:val="28"/>
          <w:szCs w:val="28"/>
        </w:rPr>
        <w:t>9</w:t>
      </w:r>
      <w:r w:rsidR="00F82FEB">
        <w:rPr>
          <w:rFonts w:ascii="Times New Roman" w:hAnsi="Times New Roman" w:cs="Times New Roman"/>
          <w:sz w:val="28"/>
          <w:szCs w:val="28"/>
        </w:rPr>
        <w:t>8</w:t>
      </w:r>
      <w:r w:rsidR="00A3571B" w:rsidRPr="00BB232B">
        <w:rPr>
          <w:rFonts w:ascii="Times New Roman" w:hAnsi="Times New Roman" w:cs="Times New Roman"/>
          <w:sz w:val="28"/>
          <w:szCs w:val="28"/>
        </w:rPr>
        <w:t>.</w:t>
      </w:r>
    </w:p>
    <w:p w:rsidR="00CD1F20" w:rsidRPr="00BB232B" w:rsidRDefault="00CD1F20" w:rsidP="00333E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32B">
        <w:rPr>
          <w:rFonts w:ascii="Times New Roman" w:hAnsi="Times New Roman" w:cs="Times New Roman"/>
          <w:sz w:val="28"/>
          <w:szCs w:val="28"/>
        </w:rPr>
        <w:tab/>
        <w:t xml:space="preserve">Степень соответствия финансирования </w:t>
      </w:r>
      <w:r w:rsidR="000C365D" w:rsidRPr="00BB232B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0C365D" w:rsidRPr="00BB232B">
        <w:rPr>
          <w:rFonts w:ascii="Times New Roman" w:hAnsi="Times New Roman" w:cs="Times New Roman"/>
          <w:sz w:val="28"/>
          <w:szCs w:val="28"/>
        </w:rPr>
        <w:t>Ссуз</w:t>
      </w:r>
      <w:proofErr w:type="spellEnd"/>
      <w:r w:rsidR="000C365D" w:rsidRPr="00BB232B">
        <w:rPr>
          <w:rFonts w:ascii="Times New Roman" w:hAnsi="Times New Roman" w:cs="Times New Roman"/>
          <w:sz w:val="28"/>
          <w:szCs w:val="28"/>
        </w:rPr>
        <w:t xml:space="preserve">) </w:t>
      </w:r>
      <w:r w:rsidRPr="00BB232B">
        <w:rPr>
          <w:rFonts w:ascii="Times New Roman" w:hAnsi="Times New Roman" w:cs="Times New Roman"/>
          <w:sz w:val="28"/>
          <w:szCs w:val="28"/>
        </w:rPr>
        <w:t>муниципальной программы по сравнению с запланированным уровнем затрат составила</w:t>
      </w:r>
      <w:r w:rsidR="00216D54" w:rsidRPr="00BB232B">
        <w:rPr>
          <w:rFonts w:ascii="Times New Roman" w:hAnsi="Times New Roman" w:cs="Times New Roman"/>
          <w:sz w:val="28"/>
          <w:szCs w:val="28"/>
        </w:rPr>
        <w:t xml:space="preserve"> </w:t>
      </w:r>
      <w:r w:rsidR="006D46C0">
        <w:rPr>
          <w:rFonts w:ascii="Times New Roman" w:hAnsi="Times New Roman" w:cs="Times New Roman"/>
          <w:sz w:val="28"/>
          <w:szCs w:val="28"/>
        </w:rPr>
        <w:t>0,97</w:t>
      </w:r>
      <w:r w:rsidRPr="00BB232B">
        <w:rPr>
          <w:rFonts w:ascii="Times New Roman" w:hAnsi="Times New Roman" w:cs="Times New Roman"/>
          <w:sz w:val="28"/>
          <w:szCs w:val="28"/>
        </w:rPr>
        <w:t>.</w:t>
      </w:r>
      <w:r w:rsidR="00ED4DC6" w:rsidRPr="00BB23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09FA" w:rsidRPr="00BB232B" w:rsidRDefault="00216D54" w:rsidP="008626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32B">
        <w:rPr>
          <w:rFonts w:ascii="Times New Roman" w:hAnsi="Times New Roman" w:cs="Times New Roman"/>
          <w:sz w:val="28"/>
          <w:szCs w:val="28"/>
        </w:rPr>
        <w:tab/>
      </w:r>
      <w:r w:rsidR="00AA2402" w:rsidRPr="00BB232B">
        <w:rPr>
          <w:rFonts w:ascii="Times New Roman" w:hAnsi="Times New Roman" w:cs="Times New Roman"/>
          <w:sz w:val="28"/>
          <w:szCs w:val="28"/>
        </w:rPr>
        <w:t>С</w:t>
      </w:r>
      <w:r w:rsidRPr="00BB232B">
        <w:rPr>
          <w:rFonts w:ascii="Times New Roman" w:hAnsi="Times New Roman" w:cs="Times New Roman"/>
          <w:sz w:val="28"/>
          <w:szCs w:val="28"/>
        </w:rPr>
        <w:t xml:space="preserve">тепень реализации мероприятий </w:t>
      </w:r>
      <w:r w:rsidR="000C365D" w:rsidRPr="00BB232B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0C365D" w:rsidRPr="00BB232B">
        <w:rPr>
          <w:rFonts w:ascii="Times New Roman" w:hAnsi="Times New Roman" w:cs="Times New Roman"/>
          <w:sz w:val="28"/>
          <w:szCs w:val="28"/>
        </w:rPr>
        <w:t>СРм</w:t>
      </w:r>
      <w:proofErr w:type="spellEnd"/>
      <w:r w:rsidR="000C365D" w:rsidRPr="00BB232B">
        <w:rPr>
          <w:rFonts w:ascii="Times New Roman" w:hAnsi="Times New Roman" w:cs="Times New Roman"/>
          <w:sz w:val="28"/>
          <w:szCs w:val="28"/>
        </w:rPr>
        <w:t xml:space="preserve">) </w:t>
      </w:r>
      <w:r w:rsidRPr="00BB232B">
        <w:rPr>
          <w:rFonts w:ascii="Times New Roman" w:hAnsi="Times New Roman" w:cs="Times New Roman"/>
          <w:sz w:val="28"/>
          <w:szCs w:val="28"/>
        </w:rPr>
        <w:t xml:space="preserve">= </w:t>
      </w:r>
      <w:r w:rsidR="007B4A9A" w:rsidRPr="00BB232B">
        <w:rPr>
          <w:rFonts w:ascii="Times New Roman" w:hAnsi="Times New Roman" w:cs="Times New Roman"/>
          <w:sz w:val="28"/>
          <w:szCs w:val="28"/>
        </w:rPr>
        <w:t>0,</w:t>
      </w:r>
      <w:r w:rsidR="006D46C0">
        <w:rPr>
          <w:rFonts w:ascii="Times New Roman" w:hAnsi="Times New Roman" w:cs="Times New Roman"/>
          <w:sz w:val="28"/>
          <w:szCs w:val="28"/>
        </w:rPr>
        <w:t>9</w:t>
      </w:r>
      <w:r w:rsidR="00F82FEB">
        <w:rPr>
          <w:rFonts w:ascii="Times New Roman" w:hAnsi="Times New Roman" w:cs="Times New Roman"/>
          <w:sz w:val="28"/>
          <w:szCs w:val="28"/>
        </w:rPr>
        <w:t>2</w:t>
      </w:r>
      <w:r w:rsidR="00BB232B" w:rsidRPr="00BB232B">
        <w:rPr>
          <w:rFonts w:ascii="Times New Roman" w:hAnsi="Times New Roman" w:cs="Times New Roman"/>
          <w:sz w:val="28"/>
          <w:szCs w:val="28"/>
        </w:rPr>
        <w:t xml:space="preserve">, за счет недовыполнения </w:t>
      </w:r>
      <w:r w:rsidR="0008093A">
        <w:rPr>
          <w:rFonts w:ascii="Times New Roman" w:hAnsi="Times New Roman" w:cs="Times New Roman"/>
          <w:sz w:val="28"/>
          <w:szCs w:val="28"/>
        </w:rPr>
        <w:t>1</w:t>
      </w:r>
      <w:r w:rsidR="00BB232B" w:rsidRPr="00BB232B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08093A">
        <w:rPr>
          <w:rFonts w:ascii="Times New Roman" w:hAnsi="Times New Roman" w:cs="Times New Roman"/>
          <w:sz w:val="28"/>
          <w:szCs w:val="28"/>
        </w:rPr>
        <w:t>я</w:t>
      </w:r>
      <w:r w:rsidRPr="00BB232B">
        <w:rPr>
          <w:rFonts w:ascii="Times New Roman" w:hAnsi="Times New Roman" w:cs="Times New Roman"/>
          <w:sz w:val="28"/>
          <w:szCs w:val="28"/>
        </w:rPr>
        <w:t>.</w:t>
      </w:r>
    </w:p>
    <w:p w:rsidR="000C365D" w:rsidRPr="0091017E" w:rsidRDefault="00216D54" w:rsidP="0086265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Эффективность использования муниципальных ресурсов </w:t>
      </w:r>
      <w:r w:rsidR="000C365D">
        <w:rPr>
          <w:rFonts w:ascii="Times New Roman" w:hAnsi="Times New Roman" w:cs="Times New Roman"/>
          <w:sz w:val="28"/>
          <w:szCs w:val="28"/>
        </w:rPr>
        <w:t>составляет</w:t>
      </w:r>
      <w:r w:rsidR="00BB232B">
        <w:rPr>
          <w:rFonts w:ascii="Times New Roman" w:hAnsi="Times New Roman" w:cs="Times New Roman"/>
          <w:sz w:val="28"/>
          <w:szCs w:val="28"/>
        </w:rPr>
        <w:t xml:space="preserve"> 0,</w:t>
      </w:r>
      <w:r w:rsidR="0008093A">
        <w:rPr>
          <w:rFonts w:ascii="Times New Roman" w:hAnsi="Times New Roman" w:cs="Times New Roman"/>
          <w:sz w:val="28"/>
          <w:szCs w:val="28"/>
        </w:rPr>
        <w:t>9</w:t>
      </w:r>
      <w:r w:rsidR="00F82FEB">
        <w:rPr>
          <w:rFonts w:ascii="Times New Roman" w:hAnsi="Times New Roman" w:cs="Times New Roman"/>
          <w:sz w:val="28"/>
          <w:szCs w:val="28"/>
        </w:rPr>
        <w:t>5</w:t>
      </w:r>
      <w:r w:rsidR="00BB232B">
        <w:rPr>
          <w:rFonts w:ascii="Times New Roman" w:hAnsi="Times New Roman" w:cs="Times New Roman"/>
          <w:sz w:val="28"/>
          <w:szCs w:val="28"/>
        </w:rPr>
        <w:t>.</w:t>
      </w:r>
    </w:p>
    <w:p w:rsidR="00B616BA" w:rsidRDefault="000C365D" w:rsidP="00BB23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целом эффективность реализации муниципальной программы оценивается в зависимости от значения оценки степени реализации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муниципальной программы и оценки эффективности использования финансовых ресурсов</w:t>
      </w:r>
      <w:r w:rsidR="00054A56">
        <w:rPr>
          <w:rFonts w:ascii="Times New Roman" w:hAnsi="Times New Roman" w:cs="Times New Roman"/>
          <w:sz w:val="28"/>
          <w:szCs w:val="28"/>
        </w:rPr>
        <w:t>.</w:t>
      </w:r>
      <w:r w:rsidR="00BB232B" w:rsidRPr="00BB23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365D" w:rsidRPr="00B616BA" w:rsidRDefault="000C365D" w:rsidP="00054A5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1017E">
        <w:rPr>
          <w:rFonts w:ascii="Times New Roman" w:hAnsi="Times New Roman" w:cs="Times New Roman"/>
          <w:b/>
          <w:sz w:val="28"/>
          <w:szCs w:val="28"/>
        </w:rPr>
        <w:t>ЭРмп</w:t>
      </w:r>
      <w:proofErr w:type="spellEnd"/>
      <w:r w:rsidR="0091017E" w:rsidRPr="009101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017E">
        <w:rPr>
          <w:rFonts w:ascii="Times New Roman" w:hAnsi="Times New Roman" w:cs="Times New Roman"/>
          <w:b/>
          <w:sz w:val="28"/>
          <w:szCs w:val="28"/>
        </w:rPr>
        <w:t>= С</w:t>
      </w:r>
      <w:r w:rsidR="009810FF" w:rsidRPr="0091017E">
        <w:rPr>
          <w:rFonts w:ascii="Times New Roman" w:hAnsi="Times New Roman" w:cs="Times New Roman"/>
          <w:b/>
          <w:sz w:val="28"/>
          <w:szCs w:val="28"/>
        </w:rPr>
        <w:t>р</w:t>
      </w:r>
      <w:r w:rsidRPr="0091017E">
        <w:rPr>
          <w:rFonts w:ascii="Times New Roman" w:hAnsi="Times New Roman" w:cs="Times New Roman"/>
          <w:b/>
          <w:sz w:val="28"/>
          <w:szCs w:val="28"/>
        </w:rPr>
        <w:t>*</w:t>
      </w:r>
      <w:proofErr w:type="spellStart"/>
      <w:r w:rsidRPr="0091017E">
        <w:rPr>
          <w:rFonts w:ascii="Times New Roman" w:hAnsi="Times New Roman" w:cs="Times New Roman"/>
          <w:b/>
          <w:sz w:val="28"/>
          <w:szCs w:val="28"/>
        </w:rPr>
        <w:t>Эис</w:t>
      </w:r>
      <w:proofErr w:type="spellEnd"/>
      <w:r w:rsidR="0091017E" w:rsidRPr="009101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017E">
        <w:rPr>
          <w:rFonts w:ascii="Times New Roman" w:hAnsi="Times New Roman" w:cs="Times New Roman"/>
          <w:b/>
          <w:sz w:val="28"/>
          <w:szCs w:val="28"/>
        </w:rPr>
        <w:t>=</w:t>
      </w:r>
      <w:r w:rsidR="0091017E" w:rsidRPr="009101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16BA">
        <w:rPr>
          <w:rFonts w:ascii="Times New Roman" w:hAnsi="Times New Roman" w:cs="Times New Roman"/>
          <w:b/>
          <w:sz w:val="28"/>
          <w:szCs w:val="28"/>
        </w:rPr>
        <w:t>0,</w:t>
      </w:r>
      <w:r w:rsidR="0008093A">
        <w:rPr>
          <w:rFonts w:ascii="Times New Roman" w:hAnsi="Times New Roman" w:cs="Times New Roman"/>
          <w:b/>
          <w:sz w:val="28"/>
          <w:szCs w:val="28"/>
        </w:rPr>
        <w:t>98</w:t>
      </w:r>
      <w:r w:rsidR="00162877" w:rsidRPr="0091017E">
        <w:rPr>
          <w:rFonts w:ascii="Times New Roman" w:hAnsi="Times New Roman" w:cs="Times New Roman"/>
          <w:b/>
          <w:sz w:val="28"/>
          <w:szCs w:val="28"/>
        </w:rPr>
        <w:t>*</w:t>
      </w:r>
      <w:r w:rsidR="00DF048D">
        <w:rPr>
          <w:rFonts w:ascii="Times New Roman" w:hAnsi="Times New Roman" w:cs="Times New Roman"/>
          <w:b/>
          <w:sz w:val="28"/>
          <w:szCs w:val="28"/>
        </w:rPr>
        <w:t>0,</w:t>
      </w:r>
      <w:r w:rsidR="0008093A">
        <w:rPr>
          <w:rFonts w:ascii="Times New Roman" w:hAnsi="Times New Roman" w:cs="Times New Roman"/>
          <w:b/>
          <w:sz w:val="28"/>
          <w:szCs w:val="28"/>
        </w:rPr>
        <w:t>97</w:t>
      </w:r>
      <w:r w:rsidR="0091017E" w:rsidRPr="009101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017E">
        <w:rPr>
          <w:rFonts w:ascii="Times New Roman" w:hAnsi="Times New Roman" w:cs="Times New Roman"/>
          <w:b/>
          <w:sz w:val="28"/>
          <w:szCs w:val="28"/>
        </w:rPr>
        <w:t>=</w:t>
      </w:r>
      <w:r w:rsidR="0091017E" w:rsidRPr="009101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232B">
        <w:rPr>
          <w:rFonts w:ascii="Times New Roman" w:hAnsi="Times New Roman" w:cs="Times New Roman"/>
          <w:b/>
          <w:sz w:val="28"/>
          <w:szCs w:val="28"/>
        </w:rPr>
        <w:t>0,</w:t>
      </w:r>
      <w:r w:rsidR="00F82FEB">
        <w:rPr>
          <w:rFonts w:ascii="Times New Roman" w:hAnsi="Times New Roman" w:cs="Times New Roman"/>
          <w:b/>
          <w:sz w:val="28"/>
          <w:szCs w:val="28"/>
        </w:rPr>
        <w:t>93</w:t>
      </w:r>
      <w:r w:rsidR="00BB232B">
        <w:rPr>
          <w:rFonts w:ascii="Times New Roman" w:hAnsi="Times New Roman" w:cs="Times New Roman"/>
          <w:b/>
          <w:sz w:val="28"/>
          <w:szCs w:val="28"/>
        </w:rPr>
        <w:t>.</w:t>
      </w:r>
    </w:p>
    <w:p w:rsidR="00BB232B" w:rsidRDefault="00BB232B" w:rsidP="00BB23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232B">
        <w:rPr>
          <w:rFonts w:ascii="Times New Roman" w:hAnsi="Times New Roman" w:cs="Times New Roman"/>
          <w:sz w:val="28"/>
          <w:szCs w:val="28"/>
        </w:rPr>
        <w:t>Эффективность реализации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программы </w:t>
      </w:r>
      <w:r w:rsidRPr="00BB232B">
        <w:rPr>
          <w:rFonts w:ascii="Times New Roman" w:hAnsi="Times New Roman" w:cs="Times New Roman"/>
          <w:sz w:val="28"/>
          <w:szCs w:val="28"/>
        </w:rPr>
        <w:t xml:space="preserve">признается </w:t>
      </w:r>
      <w:r w:rsidR="0008093A">
        <w:rPr>
          <w:rFonts w:ascii="Times New Roman" w:hAnsi="Times New Roman" w:cs="Times New Roman"/>
          <w:sz w:val="28"/>
          <w:szCs w:val="28"/>
        </w:rPr>
        <w:t>высокой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7F92" w:rsidRDefault="002D7F92" w:rsidP="008626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7F29" w:rsidRDefault="002D7F92" w:rsidP="008626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07F29" w:rsidRDefault="00107F29" w:rsidP="008626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7F29" w:rsidRDefault="00107F29" w:rsidP="008626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управления </w:t>
      </w:r>
    </w:p>
    <w:p w:rsidR="002D7F92" w:rsidRDefault="00107F29" w:rsidP="008626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F29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экономического развития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Е.В. Терзитская</w:t>
      </w:r>
    </w:p>
    <w:p w:rsidR="00107F29" w:rsidRDefault="00107F29" w:rsidP="008626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7F29" w:rsidRDefault="00107F29" w:rsidP="008626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2840" w:type="dxa"/>
        <w:tblLook w:val="04A0" w:firstRow="1" w:lastRow="0" w:firstColumn="1" w:lastColumn="0" w:noHBand="0" w:noVBand="1"/>
      </w:tblPr>
      <w:tblGrid>
        <w:gridCol w:w="4460"/>
        <w:gridCol w:w="4520"/>
        <w:gridCol w:w="1900"/>
        <w:gridCol w:w="1960"/>
      </w:tblGrid>
      <w:tr w:rsidR="00107F29" w:rsidRPr="00107F29" w:rsidTr="00107F29">
        <w:trPr>
          <w:trHeight w:val="75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7F29" w:rsidRPr="00107F29" w:rsidRDefault="00107F29" w:rsidP="00107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7F29" w:rsidRPr="00107F29" w:rsidRDefault="00107F29" w:rsidP="00107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7F29" w:rsidRPr="00107F29" w:rsidRDefault="00107F29" w:rsidP="0010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7F29" w:rsidRPr="00107F29" w:rsidRDefault="00107F29" w:rsidP="00107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07F29" w:rsidRDefault="00107F29" w:rsidP="008626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4A56" w:rsidRDefault="00054A56" w:rsidP="008626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4A56" w:rsidRDefault="00054A56" w:rsidP="008626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4A56" w:rsidRDefault="00054A56" w:rsidP="008626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4A56" w:rsidRDefault="00054A56" w:rsidP="008626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4A56" w:rsidRDefault="00054A56" w:rsidP="008626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4A56" w:rsidRDefault="00054A56" w:rsidP="008626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4A56" w:rsidRDefault="00054A56" w:rsidP="008626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4A56" w:rsidRDefault="00054A56" w:rsidP="008626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4A56" w:rsidRDefault="00054A56" w:rsidP="008626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4A56" w:rsidRDefault="00054A56" w:rsidP="008626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4A56" w:rsidRDefault="00054A56" w:rsidP="008626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4A56" w:rsidRDefault="00054A56" w:rsidP="008626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093A" w:rsidRDefault="0008093A" w:rsidP="008626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093A" w:rsidRDefault="0008093A" w:rsidP="008626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093A" w:rsidRDefault="0008093A" w:rsidP="008626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093A" w:rsidRDefault="0008093A" w:rsidP="008626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093A" w:rsidRDefault="0008093A" w:rsidP="008626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093A" w:rsidRDefault="0008093A" w:rsidP="008626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093A" w:rsidRDefault="0008093A" w:rsidP="008626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093A" w:rsidRDefault="0008093A" w:rsidP="008626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093A" w:rsidRDefault="0008093A" w:rsidP="008626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093A" w:rsidRDefault="0008093A" w:rsidP="008626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093A" w:rsidRDefault="0008093A" w:rsidP="008626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093A" w:rsidRDefault="0008093A" w:rsidP="008626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093A" w:rsidRDefault="0008093A" w:rsidP="008626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093A" w:rsidRDefault="0008093A" w:rsidP="008626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093A" w:rsidRDefault="0008093A" w:rsidP="008626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4A56" w:rsidRDefault="00054A56" w:rsidP="008626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4A56" w:rsidRPr="00054A56" w:rsidRDefault="00054A56" w:rsidP="00862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A56">
        <w:rPr>
          <w:rFonts w:ascii="Times New Roman" w:hAnsi="Times New Roman" w:cs="Times New Roman"/>
          <w:sz w:val="24"/>
          <w:szCs w:val="24"/>
        </w:rPr>
        <w:t>Исполнитель: Красильникова Мария Анатольевна</w:t>
      </w:r>
    </w:p>
    <w:p w:rsidR="00054A56" w:rsidRDefault="00054A56" w:rsidP="008626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54A56" w:rsidSect="006D644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B7C"/>
    <w:rsid w:val="000345C6"/>
    <w:rsid w:val="00034C47"/>
    <w:rsid w:val="00054A56"/>
    <w:rsid w:val="0008093A"/>
    <w:rsid w:val="000C365D"/>
    <w:rsid w:val="000C7981"/>
    <w:rsid w:val="00107F29"/>
    <w:rsid w:val="00131FE4"/>
    <w:rsid w:val="00162877"/>
    <w:rsid w:val="00193508"/>
    <w:rsid w:val="00197F2C"/>
    <w:rsid w:val="00216D54"/>
    <w:rsid w:val="00227728"/>
    <w:rsid w:val="002A037C"/>
    <w:rsid w:val="002A4B7C"/>
    <w:rsid w:val="002D4404"/>
    <w:rsid w:val="002D7F92"/>
    <w:rsid w:val="002F3A1A"/>
    <w:rsid w:val="00333E2D"/>
    <w:rsid w:val="003F7B6B"/>
    <w:rsid w:val="0043158A"/>
    <w:rsid w:val="00446837"/>
    <w:rsid w:val="00475806"/>
    <w:rsid w:val="00531781"/>
    <w:rsid w:val="00542721"/>
    <w:rsid w:val="0058465D"/>
    <w:rsid w:val="006B6D84"/>
    <w:rsid w:val="006D46C0"/>
    <w:rsid w:val="006D6445"/>
    <w:rsid w:val="00704D1F"/>
    <w:rsid w:val="007265DE"/>
    <w:rsid w:val="007B4A9A"/>
    <w:rsid w:val="007C7D50"/>
    <w:rsid w:val="007E41D8"/>
    <w:rsid w:val="0080025E"/>
    <w:rsid w:val="008153BC"/>
    <w:rsid w:val="00861170"/>
    <w:rsid w:val="00862659"/>
    <w:rsid w:val="008E7A46"/>
    <w:rsid w:val="0091017E"/>
    <w:rsid w:val="00947ED3"/>
    <w:rsid w:val="009810FF"/>
    <w:rsid w:val="009A16B3"/>
    <w:rsid w:val="009C1510"/>
    <w:rsid w:val="009C4001"/>
    <w:rsid w:val="009D0BBA"/>
    <w:rsid w:val="00A25494"/>
    <w:rsid w:val="00A3571B"/>
    <w:rsid w:val="00A4769B"/>
    <w:rsid w:val="00A74150"/>
    <w:rsid w:val="00AA2402"/>
    <w:rsid w:val="00B232CC"/>
    <w:rsid w:val="00B45666"/>
    <w:rsid w:val="00B616BA"/>
    <w:rsid w:val="00BB232B"/>
    <w:rsid w:val="00CD1F20"/>
    <w:rsid w:val="00DC7EBD"/>
    <w:rsid w:val="00DE52F6"/>
    <w:rsid w:val="00DF048D"/>
    <w:rsid w:val="00E109FA"/>
    <w:rsid w:val="00E53456"/>
    <w:rsid w:val="00ED4DC6"/>
    <w:rsid w:val="00F47784"/>
    <w:rsid w:val="00F52B5F"/>
    <w:rsid w:val="00F82FEB"/>
    <w:rsid w:val="00F95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84A31D-3F98-42AB-94DD-D1F3E5BCE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1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09F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7B4A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B4A9A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704D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9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8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Rkk13</cp:lastModifiedBy>
  <cp:revision>2</cp:revision>
  <cp:lastPrinted>2020-05-12T10:04:00Z</cp:lastPrinted>
  <dcterms:created xsi:type="dcterms:W3CDTF">2020-05-21T07:50:00Z</dcterms:created>
  <dcterms:modified xsi:type="dcterms:W3CDTF">2020-05-21T07:50:00Z</dcterms:modified>
</cp:coreProperties>
</file>