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АДМИНИСТРАЦИЯ ГОРОДА КЕМЕРОВО</w:t>
      </w:r>
    </w:p>
    <w:p w:rsidR="005537FA" w:rsidRPr="005537FA" w:rsidRDefault="005537FA" w:rsidP="005537FA">
      <w:pPr>
        <w:pStyle w:val="a3"/>
        <w:ind w:firstLine="709"/>
        <w:jc w:val="center"/>
        <w:rPr>
          <w:rFonts w:ascii="Times New Roman" w:hAnsi="Times New Roman" w:cs="Times New Roman"/>
          <w:sz w:val="28"/>
          <w:szCs w:val="28"/>
        </w:rPr>
      </w:pP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ПОСТАНОВЛЕНИЕ</w:t>
      </w: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от 5 марта 2020 г. N 656</w:t>
      </w:r>
    </w:p>
    <w:p w:rsidR="005537FA" w:rsidRPr="005537FA" w:rsidRDefault="005537FA" w:rsidP="005537FA">
      <w:pPr>
        <w:pStyle w:val="a3"/>
        <w:ind w:firstLine="709"/>
        <w:jc w:val="center"/>
        <w:rPr>
          <w:rFonts w:ascii="Times New Roman" w:hAnsi="Times New Roman" w:cs="Times New Roman"/>
          <w:sz w:val="28"/>
          <w:szCs w:val="28"/>
        </w:rPr>
      </w:pP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ОБ УТВЕРЖДЕНИИ АДМИНИСТРАТИВНОГО РЕГЛАМЕНТА ОСУЩЕСТВЛЕНИЯ</w:t>
      </w: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МУНИЦИПАЛЬНОГО КОНТРОЛЯ ЗА ИСПОЛЬЗОВАНИЕМ И ОХРАНОЙ НЕДР</w:t>
      </w: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ПРИ ДОБЫЧЕ ОБЩЕРАСПРОСТРАНЕННЫХ ПОЛЕЗНЫХ ИСКОПАЕМЫХ, А ТАКЖЕ</w:t>
      </w: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ПРИ СТРОИТЕЛЬСТВЕ ПОДЗЕМНЫХ СООРУЖЕНИЙ, НЕ СВЯЗАННЫХ</w:t>
      </w:r>
    </w:p>
    <w:p w:rsidR="005537FA" w:rsidRPr="005537FA" w:rsidRDefault="005537FA" w:rsidP="005537FA">
      <w:pPr>
        <w:pStyle w:val="a3"/>
        <w:ind w:firstLine="709"/>
        <w:jc w:val="center"/>
        <w:rPr>
          <w:rFonts w:ascii="Times New Roman" w:hAnsi="Times New Roman" w:cs="Times New Roman"/>
          <w:sz w:val="28"/>
          <w:szCs w:val="28"/>
        </w:rPr>
      </w:pPr>
      <w:r w:rsidRPr="005537FA">
        <w:rPr>
          <w:rFonts w:ascii="Times New Roman" w:hAnsi="Times New Roman" w:cs="Times New Roman"/>
          <w:sz w:val="28"/>
          <w:szCs w:val="28"/>
        </w:rPr>
        <w:t>С ДОБЫЧЕЙ ПОЛЕЗНЫХ ИСКОПАЕМЫХ НА ТЕРРИТОРИИ ГОРОДА КЕМЕРОВО</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В соответствии с Федеральным </w:t>
      </w:r>
      <w:hyperlink r:id="rId4" w:history="1">
        <w:r w:rsidRPr="005537FA">
          <w:rPr>
            <w:rFonts w:ascii="Times New Roman" w:hAnsi="Times New Roman" w:cs="Times New Roman"/>
            <w:sz w:val="28"/>
            <w:szCs w:val="28"/>
          </w:rPr>
          <w:t>законом</w:t>
        </w:r>
      </w:hyperlink>
      <w:r w:rsidRPr="005537F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5537FA">
          <w:rPr>
            <w:rFonts w:ascii="Times New Roman" w:hAnsi="Times New Roman" w:cs="Times New Roman"/>
            <w:sz w:val="28"/>
            <w:szCs w:val="28"/>
          </w:rPr>
          <w:t>законом</w:t>
        </w:r>
      </w:hyperlink>
      <w:r w:rsidRPr="005537FA">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5537FA">
          <w:rPr>
            <w:rFonts w:ascii="Times New Roman" w:hAnsi="Times New Roman" w:cs="Times New Roman"/>
            <w:sz w:val="28"/>
            <w:szCs w:val="28"/>
          </w:rPr>
          <w:t>законом</w:t>
        </w:r>
      </w:hyperlink>
      <w:r w:rsidRPr="005537FA">
        <w:rPr>
          <w:rFonts w:ascii="Times New Roman" w:hAnsi="Times New Roman" w:cs="Times New Roman"/>
          <w:sz w:val="28"/>
          <w:szCs w:val="28"/>
        </w:rPr>
        <w:t xml:space="preserve"> от 21.02.1992 N 2395-1 "О недрах", </w:t>
      </w:r>
      <w:hyperlink r:id="rId7" w:history="1">
        <w:r w:rsidRPr="005537FA">
          <w:rPr>
            <w:rFonts w:ascii="Times New Roman" w:hAnsi="Times New Roman" w:cs="Times New Roman"/>
            <w:sz w:val="28"/>
            <w:szCs w:val="28"/>
          </w:rPr>
          <w:t>постановлением</w:t>
        </w:r>
      </w:hyperlink>
      <w:r w:rsidRPr="005537FA">
        <w:rPr>
          <w:rFonts w:ascii="Times New Roman" w:hAnsi="Times New Roman" w:cs="Times New Roman"/>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в Кемеровской области"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 Утвердить административный </w:t>
      </w:r>
      <w:hyperlink w:anchor="P29" w:history="1">
        <w:r w:rsidRPr="005537FA">
          <w:rPr>
            <w:rFonts w:ascii="Times New Roman" w:hAnsi="Times New Roman" w:cs="Times New Roman"/>
            <w:sz w:val="28"/>
            <w:szCs w:val="28"/>
          </w:rPr>
          <w:t>регламент</w:t>
        </w:r>
      </w:hyperlink>
      <w:r w:rsidRPr="005537FA">
        <w:rPr>
          <w:rFonts w:ascii="Times New Roman" w:hAnsi="Times New Roman" w:cs="Times New Roman"/>
          <w:sz w:val="28"/>
          <w:szCs w:val="28"/>
        </w:rPr>
        <w:t xml:space="preserve"> осуществления муниципального контрол</w:t>
      </w:r>
      <w:bookmarkStart w:id="0" w:name="_GoBack"/>
      <w:bookmarkEnd w:id="0"/>
      <w:r w:rsidRPr="005537FA">
        <w:rPr>
          <w:rFonts w:ascii="Times New Roman" w:hAnsi="Times New Roman" w:cs="Times New Roman"/>
          <w:sz w:val="28"/>
          <w:szCs w:val="28"/>
        </w:rPr>
        <w:t xml:space="preserve">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Кемерово согласно </w:t>
      </w:r>
      <w:proofErr w:type="gramStart"/>
      <w:r w:rsidRPr="005537FA">
        <w:rPr>
          <w:rFonts w:ascii="Times New Roman" w:hAnsi="Times New Roman" w:cs="Times New Roman"/>
          <w:sz w:val="28"/>
          <w:szCs w:val="28"/>
        </w:rPr>
        <w:t>приложению</w:t>
      </w:r>
      <w:proofErr w:type="gramEnd"/>
      <w:r w:rsidRPr="005537FA">
        <w:rPr>
          <w:rFonts w:ascii="Times New Roman" w:hAnsi="Times New Roman" w:cs="Times New Roman"/>
          <w:sz w:val="28"/>
          <w:szCs w:val="28"/>
        </w:rPr>
        <w:t xml:space="preserve"> к настоящему постановлению.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Комитету по работе со средствами массовой информации администрации города Кемерово (Е.А.Дубкова) обеспечить официальное опубликование настоящего постановления.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 Контроль за исполнением настоящего постановления возложить на заместителя Главы города, начальника управления дорожного хозяйства и благоустройства </w:t>
      </w:r>
      <w:proofErr w:type="spellStart"/>
      <w:r w:rsidRPr="005537FA">
        <w:rPr>
          <w:rFonts w:ascii="Times New Roman" w:hAnsi="Times New Roman" w:cs="Times New Roman"/>
          <w:sz w:val="28"/>
          <w:szCs w:val="28"/>
        </w:rPr>
        <w:t>Д.В.Березовского</w:t>
      </w:r>
      <w:proofErr w:type="spellEnd"/>
      <w:r w:rsidRPr="005537FA">
        <w:rPr>
          <w:rFonts w:ascii="Times New Roman" w:hAnsi="Times New Roman" w:cs="Times New Roman"/>
          <w:sz w:val="28"/>
          <w:szCs w:val="28"/>
        </w:rPr>
        <w:t>.</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Глава города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И.В.СЕРЕДЮК</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Приложение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к постановлению администрации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от 5 марта 2020 г. N 656</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bookmarkStart w:id="1" w:name="P29"/>
      <w:bookmarkEnd w:id="1"/>
      <w:r w:rsidRPr="005537FA">
        <w:rPr>
          <w:rFonts w:ascii="Times New Roman" w:hAnsi="Times New Roman" w:cs="Times New Roman"/>
          <w:sz w:val="28"/>
          <w:szCs w:val="28"/>
        </w:rPr>
        <w:t>АДМИНИСТРАТИВНЫЙ РЕГЛАМЕНТ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ОСУЩЕСТВЛЕНИЯ МУНИЦИПАЛЬНОГО КОНТРОЛЯ ЗА ИСПОЛЬЗОВАНИЕМ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И ОХРАНОЙ НЕДР ПРИ ДОБЫЧЕ ОБЩЕРАСПРОСТРАНЕННЫХ ПОЛЕЗНЫХ</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ИСКОПАЕМЫХ, А ТАКЖЕ ПРИ СТРОИТЕЛЬСТВЕ ПОДЗЕМНЫХ СООРУЖЕНИЙ,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НЕ СВЯЗАННЫХ С ДОБЫЧЕЙ ПОЛЕЗНЫХ ИСКОПАЕМЫХ НА ТЕРРИТОРИИ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ГОРОДА КЕМЕРОВО</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Общие положения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Кемерово (далее - Административный регламент), - муниципальный нормативный правовой акт, устанавливающий сроки и последовательность административных действий органа муниципального контроля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Кемерово, а также порядок взаимодействия между структурными подразделениями администрации города Кемерово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1.2. Наименование функции по осуществлению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Муниципальный контроль за использованием и охраной недр при добыче общераспространенных полезных ископаемых, а также при </w:t>
      </w:r>
      <w:r w:rsidRPr="005537FA">
        <w:rPr>
          <w:rFonts w:ascii="Times New Roman" w:hAnsi="Times New Roman" w:cs="Times New Roman"/>
          <w:sz w:val="28"/>
          <w:szCs w:val="28"/>
        </w:rPr>
        <w:lastRenderedPageBreak/>
        <w:t>строительстве подземных сооружений, не связанных с добычей полезных ископаемых на территории города Кемерово (далее - муниципальный контроль).</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1.3. Наименование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Муниципальный контроль осуществляется администрацией города Кемерово в лице управления дорожного хозяйства и благоустройства администрации города Кемерово (далее -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1.4. Нормативные правовые акты, регулирующие осуществление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муниципального контроля в информационно-телекоммуникационной сети "Интернет" (www.kemerovo.ru), а также в соответствующем разделе федеральной государственной информационной системы "Федеральный реестр государственных услуг (функций) (https://frgu.gosuslugi.ru) и федеральной государственной информационной системе "Единый портал государственных и муниципальных услуг (функций)" (https://www.gosuslugi.ru).</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1.5. Предмет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1.5.1. Предметом муниципального контроля является соблюдение юридическими лицами, индивидуальными предпринимателями (далее - субъекты контроля)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и охраны недр на территории города Кемерово (далее - обязательные требования).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1.6.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1.6.1. Права должностных лиц органа муниципального контроля при осуществлении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в случае, если после рассмотрения представленных пояснений и документов либо при отсутствии пояснений при проведении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в течение трех месяцев со дня составления акта о невозможности проведения плановой или внеплановой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1.6.2. Должностные лица органа муниципального контроля обязаны:</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8" w:history="1">
        <w:r w:rsidRPr="005537FA">
          <w:rPr>
            <w:rFonts w:ascii="Times New Roman" w:hAnsi="Times New Roman" w:cs="Times New Roman"/>
            <w:sz w:val="28"/>
            <w:szCs w:val="28"/>
          </w:rPr>
          <w:t>частью 5 статьи 10</w:t>
        </w:r>
      </w:hyperlink>
      <w:r w:rsidRPr="005537FA">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11) соблюдать сроки проведения проверки, установленные Федеральным </w:t>
      </w:r>
      <w:hyperlink r:id="rId9" w:history="1">
        <w:r w:rsidRPr="005537FA">
          <w:rPr>
            <w:rFonts w:ascii="Times New Roman" w:hAnsi="Times New Roman" w:cs="Times New Roman"/>
            <w:sz w:val="28"/>
            <w:szCs w:val="28"/>
          </w:rPr>
          <w:t>законом</w:t>
        </w:r>
      </w:hyperlink>
      <w:r w:rsidRPr="005537FA">
        <w:rPr>
          <w:rFonts w:ascii="Times New Roman" w:hAnsi="Times New Roman" w:cs="Times New Roman"/>
          <w:sz w:val="28"/>
          <w:szCs w:val="28"/>
        </w:rPr>
        <w:t xml:space="preserve">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14) осуществлять запись о проведенной проверке в журнале учета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15) соблюдать ограничения при проведении проверки, установленные </w:t>
      </w:r>
      <w:hyperlink r:id="rId10" w:history="1">
        <w:r w:rsidRPr="005537FA">
          <w:rPr>
            <w:rFonts w:ascii="Times New Roman" w:hAnsi="Times New Roman" w:cs="Times New Roman"/>
            <w:sz w:val="28"/>
            <w:szCs w:val="28"/>
          </w:rPr>
          <w:t>статьей 15</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17)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1.6.2.1 Орган муниципального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запрашиваемые и получаемые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документы и (или) информация, включенные в утвержденный распоряжением Правительства Российской Федерации от 19.04.2016 N 724-р </w:t>
      </w:r>
      <w:hyperlink r:id="rId11" w:history="1">
        <w:r w:rsidRPr="005537FA">
          <w:rPr>
            <w:rFonts w:ascii="Times New Roman" w:hAnsi="Times New Roman" w:cs="Times New Roman"/>
            <w:sz w:val="28"/>
            <w:szCs w:val="28"/>
          </w:rPr>
          <w:t>перечень</w:t>
        </w:r>
      </w:hyperlink>
      <w:r w:rsidRPr="005537FA">
        <w:rPr>
          <w:rFonts w:ascii="Times New Roman" w:hAnsi="Times New Roman" w:cs="Times New Roman"/>
          <w:sz w:val="28"/>
          <w:szCs w:val="28"/>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1.7. Исчерпывающие перечни документов и (или) информации, необходимые для осуществления муниципального контроля и достижения целей и задач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1.7.1. В ходе проверки орган муниципального контроля вправе истребовать лично от юридического лица, индивидуального предпринимателя документы и (или) информацию, относящиеся к предмету проверки, а также письменные объяснения по факту выявленного в ходе проверки нарушения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1.7.2. В ходе проверки орган муниципального контроля вправе запрашивать и получать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в соответствии с межведомственным перечнем, относящиеся к предмету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1.8. Права и обязанности лиц, в отношении которых проводятся мероприятия по осуществлению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2" w:history="1">
        <w:r w:rsidRPr="005537FA">
          <w:rPr>
            <w:rFonts w:ascii="Times New Roman" w:hAnsi="Times New Roman" w:cs="Times New Roman"/>
            <w:sz w:val="28"/>
            <w:szCs w:val="28"/>
          </w:rPr>
          <w:t>законом</w:t>
        </w:r>
      </w:hyperlink>
      <w:r w:rsidRPr="005537FA">
        <w:rPr>
          <w:rFonts w:ascii="Times New Roman" w:hAnsi="Times New Roman" w:cs="Times New Roman"/>
          <w:sz w:val="28"/>
          <w:szCs w:val="28"/>
        </w:rPr>
        <w:t xml:space="preserve">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7) на возмещение вреда, причиненного юридическим лицам, индивидуальным предпринимателям вследствие действий (бездействия) </w:t>
      </w:r>
      <w:r w:rsidRPr="005537FA">
        <w:rPr>
          <w:rFonts w:ascii="Times New Roman" w:hAnsi="Times New Roman" w:cs="Times New Roman"/>
          <w:sz w:val="28"/>
          <w:szCs w:val="28"/>
        </w:rPr>
        <w:lastRenderedPageBreak/>
        <w:t>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9) по собственной инициативе предоставлять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10)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включая документы и (или) информацию, включенные в межведомственный перечень.</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Результатами осуществления муниципального контроля являются предупреждение, выявление и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Юридическими фактами, которыми заканчивается осуществление муниципального контроля являются: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акт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предписание об устранении выявленных нарушений;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протокол об административном правонарушении;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предостережение о недопустимости нарушения обязательных требований, требований.</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Требования к порядку осуществления муниципального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2.1. Порядок информирования об осуществлении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2.1.1.1.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в устной форме (лично или по телефону), письменно путем направления ответов почтовым отправлением, по электронной почте, факсимильной связью, посредством размещения информации на официальном сайте администрации города Кемерово в информационно-коммуникационной сети "Интернет".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2.1.2.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2.1.2.1. К справочной информации относятся: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место нахождения и графики работы органа муниципального контроля, исполняющего муниципальную функцию;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справочные телефоны органа муниципального контроля, исполняющего муниципальную функцию, в том числе номер телефона-автоинформатора;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3) адреса официального сайта, а также электронной почты и (или) формы обратной связи органа муниципального контроля, исполняющего муниципальную функцию, в информационно-телекоммуникационной сети "Интернет".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Справочная информация обязательно размещается на официальном сайте органа муниципального контроля в информационно-телекоммуникационной сети "Интернет" (www.kemerovo.ru), а также в соответствующем разделе федеральной государственной информационной системы "Федеральный реестр государственных услуг (функций) (https://frgu.gosuslugi.ru) и федеральной государственной информационной системе "Единый портал государственных и муниципальных услуг (функций)" (https://www.gosuslugi.ru), а также на стенде в здании по месту нахождения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2.1.2.2.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а также </w:t>
      </w:r>
      <w:proofErr w:type="gramStart"/>
      <w:r w:rsidRPr="005537FA">
        <w:rPr>
          <w:rFonts w:ascii="Times New Roman" w:hAnsi="Times New Roman" w:cs="Times New Roman"/>
          <w:sz w:val="28"/>
          <w:szCs w:val="28"/>
        </w:rPr>
        <w:t>текстов</w:t>
      </w:r>
      <w:proofErr w:type="gramEnd"/>
      <w:r w:rsidRPr="005537FA">
        <w:rPr>
          <w:rFonts w:ascii="Times New Roman" w:hAnsi="Times New Roman" w:cs="Times New Roman"/>
          <w:sz w:val="28"/>
          <w:szCs w:val="28"/>
        </w:rPr>
        <w:t xml:space="preserve"> соответствующих нормативных правовых актов;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размещает на официальном сайте в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3" w:history="1">
        <w:r w:rsidRPr="005537FA">
          <w:rPr>
            <w:rFonts w:ascii="Times New Roman" w:hAnsi="Times New Roman" w:cs="Times New Roman"/>
            <w:sz w:val="28"/>
            <w:szCs w:val="28"/>
          </w:rPr>
          <w:t>частями 5</w:t>
        </w:r>
      </w:hyperlink>
      <w:r w:rsidRPr="005537FA">
        <w:rPr>
          <w:rFonts w:ascii="Times New Roman" w:hAnsi="Times New Roman" w:cs="Times New Roman"/>
          <w:sz w:val="28"/>
          <w:szCs w:val="28"/>
        </w:rPr>
        <w:t xml:space="preserve"> - </w:t>
      </w:r>
      <w:hyperlink r:id="rId14" w:history="1">
        <w:r w:rsidRPr="005537FA">
          <w:rPr>
            <w:rFonts w:ascii="Times New Roman" w:hAnsi="Times New Roman" w:cs="Times New Roman"/>
            <w:sz w:val="28"/>
            <w:szCs w:val="28"/>
          </w:rPr>
          <w:t>7 статьи 8.2</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2.1.2.3. Информирование заинтересованных лиц осуществляется в форме: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устного информирования при обращении заинтересованных лиц за информацией лично или по телефону.</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10 минут.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письменного информирования.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Рассмотрение письменных обращений заинтересованных лиц осуществляется в порядке, установленном Федеральным </w:t>
      </w:r>
      <w:hyperlink r:id="rId15" w:history="1">
        <w:r w:rsidRPr="005537FA">
          <w:rPr>
            <w:rFonts w:ascii="Times New Roman" w:hAnsi="Times New Roman" w:cs="Times New Roman"/>
            <w:sz w:val="28"/>
            <w:szCs w:val="28"/>
          </w:rPr>
          <w:t>законом</w:t>
        </w:r>
      </w:hyperlink>
      <w:r w:rsidRPr="005537FA">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2.1.2.4. 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обязаны соблюдать правила предоставления служебной информации, ставшей им известной в </w:t>
      </w:r>
      <w:r w:rsidRPr="005537FA">
        <w:rPr>
          <w:rFonts w:ascii="Times New Roman" w:hAnsi="Times New Roman" w:cs="Times New Roman"/>
          <w:sz w:val="28"/>
          <w:szCs w:val="28"/>
        </w:rPr>
        <w:lastRenderedPageBreak/>
        <w:t>связи с исполнением должностных обязанностей, не допускать передачи сведений конфиденциального характера.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Заинтересованным лицам при обращении в орган муниципального контроля по вопросам, касающимся осуществления муниципального контроля гарантируется прием в помещении, оборудованном местами для ожидания.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2.2. Срок осуществления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Срок осуществления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срок проведения каждой проверки при осуществлении муниципального контроля не может превышать двадцати рабочих дней;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плановые проверки юридических лиц и индивидуальных предпринимателей проводятся не чаще чем один раз в три года;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Состав, последовательность и сроки выполнения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административных процедур, в том числе особенности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выполнения административных процедур (действий)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в электронной форме, при осуществлении муниципального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3.1. Исчерпывающий перечень административных процедур, исполняемых в рамках осуществления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Подготовка, согласование и утверждение ежегодного плана проведения плановых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принятие решения о проведении проверки и подготовка к ее проведению;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проведение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оформление результатов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принятие мер должностными лицами органа муниципального контроля в отношении фактов нарушений, выявленных при проведении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7) организация и проведение мероприятий, направленных на профилактику нарушений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 Подготовка, согласование и утверждение ежегодного плана проведения плановых проверок (далее - план проверок).</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3.2.1. Основанием для начала административной процедуры подготовки, согласования и утверждения ежегодного плана проведения плановых проверок в отношении юридических лиц и индивидуальных предпринимателей, является требование </w:t>
      </w:r>
      <w:hyperlink r:id="rId16" w:history="1">
        <w:r w:rsidRPr="005537FA">
          <w:rPr>
            <w:rFonts w:ascii="Times New Roman" w:hAnsi="Times New Roman" w:cs="Times New Roman"/>
            <w:sz w:val="28"/>
            <w:szCs w:val="28"/>
          </w:rPr>
          <w:t>статьи 9</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3.2.2. План проверок разрабатывается в соответствии с </w:t>
      </w:r>
      <w:hyperlink r:id="rId17" w:history="1">
        <w:r w:rsidRPr="005537FA">
          <w:rPr>
            <w:rFonts w:ascii="Times New Roman" w:hAnsi="Times New Roman" w:cs="Times New Roman"/>
            <w:sz w:val="28"/>
            <w:szCs w:val="28"/>
          </w:rPr>
          <w:t>постановлением</w:t>
        </w:r>
      </w:hyperlink>
      <w:r w:rsidRPr="005537FA">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города Кемерово. План проверок подлежит обязательному исполнению.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3.2.3. Срок выполнения административной процедуры по подготовке, согласованию и утверждению плана проверок не должен превышать срок до 1 ноября года, предшествующего году проведения плановых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3.2.4. Должностным лицом, ответственным за выполнение каждого административного действия в рамках административной процедуры является начальник отдела по охране окружающей среды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3.2.5. Основания для приостановления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3.2.6. Основанием для включения плановой проверки в план проверок является истечение трех лет со дня: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окончания проведения последней плановой проверки юридического лица или индивидуального предпринимателя;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3.2.7. В срок до 1 сентября года, предшествующего году проведения плановых проверок, орган муниципального контроля направляет проект плана проверок в прокуратуру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3.2.8. Орган муниципального контроля рассматривает предложения прокуратуры города Кемерово и по итогам их рассмотрения направляет в прокуратуру города Кемерово в срок до 1 ноября года, предшествующего году проведения плановых проверок, утвержденный план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3.2.9. Критерием принятия решения об утверждении плана проверок является поступление в орган муниципального контроля информации прокуратуры города Кемерово о законности включения субъекта муниципального контроля в план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3.2.10. 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 администрации города Кемерово в информационно-телекоммуникационной сети Интернет.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3.2.11. Результатом административной процедуры является утвержденный план проверок.</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3.2.12. Способом фиксации результата выполнения административной процедуры является размещение плана проверок на официальном сайте администрации города Кемерово в срок не позднее 01 декабря ежегодно.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 Принятие решения о проведении проверки и подготовка к ее проведению.</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bookmarkStart w:id="2" w:name="P173"/>
      <w:bookmarkEnd w:id="2"/>
      <w:r w:rsidRPr="005537FA">
        <w:rPr>
          <w:rFonts w:ascii="Times New Roman" w:hAnsi="Times New Roman" w:cs="Times New Roman"/>
          <w:sz w:val="28"/>
          <w:szCs w:val="28"/>
        </w:rPr>
        <w:t>3.3.1. Основанием для принятия решения о проведении плановой проверки является наступление срока проведения проверки согласно плану проверок.</w:t>
      </w:r>
    </w:p>
    <w:p w:rsidR="005537FA" w:rsidRPr="005537FA" w:rsidRDefault="005537FA" w:rsidP="005537FA">
      <w:pPr>
        <w:pStyle w:val="a3"/>
        <w:ind w:firstLine="709"/>
        <w:jc w:val="both"/>
        <w:rPr>
          <w:rFonts w:ascii="Times New Roman" w:hAnsi="Times New Roman" w:cs="Times New Roman"/>
          <w:sz w:val="28"/>
          <w:szCs w:val="28"/>
        </w:rPr>
      </w:pPr>
      <w:bookmarkStart w:id="3" w:name="P174"/>
      <w:bookmarkEnd w:id="3"/>
      <w:r w:rsidRPr="005537FA">
        <w:rPr>
          <w:rFonts w:ascii="Times New Roman" w:hAnsi="Times New Roman" w:cs="Times New Roman"/>
          <w:sz w:val="28"/>
          <w:szCs w:val="28"/>
        </w:rPr>
        <w:t>3.3.2. Основанием для принятия решения о проведении внеплановой проверки являются: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bookmarkStart w:id="4" w:name="P176"/>
      <w:bookmarkEnd w:id="4"/>
      <w:r w:rsidRPr="005537FA">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537FA" w:rsidRPr="005537FA" w:rsidRDefault="005537FA" w:rsidP="005537FA">
      <w:pPr>
        <w:pStyle w:val="a3"/>
        <w:ind w:firstLine="709"/>
        <w:jc w:val="both"/>
        <w:rPr>
          <w:rFonts w:ascii="Times New Roman" w:hAnsi="Times New Roman" w:cs="Times New Roman"/>
          <w:sz w:val="28"/>
          <w:szCs w:val="28"/>
        </w:rPr>
      </w:pPr>
      <w:bookmarkStart w:id="5" w:name="P178"/>
      <w:bookmarkEnd w:id="5"/>
      <w:r w:rsidRPr="005537FA">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3.3.2.1. Если основанием для проведения внеплановой выездной проверки является причинение вреда жизни, здоровью граждан, вред животным, растениям, окружающей среде,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5537FA">
          <w:rPr>
            <w:rFonts w:ascii="Times New Roman" w:hAnsi="Times New Roman" w:cs="Times New Roman"/>
            <w:sz w:val="28"/>
            <w:szCs w:val="28"/>
          </w:rPr>
          <w:t>частями 6</w:t>
        </w:r>
      </w:hyperlink>
      <w:r w:rsidRPr="005537FA">
        <w:rPr>
          <w:rFonts w:ascii="Times New Roman" w:hAnsi="Times New Roman" w:cs="Times New Roman"/>
          <w:sz w:val="28"/>
          <w:szCs w:val="28"/>
        </w:rPr>
        <w:t xml:space="preserve"> и </w:t>
      </w:r>
      <w:hyperlink r:id="rId19" w:history="1">
        <w:r w:rsidRPr="005537FA">
          <w:rPr>
            <w:rFonts w:ascii="Times New Roman" w:hAnsi="Times New Roman" w:cs="Times New Roman"/>
            <w:sz w:val="28"/>
            <w:szCs w:val="28"/>
          </w:rPr>
          <w:t>7 статьи 10</w:t>
        </w:r>
      </w:hyperlink>
      <w:r w:rsidRPr="005537FA">
        <w:rPr>
          <w:rFonts w:ascii="Times New Roman" w:hAnsi="Times New Roman" w:cs="Times New Roman"/>
          <w:sz w:val="28"/>
          <w:szCs w:val="28"/>
        </w:rPr>
        <w:t xml:space="preserve"> Федерального закона N 294-ФЗ, в органы прокуратуры в течение двадцати четырех часов.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0" w:history="1">
        <w:r w:rsidRPr="005537FA">
          <w:rPr>
            <w:rFonts w:ascii="Times New Roman" w:hAnsi="Times New Roman" w:cs="Times New Roman"/>
            <w:sz w:val="28"/>
            <w:szCs w:val="28"/>
          </w:rPr>
          <w:t>пункте 2 части 2 статьи 10</w:t>
        </w:r>
      </w:hyperlink>
      <w:r w:rsidRPr="005537FA">
        <w:rPr>
          <w:rFonts w:ascii="Times New Roman" w:hAnsi="Times New Roman" w:cs="Times New Roman"/>
          <w:sz w:val="28"/>
          <w:szCs w:val="28"/>
        </w:rP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1" w:history="1">
        <w:r w:rsidRPr="005537FA">
          <w:rPr>
            <w:rFonts w:ascii="Times New Roman" w:hAnsi="Times New Roman" w:cs="Times New Roman"/>
            <w:sz w:val="28"/>
            <w:szCs w:val="28"/>
          </w:rPr>
          <w:t>пунктом 2 части 2 статьи 10</w:t>
        </w:r>
      </w:hyperlink>
      <w:r w:rsidRPr="005537FA">
        <w:rPr>
          <w:rFonts w:ascii="Times New Roman" w:hAnsi="Times New Roman" w:cs="Times New Roman"/>
          <w:sz w:val="28"/>
          <w:szCs w:val="28"/>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3.3.2.3. При рассмотрении обращений и заявлений, информации о фактах, указанных в </w:t>
      </w:r>
      <w:hyperlink w:anchor="P174" w:history="1">
        <w:r w:rsidRPr="005537FA">
          <w:rPr>
            <w:rFonts w:ascii="Times New Roman" w:hAnsi="Times New Roman" w:cs="Times New Roman"/>
            <w:sz w:val="28"/>
            <w:szCs w:val="28"/>
          </w:rPr>
          <w:t>пункте 3.3.2</w:t>
        </w:r>
      </w:hyperlink>
      <w:r w:rsidRPr="005537FA">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 xml:space="preserve">3.3.2.4. При отсутствии достоверной информации о лице, допустившем нарушение обязательных требований, достаточных данных о фактах, указанных в </w:t>
      </w:r>
      <w:hyperlink w:anchor="P174" w:history="1">
        <w:r w:rsidRPr="005537FA">
          <w:rPr>
            <w:rFonts w:ascii="Times New Roman" w:hAnsi="Times New Roman" w:cs="Times New Roman"/>
            <w:sz w:val="28"/>
            <w:szCs w:val="28"/>
          </w:rPr>
          <w:t>пункте 3.3.2</w:t>
        </w:r>
      </w:hyperlink>
      <w:r w:rsidRPr="005537FA">
        <w:rPr>
          <w:rFonts w:ascii="Times New Roman" w:hAnsi="Times New Roman" w:cs="Times New Roman"/>
          <w:sz w:val="28"/>
          <w:szCs w:val="28"/>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hyperlink w:anchor="P174" w:history="1">
        <w:r w:rsidRPr="005537FA">
          <w:rPr>
            <w:rFonts w:ascii="Times New Roman" w:hAnsi="Times New Roman" w:cs="Times New Roman"/>
            <w:sz w:val="28"/>
            <w:szCs w:val="28"/>
          </w:rPr>
          <w:t>пункте 3.3.2</w:t>
        </w:r>
      </w:hyperlink>
      <w:r w:rsidRPr="005537FA">
        <w:rPr>
          <w:rFonts w:ascii="Times New Roman" w:hAnsi="Times New Roman" w:cs="Times New Roman"/>
          <w:sz w:val="28"/>
          <w:szCs w:val="28"/>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76" w:history="1">
        <w:r w:rsidRPr="005537FA">
          <w:rPr>
            <w:rFonts w:ascii="Times New Roman" w:hAnsi="Times New Roman" w:cs="Times New Roman"/>
            <w:sz w:val="28"/>
            <w:szCs w:val="28"/>
          </w:rPr>
          <w:t>подпункте 2 пункта 3.3.2</w:t>
        </w:r>
      </w:hyperlink>
      <w:r w:rsidRPr="005537FA">
        <w:rPr>
          <w:rFonts w:ascii="Times New Roman" w:hAnsi="Times New Roman" w:cs="Times New Roman"/>
          <w:sz w:val="28"/>
          <w:szCs w:val="28"/>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3.3.3. </w:t>
      </w:r>
      <w:hyperlink r:id="rId22" w:history="1">
        <w:r w:rsidRPr="005537FA">
          <w:rPr>
            <w:rFonts w:ascii="Times New Roman" w:hAnsi="Times New Roman" w:cs="Times New Roman"/>
            <w:sz w:val="28"/>
            <w:szCs w:val="28"/>
          </w:rPr>
          <w:t>Распоряжение</w:t>
        </w:r>
      </w:hyperlink>
      <w:r w:rsidRPr="005537FA">
        <w:rPr>
          <w:rFonts w:ascii="Times New Roman" w:hAnsi="Times New Roman" w:cs="Times New Roman"/>
          <w:sz w:val="28"/>
          <w:szCs w:val="28"/>
        </w:rPr>
        <w:t xml:space="preserve"> руководителя органа муниципального контроля, заместителя руководителя органа муниципального контроля, издается на бумажном носителе и оформляется по установленной типовой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3.3.4. Срок исполнения административной процедуры принятия решения о проведении плановой и внеплановой проверки не должен превышать десяти рабочих дней с даты наступления срока проведения плановой проверки и с даты наступления оснований, предусмотренных </w:t>
      </w:r>
      <w:hyperlink w:anchor="P174" w:history="1">
        <w:r w:rsidRPr="005537FA">
          <w:rPr>
            <w:rFonts w:ascii="Times New Roman" w:hAnsi="Times New Roman" w:cs="Times New Roman"/>
            <w:sz w:val="28"/>
            <w:szCs w:val="28"/>
          </w:rPr>
          <w:t>пунктом 3.3.2</w:t>
        </w:r>
      </w:hyperlink>
      <w:r w:rsidRPr="005537FA">
        <w:rPr>
          <w:rFonts w:ascii="Times New Roman" w:hAnsi="Times New Roman" w:cs="Times New Roman"/>
          <w:sz w:val="28"/>
          <w:szCs w:val="28"/>
        </w:rPr>
        <w:t xml:space="preserve"> Административного регламента для проведения внеплановой проверки, за исключением </w:t>
      </w:r>
      <w:hyperlink w:anchor="P178" w:history="1">
        <w:r w:rsidRPr="005537FA">
          <w:rPr>
            <w:rFonts w:ascii="Times New Roman" w:hAnsi="Times New Roman" w:cs="Times New Roman"/>
            <w:sz w:val="28"/>
            <w:szCs w:val="28"/>
          </w:rPr>
          <w:t>подпункта "б" пункта 3.3.2</w:t>
        </w:r>
      </w:hyperlink>
      <w:r w:rsidRPr="005537FA">
        <w:rPr>
          <w:rFonts w:ascii="Times New Roman" w:hAnsi="Times New Roman" w:cs="Times New Roman"/>
          <w:sz w:val="28"/>
          <w:szCs w:val="28"/>
        </w:rPr>
        <w:t xml:space="preserve"> Административного регламента и при обнаружении нарушений обязательных требований,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3.3.5. Должностным лицом, ответственным за выполнение каждого административного действия в рамках административной процедуры является заместитель начальника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3.3.6. Основания для приостановления исполнения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3.3.7. В распоряжении руководителя, заместителя руководителя органа муниципального контроля указываются: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цели, задачи, предмет проверки и срок ее проведения;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правовые основания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7) сроки проведения и перечень мероприятий по контролю, необходимый для достижения целей и задач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8) перечень административных регламентов по осуществлению государственного контроля (надзора), осуществлению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10) даты начала и окончания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3.3.8. Заверенные печатью копии распоряжения руководителя, заместителя руководителя органа муниципального контроля вручаются под </w:t>
      </w:r>
      <w:r w:rsidRPr="005537FA">
        <w:rPr>
          <w:rFonts w:ascii="Times New Roman" w:hAnsi="Times New Roman" w:cs="Times New Roman"/>
          <w:sz w:val="28"/>
          <w:szCs w:val="28"/>
        </w:rPr>
        <w:lastRenderedPageBreak/>
        <w:t>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5537FA">
          <w:rPr>
            <w:rFonts w:ascii="Times New Roman" w:hAnsi="Times New Roman" w:cs="Times New Roman"/>
            <w:sz w:val="28"/>
            <w:szCs w:val="28"/>
          </w:rPr>
          <w:t>пункте 2 части 2 статьи 10</w:t>
        </w:r>
      </w:hyperlink>
      <w:r w:rsidRPr="005537FA">
        <w:rPr>
          <w:rFonts w:ascii="Times New Roman" w:hAnsi="Times New Roman" w:cs="Times New Roman"/>
          <w:sz w:val="28"/>
          <w:szCs w:val="28"/>
        </w:rPr>
        <w:t xml:space="preserve">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3.3.12. Основания для приостановления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 xml:space="preserve">3.3.13. Критерием принятия решения о проведении проверки является наступление событий, предусмотренных </w:t>
      </w:r>
      <w:hyperlink w:anchor="P173" w:history="1">
        <w:r w:rsidRPr="005537FA">
          <w:rPr>
            <w:rFonts w:ascii="Times New Roman" w:hAnsi="Times New Roman" w:cs="Times New Roman"/>
            <w:sz w:val="28"/>
            <w:szCs w:val="28"/>
          </w:rPr>
          <w:t>пунктами 3.3.1</w:t>
        </w:r>
      </w:hyperlink>
      <w:r w:rsidRPr="005537FA">
        <w:rPr>
          <w:rFonts w:ascii="Times New Roman" w:hAnsi="Times New Roman" w:cs="Times New Roman"/>
          <w:sz w:val="28"/>
          <w:szCs w:val="28"/>
        </w:rPr>
        <w:t xml:space="preserve"> и </w:t>
      </w:r>
      <w:hyperlink w:anchor="P174" w:history="1">
        <w:r w:rsidRPr="005537FA">
          <w:rPr>
            <w:rFonts w:ascii="Times New Roman" w:hAnsi="Times New Roman" w:cs="Times New Roman"/>
            <w:sz w:val="28"/>
            <w:szCs w:val="28"/>
          </w:rPr>
          <w:t>3.3.2</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3.3.14. Результатом административной процедуры является издание распоряжения о проведении проверки и уведомление субъекта контроля о проведении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3.3.15. Способом фиксации результата административной процедуры является регистрация распоряжения о проведении проверки в журнале учета распоряжений о проведении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 Проведение проверки.</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 Основанием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субъекта проверки о проведении проверки.</w:t>
      </w:r>
    </w:p>
    <w:p w:rsidR="005537FA" w:rsidRPr="005537FA" w:rsidRDefault="005537FA" w:rsidP="005537FA">
      <w:pPr>
        <w:pStyle w:val="a3"/>
        <w:ind w:firstLine="709"/>
        <w:jc w:val="both"/>
        <w:rPr>
          <w:rFonts w:ascii="Times New Roman" w:hAnsi="Times New Roman" w:cs="Times New Roman"/>
          <w:sz w:val="28"/>
          <w:szCs w:val="28"/>
        </w:rPr>
      </w:pPr>
      <w:bookmarkStart w:id="6" w:name="P214"/>
      <w:bookmarkEnd w:id="6"/>
      <w:r w:rsidRPr="005537FA">
        <w:rPr>
          <w:rFonts w:ascii="Times New Roman" w:hAnsi="Times New Roman" w:cs="Times New Roman"/>
          <w:sz w:val="28"/>
          <w:szCs w:val="28"/>
        </w:rPr>
        <w:t>3.4.2. Срок административной процедуры проведения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Распоряжение руководителя, заместителя руководителя органа муниципального контроля о продлении срока проверки не позднее чем за один день до даты окончания проверки доводится до сведения субъекта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3.4.3. Должностным лицом, ответственным за выполнение каждого административного действия в рамках административной процедуры, </w:t>
      </w:r>
      <w:r w:rsidRPr="005537FA">
        <w:rPr>
          <w:rFonts w:ascii="Times New Roman" w:hAnsi="Times New Roman" w:cs="Times New Roman"/>
          <w:sz w:val="28"/>
          <w:szCs w:val="28"/>
        </w:rPr>
        <w:lastRenderedPageBreak/>
        <w:t>является заместитель начальника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в области использования и охраны недр.</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3.4.7.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24" w:history="1">
        <w:r w:rsidRPr="005537FA">
          <w:rPr>
            <w:rFonts w:ascii="Times New Roman" w:hAnsi="Times New Roman" w:cs="Times New Roman"/>
            <w:sz w:val="28"/>
            <w:szCs w:val="28"/>
          </w:rPr>
          <w:t>статьями 11</w:t>
        </w:r>
      </w:hyperlink>
      <w:r w:rsidRPr="005537FA">
        <w:rPr>
          <w:rFonts w:ascii="Times New Roman" w:hAnsi="Times New Roman" w:cs="Times New Roman"/>
          <w:sz w:val="28"/>
          <w:szCs w:val="28"/>
        </w:rPr>
        <w:t xml:space="preserve"> и </w:t>
      </w:r>
      <w:hyperlink r:id="rId25" w:history="1">
        <w:r w:rsidRPr="005537FA">
          <w:rPr>
            <w:rFonts w:ascii="Times New Roman" w:hAnsi="Times New Roman" w:cs="Times New Roman"/>
            <w:sz w:val="28"/>
            <w:szCs w:val="28"/>
          </w:rPr>
          <w:t>12</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3.4.8. Предметом документарной проверки является соблюдение субъектом проверки обязательных требований, исполнение предписаний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3.4.9. Организация документарной проверки (как плановой, так и внеплановой) осуществляется в порядке, установленном </w:t>
      </w:r>
      <w:hyperlink r:id="rId26" w:history="1">
        <w:r w:rsidRPr="005537FA">
          <w:rPr>
            <w:rFonts w:ascii="Times New Roman" w:hAnsi="Times New Roman" w:cs="Times New Roman"/>
            <w:sz w:val="28"/>
            <w:szCs w:val="28"/>
          </w:rPr>
          <w:t>статьей 14</w:t>
        </w:r>
      </w:hyperlink>
      <w:r w:rsidRPr="005537FA">
        <w:rPr>
          <w:rFonts w:ascii="Times New Roman" w:hAnsi="Times New Roman" w:cs="Times New Roman"/>
          <w:sz w:val="28"/>
          <w:szCs w:val="28"/>
        </w:rPr>
        <w:t xml:space="preserve"> Федерального закона N 294-ФЗ и проводится по месту нахождения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3.4.11.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распоряжение руководителя органа муниципального контроля о проведении документарной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распоряжении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3.4.14. Организация выездной проверки (как плановой, так и внеплановой) осуществляется в порядке, установленном </w:t>
      </w:r>
      <w:hyperlink r:id="rId27" w:history="1">
        <w:r w:rsidRPr="005537FA">
          <w:rPr>
            <w:rFonts w:ascii="Times New Roman" w:hAnsi="Times New Roman" w:cs="Times New Roman"/>
            <w:sz w:val="28"/>
            <w:szCs w:val="28"/>
          </w:rPr>
          <w:t>статьей 14</w:t>
        </w:r>
      </w:hyperlink>
      <w:r w:rsidRPr="005537FA">
        <w:rPr>
          <w:rFonts w:ascii="Times New Roman" w:hAnsi="Times New Roman" w:cs="Times New Roman"/>
          <w:sz w:val="28"/>
          <w:szCs w:val="28"/>
        </w:rPr>
        <w:t xml:space="preserve"> Федерального закона N 294-ФЗ и выездная проверка проводятся по месту нахождения юридического лица, месту осуществления деятельности </w:t>
      </w:r>
      <w:r w:rsidRPr="005537FA">
        <w:rPr>
          <w:rFonts w:ascii="Times New Roman" w:hAnsi="Times New Roman" w:cs="Times New Roman"/>
          <w:sz w:val="28"/>
          <w:szCs w:val="28"/>
        </w:rPr>
        <w:lastRenderedPageBreak/>
        <w:t>индивидуального предпринимателя и (или) по месту фактического осуществления их деятельности.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3.4.15. Предметом выездной проверки является соблюдение субъектом проверки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3.4.16. Выездная проверка проводится в случае, если при документарной проверке не представляется возможным оценить соблюдение юридическим лицом, индивидуальным предпринимателем обязательных требований без проведения соответствующего мероприятия по контролю.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 экспертных организаций, привлекаемых к выездной проверке, со сроками и с условиями ее проведения.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3.4.19. В случае необходимости при проведении проверки, указанной в </w:t>
      </w:r>
      <w:hyperlink w:anchor="P214" w:history="1">
        <w:r w:rsidRPr="005537FA">
          <w:rPr>
            <w:rFonts w:ascii="Times New Roman" w:hAnsi="Times New Roman" w:cs="Times New Roman"/>
            <w:sz w:val="28"/>
            <w:szCs w:val="28"/>
          </w:rPr>
          <w:t>пункте 3.4.2</w:t>
        </w:r>
      </w:hyperlink>
      <w:r w:rsidRPr="005537FA">
        <w:rPr>
          <w:rFonts w:ascii="Times New Roman" w:hAnsi="Times New Roman" w:cs="Times New Roman"/>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О приостановлении проверки юридическое лицо, индивидуальный предприниматель уведомляются органом муниципального контроля посредством направления копии распоряжения руководителя, заместителя руководителя органа муниципального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5537FA">
        <w:rPr>
          <w:rFonts w:ascii="Times New Roman" w:hAnsi="Times New Roman" w:cs="Times New Roman"/>
          <w:sz w:val="28"/>
          <w:szCs w:val="28"/>
        </w:rPr>
        <w:lastRenderedPageBreak/>
        <w:t>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контроля о приостановлении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Повторное приостановление проведения проверки не допускается.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субъекта малого предпринимательства.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3.4.20. Критерием принятия решения о проведении проверки является наступление событий, предусмотренных </w:t>
      </w:r>
      <w:hyperlink w:anchor="P173" w:history="1">
        <w:r w:rsidRPr="005537FA">
          <w:rPr>
            <w:rFonts w:ascii="Times New Roman" w:hAnsi="Times New Roman" w:cs="Times New Roman"/>
            <w:sz w:val="28"/>
            <w:szCs w:val="28"/>
          </w:rPr>
          <w:t>пунктами 3.3.1</w:t>
        </w:r>
      </w:hyperlink>
      <w:r w:rsidRPr="005537FA">
        <w:rPr>
          <w:rFonts w:ascii="Times New Roman" w:hAnsi="Times New Roman" w:cs="Times New Roman"/>
          <w:sz w:val="28"/>
          <w:szCs w:val="28"/>
        </w:rPr>
        <w:t xml:space="preserve"> и </w:t>
      </w:r>
      <w:hyperlink w:anchor="P174" w:history="1">
        <w:r w:rsidRPr="005537FA">
          <w:rPr>
            <w:rFonts w:ascii="Times New Roman" w:hAnsi="Times New Roman" w:cs="Times New Roman"/>
            <w:sz w:val="28"/>
            <w:szCs w:val="28"/>
          </w:rPr>
          <w:t>3.3.2</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3.4.21. Результатом административной процедуры является установление факта наличия либо отсутствия нарушений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3.4.22. Способом фиксации результата административной процедуры является внесение сведений о проверке в журнал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 Оформление результатов проверки.</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 Основанием оформления результатов проверки является завершение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3.5.2. Срок совершения административного действия составляет один рабочий день, который совпадает с днем завершения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срок не позднее пяти рабочих дней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3.5.4. Должностным лицом, ответственным за выполнение каждого административного действия в рамках административной процедуры, является начальник отдела по охране окружающей среды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3.5.5. По результатам проверки должностными лицами органа муниципального контроля, проводящими проверку, составляется </w:t>
      </w:r>
      <w:hyperlink r:id="rId28" w:history="1">
        <w:r w:rsidRPr="005537FA">
          <w:rPr>
            <w:rFonts w:ascii="Times New Roman" w:hAnsi="Times New Roman" w:cs="Times New Roman"/>
            <w:sz w:val="28"/>
            <w:szCs w:val="28"/>
          </w:rPr>
          <w:t>акт</w:t>
        </w:r>
      </w:hyperlink>
      <w:r w:rsidRPr="005537FA">
        <w:rPr>
          <w:rFonts w:ascii="Times New Roman" w:hAnsi="Times New Roman" w:cs="Times New Roman"/>
          <w:sz w:val="28"/>
          <w:szCs w:val="28"/>
        </w:rPr>
        <w:t xml:space="preserve"> в двух экземплярах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3.5.6. В акте проверки указываются: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дата, время и место составления акта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наименование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дата и номер распоряжения руководителя, заместителя руководителя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6) дата, время, продолжительность и место проведения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9) подписи должностного лица или должностных лиц, проводивших проверку.</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3.5.7.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5537FA">
        <w:rPr>
          <w:rFonts w:ascii="Times New Roman" w:hAnsi="Times New Roman" w:cs="Times New Roman"/>
          <w:sz w:val="28"/>
          <w:szCs w:val="28"/>
        </w:rPr>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Кемерово, которой принято решение о согласовании проведения проверки, в течение пяти рабочих дней со дня составления акта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w:t>
      </w:r>
      <w:r w:rsidRPr="005537FA">
        <w:rPr>
          <w:rFonts w:ascii="Times New Roman" w:hAnsi="Times New Roman" w:cs="Times New Roman"/>
          <w:sz w:val="28"/>
          <w:szCs w:val="28"/>
        </w:rPr>
        <w:lastRenderedPageBreak/>
        <w:t>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обязательных требований и выданных предписаниях, а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3.5.13. Основания для приостановления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3.5.14. Критерием принятия решения об оформлении результатов проверки является наступление срока окончания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3.5.15. Результатом административной процедуры является подписанный должностными лицами органа муниципального контроля акт проверки.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3.5.16. Способом фиксации результата административной процедуры является регистрация акта проверки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3.6. Принятие мер должностными лицами органа муниципального контроля в отношении фактов нарушений, выявленных при проведении проверки.</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3.6.1. Основанием для принятия мер при проведении проверки является выявление должностными лицами органа муниципального контроля факта нарушения обязательных требований или получение сведений, свидетельствующих о возможном факте нарушения обязательных требований в области использования и охраны недр.</w:t>
      </w:r>
    </w:p>
    <w:p w:rsidR="005537FA" w:rsidRPr="005537FA" w:rsidRDefault="005537FA" w:rsidP="005537FA">
      <w:pPr>
        <w:pStyle w:val="a3"/>
        <w:ind w:firstLine="709"/>
        <w:jc w:val="both"/>
        <w:rPr>
          <w:rFonts w:ascii="Times New Roman" w:hAnsi="Times New Roman" w:cs="Times New Roman"/>
          <w:sz w:val="28"/>
          <w:szCs w:val="28"/>
        </w:rPr>
      </w:pPr>
      <w:bookmarkStart w:id="7" w:name="P274"/>
      <w:bookmarkEnd w:id="7"/>
      <w:r w:rsidRPr="005537FA">
        <w:rPr>
          <w:rFonts w:ascii="Times New Roman" w:hAnsi="Times New Roman" w:cs="Times New Roman"/>
          <w:sz w:val="28"/>
          <w:szCs w:val="28"/>
        </w:rPr>
        <w:t xml:space="preserve">3.6.2. Срок выполнения административной процедуры не более десяти рабочих дней с даты завершения проведения проверки, а в случае, предусмотренном </w:t>
      </w:r>
      <w:hyperlink w:anchor="P279" w:history="1">
        <w:r w:rsidRPr="005537FA">
          <w:rPr>
            <w:rFonts w:ascii="Times New Roman" w:hAnsi="Times New Roman" w:cs="Times New Roman"/>
            <w:sz w:val="28"/>
            <w:szCs w:val="28"/>
          </w:rPr>
          <w:t>подпунктом 3 пункта 3.6.4</w:t>
        </w:r>
      </w:hyperlink>
      <w:r w:rsidRPr="005537FA">
        <w:rPr>
          <w:rFonts w:ascii="Times New Roman" w:hAnsi="Times New Roman" w:cs="Times New Roman"/>
          <w:sz w:val="28"/>
          <w:szCs w:val="28"/>
        </w:rPr>
        <w:t xml:space="preserve"> и </w:t>
      </w:r>
      <w:hyperlink w:anchor="P282" w:history="1">
        <w:r w:rsidRPr="005537FA">
          <w:rPr>
            <w:rFonts w:ascii="Times New Roman" w:hAnsi="Times New Roman" w:cs="Times New Roman"/>
            <w:sz w:val="28"/>
            <w:szCs w:val="28"/>
          </w:rPr>
          <w:t>пунктом 3.6.5</w:t>
        </w:r>
      </w:hyperlink>
      <w:r w:rsidRPr="005537FA">
        <w:rPr>
          <w:rFonts w:ascii="Times New Roman" w:hAnsi="Times New Roman" w:cs="Times New Roman"/>
          <w:sz w:val="28"/>
          <w:szCs w:val="28"/>
        </w:rPr>
        <w:t xml:space="preserve"> </w:t>
      </w:r>
      <w:r w:rsidRPr="005537FA">
        <w:rPr>
          <w:rFonts w:ascii="Times New Roman" w:hAnsi="Times New Roman" w:cs="Times New Roman"/>
          <w:sz w:val="28"/>
          <w:szCs w:val="28"/>
        </w:rPr>
        <w:lastRenderedPageBreak/>
        <w:t>Административного регламента, с даты выявления соответствующих обстоятельств.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3.6.3. Должностным лицом, ответственным за выполнение каждого административного действия в рамках административной процедуры, является заместитель Главы города, начальник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bookmarkStart w:id="8" w:name="P276"/>
      <w:bookmarkEnd w:id="8"/>
      <w:r w:rsidRPr="005537FA">
        <w:rPr>
          <w:rFonts w:ascii="Times New Roman" w:hAnsi="Times New Roman" w:cs="Times New Roman"/>
          <w:sz w:val="28"/>
          <w:szCs w:val="28"/>
        </w:rPr>
        <w:t>3.6.4.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а также других мероприятий, предусмотренных федеральными законами;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принимать меры по контролю за устранением выявленных нарушений, их предупреждению, предотвращению возможного причинения вреда животным, растениям, окружающей среде, а также меры по привлечению лиц, допустивших выявленные нарушения, к ответственности;</w:t>
      </w:r>
    </w:p>
    <w:p w:rsidR="005537FA" w:rsidRPr="005537FA" w:rsidRDefault="005537FA" w:rsidP="005537FA">
      <w:pPr>
        <w:pStyle w:val="a3"/>
        <w:ind w:firstLine="709"/>
        <w:jc w:val="both"/>
        <w:rPr>
          <w:rFonts w:ascii="Times New Roman" w:hAnsi="Times New Roman" w:cs="Times New Roman"/>
          <w:sz w:val="28"/>
          <w:szCs w:val="28"/>
        </w:rPr>
      </w:pPr>
      <w:bookmarkStart w:id="9" w:name="P279"/>
      <w:bookmarkEnd w:id="9"/>
      <w:r w:rsidRPr="005537FA">
        <w:rPr>
          <w:rFonts w:ascii="Times New Roman" w:hAnsi="Times New Roman" w:cs="Times New Roman"/>
          <w:sz w:val="28"/>
          <w:szCs w:val="28"/>
        </w:rPr>
        <w:t xml:space="preserve">3) выдавать предостережение о недопустимости нарушения обязательных требований, требований, установленных муниципальными правовыми актами, в соответствии с </w:t>
      </w:r>
      <w:hyperlink r:id="rId29" w:history="1">
        <w:r w:rsidRPr="005537FA">
          <w:rPr>
            <w:rFonts w:ascii="Times New Roman" w:hAnsi="Times New Roman" w:cs="Times New Roman"/>
            <w:sz w:val="28"/>
            <w:szCs w:val="28"/>
          </w:rPr>
          <w:t>частями 5</w:t>
        </w:r>
      </w:hyperlink>
      <w:r w:rsidRPr="005537FA">
        <w:rPr>
          <w:rFonts w:ascii="Times New Roman" w:hAnsi="Times New Roman" w:cs="Times New Roman"/>
          <w:sz w:val="28"/>
          <w:szCs w:val="28"/>
        </w:rPr>
        <w:t xml:space="preserve"> - </w:t>
      </w:r>
      <w:hyperlink r:id="rId30" w:history="1">
        <w:r w:rsidRPr="005537FA">
          <w:rPr>
            <w:rFonts w:ascii="Times New Roman" w:hAnsi="Times New Roman" w:cs="Times New Roman"/>
            <w:sz w:val="28"/>
            <w:szCs w:val="28"/>
          </w:rPr>
          <w:t>7 статьи 8.2</w:t>
        </w:r>
      </w:hyperlink>
      <w:r w:rsidRPr="005537FA">
        <w:rPr>
          <w:rFonts w:ascii="Times New Roman" w:hAnsi="Times New Roman" w:cs="Times New Roman"/>
          <w:sz w:val="28"/>
          <w:szCs w:val="28"/>
        </w:rPr>
        <w:t xml:space="preserve"> Федерального закона N 294-ФЗ, если иной порядок не установлен федеральным законом;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4) принимать меры по пресечению нарушений обязательных требований, выявленных при проведении мероприятий по контролю без взаимодействия с юридическими лицами, индивидуальными предпринимателями,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1" w:history="1">
        <w:r w:rsidRPr="005537FA">
          <w:rPr>
            <w:rFonts w:ascii="Times New Roman" w:hAnsi="Times New Roman" w:cs="Times New Roman"/>
            <w:sz w:val="28"/>
            <w:szCs w:val="28"/>
          </w:rPr>
          <w:t>пункте 2 части 2 статьи 10</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5) составлять протоколы об административных правонарушениях, предусмотренных </w:t>
      </w:r>
      <w:hyperlink r:id="rId32" w:history="1">
        <w:r w:rsidRPr="005537FA">
          <w:rPr>
            <w:rFonts w:ascii="Times New Roman" w:hAnsi="Times New Roman" w:cs="Times New Roman"/>
            <w:sz w:val="28"/>
            <w:szCs w:val="28"/>
          </w:rPr>
          <w:t>частью 1 статьи 19.4</w:t>
        </w:r>
      </w:hyperlink>
      <w:r w:rsidRPr="005537FA">
        <w:rPr>
          <w:rFonts w:ascii="Times New Roman" w:hAnsi="Times New Roman" w:cs="Times New Roman"/>
          <w:sz w:val="28"/>
          <w:szCs w:val="28"/>
        </w:rPr>
        <w:t xml:space="preserve">, </w:t>
      </w:r>
      <w:hyperlink r:id="rId33" w:history="1">
        <w:r w:rsidRPr="005537FA">
          <w:rPr>
            <w:rFonts w:ascii="Times New Roman" w:hAnsi="Times New Roman" w:cs="Times New Roman"/>
            <w:sz w:val="28"/>
            <w:szCs w:val="28"/>
          </w:rPr>
          <w:t>статьей 19.4.1</w:t>
        </w:r>
      </w:hyperlink>
      <w:r w:rsidRPr="005537FA">
        <w:rPr>
          <w:rFonts w:ascii="Times New Roman" w:hAnsi="Times New Roman" w:cs="Times New Roman"/>
          <w:sz w:val="28"/>
          <w:szCs w:val="28"/>
        </w:rPr>
        <w:t xml:space="preserve">, </w:t>
      </w:r>
      <w:hyperlink r:id="rId34" w:history="1">
        <w:r w:rsidRPr="005537FA">
          <w:rPr>
            <w:rFonts w:ascii="Times New Roman" w:hAnsi="Times New Roman" w:cs="Times New Roman"/>
            <w:sz w:val="28"/>
            <w:szCs w:val="28"/>
          </w:rPr>
          <w:t>частью 1 статьи 19.5</w:t>
        </w:r>
      </w:hyperlink>
      <w:r w:rsidRPr="005537FA">
        <w:rPr>
          <w:rFonts w:ascii="Times New Roman" w:hAnsi="Times New Roman" w:cs="Times New Roman"/>
          <w:sz w:val="28"/>
          <w:szCs w:val="28"/>
        </w:rPr>
        <w:t xml:space="preserve">, </w:t>
      </w:r>
      <w:hyperlink r:id="rId35" w:history="1">
        <w:r w:rsidRPr="005537FA">
          <w:rPr>
            <w:rFonts w:ascii="Times New Roman" w:hAnsi="Times New Roman" w:cs="Times New Roman"/>
            <w:sz w:val="28"/>
            <w:szCs w:val="28"/>
          </w:rPr>
          <w:t>статьей 19.7</w:t>
        </w:r>
      </w:hyperlink>
      <w:r w:rsidRPr="005537FA">
        <w:rPr>
          <w:rFonts w:ascii="Times New Roman" w:hAnsi="Times New Roman" w:cs="Times New Roman"/>
          <w:sz w:val="28"/>
          <w:szCs w:val="28"/>
        </w:rPr>
        <w:t xml:space="preserve"> Кодекса Российской Федерации об административных правонарушениях в случае выявления перечисленных правонарушений.</w:t>
      </w:r>
    </w:p>
    <w:p w:rsidR="005537FA" w:rsidRPr="005537FA" w:rsidRDefault="005537FA" w:rsidP="005537FA">
      <w:pPr>
        <w:pStyle w:val="a3"/>
        <w:ind w:firstLine="709"/>
        <w:jc w:val="both"/>
        <w:rPr>
          <w:rFonts w:ascii="Times New Roman" w:hAnsi="Times New Roman" w:cs="Times New Roman"/>
          <w:sz w:val="28"/>
          <w:szCs w:val="28"/>
        </w:rPr>
      </w:pPr>
      <w:bookmarkStart w:id="10" w:name="P282"/>
      <w:bookmarkEnd w:id="10"/>
      <w:r w:rsidRPr="005537FA">
        <w:rPr>
          <w:rFonts w:ascii="Times New Roman" w:hAnsi="Times New Roman" w:cs="Times New Roman"/>
          <w:sz w:val="28"/>
          <w:szCs w:val="28"/>
        </w:rPr>
        <w:t xml:space="preserve">3.6.5.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животным, растениям, окружающей среде, либо если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w:t>
      </w:r>
      <w:r w:rsidRPr="005537FA">
        <w:rPr>
          <w:rFonts w:ascii="Times New Roman" w:hAnsi="Times New Roman" w:cs="Times New Roman"/>
          <w:sz w:val="28"/>
          <w:szCs w:val="28"/>
        </w:rPr>
        <w:lastRenderedPageBreak/>
        <w:t xml:space="preserve">предпринимателей информацию о наличии угрозы причинения вреда и способах его предотвращения путем ее размещения в средствах массовой информации в срок указанный в </w:t>
      </w:r>
      <w:hyperlink w:anchor="P274" w:history="1">
        <w:r w:rsidRPr="005537FA">
          <w:rPr>
            <w:rFonts w:ascii="Times New Roman" w:hAnsi="Times New Roman" w:cs="Times New Roman"/>
            <w:sz w:val="28"/>
            <w:szCs w:val="28"/>
          </w:rPr>
          <w:t>пункте 3.6.2</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3.6.6. Основания для приостановления исполнения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3.6.7. Критерием принятия решения является наступление событий, указанных в </w:t>
      </w:r>
      <w:hyperlink w:anchor="P276" w:history="1">
        <w:r w:rsidRPr="005537FA">
          <w:rPr>
            <w:rFonts w:ascii="Times New Roman" w:hAnsi="Times New Roman" w:cs="Times New Roman"/>
            <w:sz w:val="28"/>
            <w:szCs w:val="28"/>
          </w:rPr>
          <w:t>пунктах 3.6.4</w:t>
        </w:r>
      </w:hyperlink>
      <w:r w:rsidRPr="005537FA">
        <w:rPr>
          <w:rFonts w:ascii="Times New Roman" w:hAnsi="Times New Roman" w:cs="Times New Roman"/>
          <w:sz w:val="28"/>
          <w:szCs w:val="28"/>
        </w:rPr>
        <w:t xml:space="preserve">, </w:t>
      </w:r>
      <w:hyperlink w:anchor="P282" w:history="1">
        <w:r w:rsidRPr="005537FA">
          <w:rPr>
            <w:rFonts w:ascii="Times New Roman" w:hAnsi="Times New Roman" w:cs="Times New Roman"/>
            <w:sz w:val="28"/>
            <w:szCs w:val="28"/>
          </w:rPr>
          <w:t>3.6.5</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3.6.8. Результатом административной процедуры является принятие мер, указанных в </w:t>
      </w:r>
      <w:hyperlink w:anchor="P276" w:history="1">
        <w:r w:rsidRPr="005537FA">
          <w:rPr>
            <w:rFonts w:ascii="Times New Roman" w:hAnsi="Times New Roman" w:cs="Times New Roman"/>
            <w:sz w:val="28"/>
            <w:szCs w:val="28"/>
          </w:rPr>
          <w:t>пунктах 3.6.4</w:t>
        </w:r>
      </w:hyperlink>
      <w:r w:rsidRPr="005537FA">
        <w:rPr>
          <w:rFonts w:ascii="Times New Roman" w:hAnsi="Times New Roman" w:cs="Times New Roman"/>
          <w:sz w:val="28"/>
          <w:szCs w:val="28"/>
        </w:rPr>
        <w:t xml:space="preserve">, </w:t>
      </w:r>
      <w:hyperlink w:anchor="P282" w:history="1">
        <w:r w:rsidRPr="005537FA">
          <w:rPr>
            <w:rFonts w:ascii="Times New Roman" w:hAnsi="Times New Roman" w:cs="Times New Roman"/>
            <w:sz w:val="28"/>
            <w:szCs w:val="28"/>
          </w:rPr>
          <w:t>3.6.5</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3.6.9. Способом фиксации результата административной процедуры является учет сведений о принятых мерах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3.7. Организация и проведение мероприятий по муниципальному контролю без взаимодействия с субъектами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3.7.1. Основанием для начала административной процедуры является задание на выполнение мероприятий по контролю без взаимодействия с субъектами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3.7.2. Срок выполнения административной процедуры составляет не более двадцати рабочих дней.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3.7.3. Должностным лицом, ответственным за выполнение каждого административного действия в рамках административной процедуры, является начальник отдела по охране окружающей среды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bookmarkStart w:id="11" w:name="P293"/>
      <w:bookmarkEnd w:id="11"/>
      <w:r w:rsidRPr="005537FA">
        <w:rPr>
          <w:rFonts w:ascii="Times New Roman" w:hAnsi="Times New Roman" w:cs="Times New Roman"/>
          <w:sz w:val="28"/>
          <w:szCs w:val="28"/>
        </w:rPr>
        <w:t>3.7.4.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 плановые (рейдовые) осмотры (обследования) территорий в соответствии со </w:t>
      </w:r>
      <w:hyperlink r:id="rId36" w:history="1">
        <w:r w:rsidRPr="005537FA">
          <w:rPr>
            <w:rFonts w:ascii="Times New Roman" w:hAnsi="Times New Roman" w:cs="Times New Roman"/>
            <w:sz w:val="28"/>
            <w:szCs w:val="28"/>
          </w:rPr>
          <w:t>статьей 13.2</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административные обследования объектов земельных отношений.</w:t>
      </w:r>
    </w:p>
    <w:p w:rsidR="005537FA" w:rsidRPr="005537FA" w:rsidRDefault="005537FA" w:rsidP="005537FA">
      <w:pPr>
        <w:pStyle w:val="a3"/>
        <w:ind w:firstLine="709"/>
        <w:jc w:val="both"/>
        <w:rPr>
          <w:rFonts w:ascii="Times New Roman" w:hAnsi="Times New Roman" w:cs="Times New Roman"/>
          <w:sz w:val="28"/>
          <w:szCs w:val="28"/>
        </w:rPr>
      </w:pPr>
      <w:bookmarkStart w:id="12" w:name="P296"/>
      <w:bookmarkEnd w:id="12"/>
      <w:r w:rsidRPr="005537FA">
        <w:rPr>
          <w:rFonts w:ascii="Times New Roman" w:hAnsi="Times New Roman" w:cs="Times New Roman"/>
          <w:sz w:val="28"/>
          <w:szCs w:val="28"/>
        </w:rPr>
        <w:t>3.7.5.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3.7.6. Порядок оформления и содержания заданий, указанный в </w:t>
      </w:r>
      <w:hyperlink w:anchor="P296" w:history="1">
        <w:r w:rsidRPr="005537FA">
          <w:rPr>
            <w:rFonts w:ascii="Times New Roman" w:hAnsi="Times New Roman" w:cs="Times New Roman"/>
            <w:sz w:val="28"/>
            <w:szCs w:val="28"/>
          </w:rPr>
          <w:t>пункте 3.7.5</w:t>
        </w:r>
      </w:hyperlink>
      <w:r w:rsidRPr="005537FA">
        <w:rPr>
          <w:rFonts w:ascii="Times New Roman" w:hAnsi="Times New Roman" w:cs="Times New Roman"/>
          <w:sz w:val="28"/>
          <w:szCs w:val="28"/>
        </w:rPr>
        <w:t xml:space="preserve">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w:t>
      </w:r>
      <w:r w:rsidRPr="005537FA">
        <w:rPr>
          <w:rFonts w:ascii="Times New Roman" w:hAnsi="Times New Roman" w:cs="Times New Roman"/>
          <w:sz w:val="28"/>
          <w:szCs w:val="28"/>
        </w:rPr>
        <w:lastRenderedPageBreak/>
        <w:t>предпринимателями, в том числе результатов плановых (рейдовых) осмотров, обследований, устанавливаются постановлением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bookmarkStart w:id="13" w:name="P298"/>
      <w:bookmarkEnd w:id="13"/>
      <w:r w:rsidRPr="005537FA">
        <w:rPr>
          <w:rFonts w:ascii="Times New Roman" w:hAnsi="Times New Roman" w:cs="Times New Roman"/>
          <w:sz w:val="28"/>
          <w:szCs w:val="28"/>
        </w:rPr>
        <w:t xml:space="preserve">3.7.7.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76" w:history="1">
        <w:r w:rsidRPr="005537FA">
          <w:rPr>
            <w:rFonts w:ascii="Times New Roman" w:hAnsi="Times New Roman" w:cs="Times New Roman"/>
            <w:sz w:val="28"/>
            <w:szCs w:val="28"/>
          </w:rPr>
          <w:t>подпункте 2 пункта 3.3.2</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bookmarkStart w:id="14" w:name="P299"/>
      <w:bookmarkEnd w:id="14"/>
      <w:r w:rsidRPr="005537FA">
        <w:rPr>
          <w:rFonts w:ascii="Times New Roman" w:hAnsi="Times New Roman" w:cs="Times New Roman"/>
          <w:sz w:val="28"/>
          <w:szCs w:val="28"/>
        </w:rPr>
        <w:t xml:space="preserve">3.7.8.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7" w:history="1">
        <w:r w:rsidRPr="005537FA">
          <w:rPr>
            <w:rFonts w:ascii="Times New Roman" w:hAnsi="Times New Roman" w:cs="Times New Roman"/>
            <w:sz w:val="28"/>
            <w:szCs w:val="28"/>
          </w:rPr>
          <w:t>частях 5</w:t>
        </w:r>
      </w:hyperlink>
      <w:r w:rsidRPr="005537FA">
        <w:rPr>
          <w:rFonts w:ascii="Times New Roman" w:hAnsi="Times New Roman" w:cs="Times New Roman"/>
          <w:sz w:val="28"/>
          <w:szCs w:val="28"/>
        </w:rPr>
        <w:t xml:space="preserve"> - </w:t>
      </w:r>
      <w:hyperlink r:id="rId38" w:history="1">
        <w:r w:rsidRPr="005537FA">
          <w:rPr>
            <w:rFonts w:ascii="Times New Roman" w:hAnsi="Times New Roman" w:cs="Times New Roman"/>
            <w:sz w:val="28"/>
            <w:szCs w:val="28"/>
          </w:rPr>
          <w:t>7 статьи 8.2</w:t>
        </w:r>
      </w:hyperlink>
      <w:r w:rsidRPr="005537FA">
        <w:rPr>
          <w:rFonts w:ascii="Times New Roman" w:hAnsi="Times New Roman" w:cs="Times New Roman"/>
          <w:sz w:val="28"/>
          <w:szCs w:val="28"/>
        </w:rPr>
        <w:t xml:space="preserve"> Федерального закона N 294-ФЗ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3.7.9. Основания для приостановления исполнения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3.7.10. Критерием принятия решения об исполнении административной процедуры является исполнение мероприятий по контролю, предусмотренных </w:t>
      </w:r>
      <w:hyperlink w:anchor="P293" w:history="1">
        <w:r w:rsidRPr="005537FA">
          <w:rPr>
            <w:rFonts w:ascii="Times New Roman" w:hAnsi="Times New Roman" w:cs="Times New Roman"/>
            <w:sz w:val="28"/>
            <w:szCs w:val="28"/>
          </w:rPr>
          <w:t>пунктом 3.7.4</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3.7.11. Результатом административной процедуры является принятие мер, предусмотренных </w:t>
      </w:r>
      <w:hyperlink w:anchor="P298" w:history="1">
        <w:r w:rsidRPr="005537FA">
          <w:rPr>
            <w:rFonts w:ascii="Times New Roman" w:hAnsi="Times New Roman" w:cs="Times New Roman"/>
            <w:sz w:val="28"/>
            <w:szCs w:val="28"/>
          </w:rPr>
          <w:t>пунктами 3.7.7</w:t>
        </w:r>
      </w:hyperlink>
      <w:r w:rsidRPr="005537FA">
        <w:rPr>
          <w:rFonts w:ascii="Times New Roman" w:hAnsi="Times New Roman" w:cs="Times New Roman"/>
          <w:sz w:val="28"/>
          <w:szCs w:val="28"/>
        </w:rPr>
        <w:t xml:space="preserve"> и </w:t>
      </w:r>
      <w:hyperlink w:anchor="P299" w:history="1">
        <w:r w:rsidRPr="005537FA">
          <w:rPr>
            <w:rFonts w:ascii="Times New Roman" w:hAnsi="Times New Roman" w:cs="Times New Roman"/>
            <w:sz w:val="28"/>
            <w:szCs w:val="28"/>
          </w:rPr>
          <w:t>3.7.8</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3.7.12. Способом фиксации результата выполнения административной процедуры является учет сведений о результатах мероприятий по контролю без взаимодействия с юридическими лицами, индивидуальными предпринимателями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3.8. Организация и проведение мероприятий, направленных на профилактику нарушений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3.8.1. Основанием для начала административной процедуры является ежегодно утверждаемая постановлением администрации города Кемерово программа профилактики нарушений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3.8.2. Срок выполнения административной процедуры составляет ежегодно не позднее 1 мая, а в случае, предусмотренном </w:t>
      </w:r>
      <w:hyperlink w:anchor="P314" w:history="1">
        <w:r w:rsidRPr="005537FA">
          <w:rPr>
            <w:rFonts w:ascii="Times New Roman" w:hAnsi="Times New Roman" w:cs="Times New Roman"/>
            <w:sz w:val="28"/>
            <w:szCs w:val="28"/>
          </w:rPr>
          <w:t>подпунктом 4 пункта 3.8.4</w:t>
        </w:r>
      </w:hyperlink>
      <w:r w:rsidRPr="005537FA">
        <w:rPr>
          <w:rFonts w:ascii="Times New Roman" w:hAnsi="Times New Roman" w:cs="Times New Roman"/>
          <w:sz w:val="28"/>
          <w:szCs w:val="28"/>
        </w:rPr>
        <w:t xml:space="preserve"> Административного регламента, не более 30 дней со дня получения </w:t>
      </w:r>
      <w:r w:rsidRPr="005537FA">
        <w:rPr>
          <w:rFonts w:ascii="Times New Roman" w:hAnsi="Times New Roman" w:cs="Times New Roman"/>
          <w:sz w:val="28"/>
          <w:szCs w:val="28"/>
        </w:rPr>
        <w:lastRenderedPageBreak/>
        <w:t xml:space="preserve">должностным лицом органа муниципального контроля сведений, указанных в </w:t>
      </w:r>
      <w:hyperlink r:id="rId39" w:history="1">
        <w:r w:rsidRPr="005537FA">
          <w:rPr>
            <w:rFonts w:ascii="Times New Roman" w:hAnsi="Times New Roman" w:cs="Times New Roman"/>
            <w:sz w:val="28"/>
            <w:szCs w:val="28"/>
          </w:rPr>
          <w:t>части 5 статьи 8.2</w:t>
        </w:r>
      </w:hyperlink>
      <w:r w:rsidRPr="005537FA">
        <w:rPr>
          <w:rFonts w:ascii="Times New Roman" w:hAnsi="Times New Roman" w:cs="Times New Roman"/>
          <w:sz w:val="28"/>
          <w:szCs w:val="28"/>
        </w:rPr>
        <w:t xml:space="preserve"> Федерального закона N 294-ФЗ.</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3.8.3. Должностным лицом, ответственным за выполнение административных действий в рамках административной процедуры, является начальник отдела по охране окружающей среды управления дорожного хозяйства и благоустройства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bookmarkStart w:id="15" w:name="P310"/>
      <w:bookmarkEnd w:id="15"/>
      <w:r w:rsidRPr="005537FA">
        <w:rPr>
          <w:rFonts w:ascii="Times New Roman" w:hAnsi="Times New Roman" w:cs="Times New Roman"/>
          <w:sz w:val="28"/>
          <w:szCs w:val="28"/>
        </w:rPr>
        <w:t>3.8.4. В целях профилактики нарушений обязательных требований органы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5537FA">
        <w:rPr>
          <w:rFonts w:ascii="Times New Roman" w:hAnsi="Times New Roman" w:cs="Times New Roman"/>
          <w:sz w:val="28"/>
          <w:szCs w:val="28"/>
        </w:rPr>
        <w:t>текстов</w:t>
      </w:r>
      <w:proofErr w:type="gramEnd"/>
      <w:r w:rsidRPr="005537FA">
        <w:rPr>
          <w:rFonts w:ascii="Times New Roman" w:hAnsi="Times New Roman" w:cs="Times New Roman"/>
          <w:sz w:val="28"/>
          <w:szCs w:val="28"/>
        </w:rPr>
        <w:t xml:space="preserve"> соответствующих нормативных правовых актов;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37FA" w:rsidRPr="005537FA" w:rsidRDefault="005537FA" w:rsidP="005537FA">
      <w:pPr>
        <w:pStyle w:val="a3"/>
        <w:ind w:firstLine="709"/>
        <w:jc w:val="both"/>
        <w:rPr>
          <w:rFonts w:ascii="Times New Roman" w:hAnsi="Times New Roman" w:cs="Times New Roman"/>
          <w:sz w:val="28"/>
          <w:szCs w:val="28"/>
        </w:rPr>
      </w:pPr>
      <w:bookmarkStart w:id="16" w:name="P314"/>
      <w:bookmarkEnd w:id="16"/>
      <w:r w:rsidRPr="005537FA">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r:id="rId40" w:history="1">
        <w:r w:rsidRPr="005537FA">
          <w:rPr>
            <w:rFonts w:ascii="Times New Roman" w:hAnsi="Times New Roman" w:cs="Times New Roman"/>
            <w:sz w:val="28"/>
            <w:szCs w:val="28"/>
          </w:rPr>
          <w:t>частями 5</w:t>
        </w:r>
      </w:hyperlink>
      <w:r w:rsidRPr="005537FA">
        <w:rPr>
          <w:rFonts w:ascii="Times New Roman" w:hAnsi="Times New Roman" w:cs="Times New Roman"/>
          <w:sz w:val="28"/>
          <w:szCs w:val="28"/>
        </w:rPr>
        <w:t xml:space="preserve"> - </w:t>
      </w:r>
      <w:hyperlink r:id="rId41" w:history="1">
        <w:r w:rsidRPr="005537FA">
          <w:rPr>
            <w:rFonts w:ascii="Times New Roman" w:hAnsi="Times New Roman" w:cs="Times New Roman"/>
            <w:sz w:val="28"/>
            <w:szCs w:val="28"/>
          </w:rPr>
          <w:t>7 статьи 8.2</w:t>
        </w:r>
      </w:hyperlink>
      <w:r w:rsidRPr="005537FA">
        <w:rPr>
          <w:rFonts w:ascii="Times New Roman" w:hAnsi="Times New Roman" w:cs="Times New Roman"/>
          <w:sz w:val="28"/>
          <w:szCs w:val="28"/>
        </w:rPr>
        <w:t xml:space="preserve"> Федерального закона N 294-ФЗ, если иной порядок не установлен федеральным законом.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3.8.5.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w:t>
      </w:r>
      <w:hyperlink r:id="rId42" w:history="1">
        <w:r w:rsidRPr="005537FA">
          <w:rPr>
            <w:rFonts w:ascii="Times New Roman" w:hAnsi="Times New Roman" w:cs="Times New Roman"/>
            <w:sz w:val="28"/>
            <w:szCs w:val="28"/>
          </w:rPr>
          <w:t>Правилами</w:t>
        </w:r>
      </w:hyperlink>
      <w:r w:rsidRPr="005537FA">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w:t>
      </w:r>
      <w:r w:rsidRPr="005537FA">
        <w:rPr>
          <w:rFonts w:ascii="Times New Roman" w:hAnsi="Times New Roman" w:cs="Times New Roman"/>
          <w:sz w:val="28"/>
          <w:szCs w:val="28"/>
        </w:rPr>
        <w:lastRenderedPageBreak/>
        <w:t>исполнении такого предостережения, утвержденными постановлением Правительств Российской Федерации от 10.02.2017 N 166.</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3.8.6. Основания для приостановления исполнения административной процедуры отсутствуют.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3.8.7. Критерием принятия решения об исполнении административной процедуры является реализация мероприятий, предусмотренных программой профилактики нарушений обязательных требований, ежегодно утверждаемой постановлением администрации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3.8.8. Результатом административной процедуры является осуществление действий, предусмотренных </w:t>
      </w:r>
      <w:hyperlink w:anchor="P310" w:history="1">
        <w:r w:rsidRPr="005537FA">
          <w:rPr>
            <w:rFonts w:ascii="Times New Roman" w:hAnsi="Times New Roman" w:cs="Times New Roman"/>
            <w:sz w:val="28"/>
            <w:szCs w:val="28"/>
          </w:rPr>
          <w:t>пунктом 3.8.4</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3.8.9. Способом фиксации результата выполнения административной процедуры является учет сведений о результатах мероприятий, направленных на профилактику нарушений обязательных требований,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Порядок и формы контроля за осуществлением муниципального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4.1.1. Текущий контроль за соблюдением и исполнением административных процедур, установленных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контроля осуществляется должностными лицами, назначенными руководителем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4.1.2. Текущий контроль осуществляется путем проведения уполномоченными должностными лицами органа муниципального контроля проверок соблюдения и исполнения должностными лицами органа муниципального контроля положений Административного регламента, иных нормативных правовых актов Российской Федерации ежеквартально путем проведения проверки материалов проверок.</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4.2.1.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мероприятий по осуществлению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4.2.2. Должностные лица, по вине которых допущены нарушения положений Административного регламента, привлекаются к ответственности в соответствии с законодательством Российской Федерации.</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4.3. Положения, характеризующие требования к порядку и формам контроля за исполнением муниципального контроля, в том числе со стороны граждан, общественных объединений и организаций.</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4.3.1. Контроль за исполнением муниципального контроля может осуществляться со стороны юридических лиц и граждан, их объединений и организаций путем направления в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сообщений о нарушении законов и иных нормативных правовых актов, недостатках в работе органа муниципального контроля, должностных лиц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жалоб по фактам нарушения должностными лицами органа муниципального контроля прав, свобод или законных интересов граждан.</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4.3.2. Должностные лица органа муниципального контроля о совершенных действиях и принятых решениях в рамках мероприятий по контролю представляют ежеквартальный отчет руководителю органа муниципального контроля либо по его поручению заместителю руководителя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4.4.1. В целях осуществления контроля за полнотой и качеством осуществления муниципального контроля проводятся плановые и внеплановые проверки.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4.4.2. Плановые проверки проводятся ежегодно не позднее 1 мая каждого года путем проведения проверки материалов проверок, составленных в году, предшествующему проведению мероприятий по контролю.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4.4.3. Внеплановые проверки проводятся по распоряжению руководителя органа муниципального контроля по жалобам заинтересованных лиц на решения и действия (бездействие) органа муниципального контроля, должностных лиц органа муниципального контроля, а также в связи с проверкой устранения ранее выявленных нарушений.</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Досудебный (внесудебный) порядок обжалования решений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и действий (бездействия) должностных лиц органов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5.1.1. Заявители лица имеют право на досудебное (внесудебное) обжалование действий (бездействие) и решений, принятых (осуществляемых) должностными лицами органа муниципального контроля в ходе осуществления муниципального контроля. Жалоба (претензия) может быть подана письменно на бумажном носителе, в электронной форме путем направления на официальный сайт администрации города Кемерово https://kemerovo.ru, а также устно.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5.1.2. Руководитель и должностные лица органа муниципального контроля проводят личный прием заявителей. При личном приеме заявитель предъявляет документ, удостоверяющий его личность.</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 и Административным регламентом.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В случае, если в обращении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5.1.3. Жалоба заявителя в письменной форме должна содержать следующую информацию: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1) наименование органа муниципального контроля, в который направляется жалоба, либо фамилию, имя, отчество, должность соответствующего должностного лица;</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2) фамилию, имя, отчество (последнее - при наличии) заявителя,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В случае необходимости в подтверждение своих доводов к жалобе прилагаются документы и материалы либо их копии. Письменная жалоба подписывается подавшим ее лицом и составляется в произвольной форме с учетом вышеназванных требований.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5.1.4. В обращении, поступившее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5.1.5. Письменная жалоба подлежит обязательной регистрации в течение трех рабочих дней со дня ее поступления в орган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5.1.6.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5.2. Предмет досудебного (внесудебного) обжалования.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5.2.1. Предметом досудебного (внесудебного) обжалования являются действия (бездействие) и решения уполномоченных должностных лиц органа муниципального контроля, осуществляемых в ходе исполнения мероприятий по муниципальному контролю.</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5.3. Исчерпывающий перечень случаев, в которых ответ на жалобу (претензию) не дается.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bookmarkStart w:id="17" w:name="P374"/>
      <w:bookmarkEnd w:id="17"/>
      <w:r w:rsidRPr="005537FA">
        <w:rPr>
          <w:rFonts w:ascii="Times New Roman" w:hAnsi="Times New Roman" w:cs="Times New Roman"/>
          <w:sz w:val="28"/>
          <w:szCs w:val="28"/>
        </w:rPr>
        <w:t>5.3.1. Ответ на жалобу (претензию) не дается в следующих случаях:</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w:t>
      </w:r>
      <w:r w:rsidRPr="005537FA">
        <w:rPr>
          <w:rFonts w:ascii="Times New Roman" w:hAnsi="Times New Roman" w:cs="Times New Roman"/>
          <w:sz w:val="28"/>
          <w:szCs w:val="28"/>
        </w:rPr>
        <w:lastRenderedPageBreak/>
        <w:t>заявителю, направившему жалобу (претензию), о недопустимости злоупотребления правом;</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5.3.2 Заявитель имеет право повторно направить жалобу (претензию) в случае устранения недостатков, предусмотренных </w:t>
      </w:r>
      <w:hyperlink w:anchor="P374" w:history="1">
        <w:r w:rsidRPr="005537FA">
          <w:rPr>
            <w:rFonts w:ascii="Times New Roman" w:hAnsi="Times New Roman" w:cs="Times New Roman"/>
            <w:sz w:val="28"/>
            <w:szCs w:val="28"/>
          </w:rPr>
          <w:t>пунктом 5.3.1</w:t>
        </w:r>
      </w:hyperlink>
      <w:r w:rsidRPr="005537FA">
        <w:rPr>
          <w:rFonts w:ascii="Times New Roman" w:hAnsi="Times New Roman" w:cs="Times New Roman"/>
          <w:sz w:val="28"/>
          <w:szCs w:val="28"/>
        </w:rPr>
        <w:t xml:space="preserve"> Административного регламента.</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5.4. Основания для начала процедуры досудебного (внесудебного) обжалования.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5.4.1. Основанием для начала процедуры досудебного (внесудебного) обжалования является подача жалобы (претензии) заявителя на решения, действия (бездействие) должностных лиц органа муниципального контроля, осуществляемые в ходе осуществления мероприятий по муниципальному контролю.</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5.5.1.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lastRenderedPageBreak/>
        <w:t>5.6.1. В досудебном (внесудебном) порядке жалоба (претензия) может быть подана в администрацию города Кемерово на имя:</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Главы города Кемерово;</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заместителя Главы города, начальника управления дорожного хозяйства и благоустройства - руководителя органа муниципального контроля.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bookmarkStart w:id="18" w:name="P396"/>
      <w:bookmarkEnd w:id="18"/>
      <w:r w:rsidRPr="005537FA">
        <w:rPr>
          <w:rFonts w:ascii="Times New Roman" w:hAnsi="Times New Roman" w:cs="Times New Roman"/>
          <w:sz w:val="28"/>
          <w:szCs w:val="28"/>
        </w:rPr>
        <w:t>5.7. Сроки рассмотрения жалобы (претензии).</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5.7.1. Письменная жалоба (претензия) рассматривается в течение тридцати дней с даты регистрации жалобы (претензии). 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руководитель органа муниципального контроля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5.8.1. По результатам рассмотрения жалобы (претензии) принимается одно из следующих решений:</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1) удовлетворение жалобы (претензии) и направление ответа в сроки, установленные </w:t>
      </w:r>
      <w:hyperlink w:anchor="P396" w:history="1">
        <w:r w:rsidRPr="005537FA">
          <w:rPr>
            <w:rFonts w:ascii="Times New Roman" w:hAnsi="Times New Roman" w:cs="Times New Roman"/>
            <w:sz w:val="28"/>
            <w:szCs w:val="28"/>
          </w:rPr>
          <w:t>пунктом 5.7</w:t>
        </w:r>
      </w:hyperlink>
      <w:r w:rsidRPr="005537FA">
        <w:rPr>
          <w:rFonts w:ascii="Times New Roman" w:hAnsi="Times New Roman" w:cs="Times New Roman"/>
          <w:sz w:val="28"/>
          <w:szCs w:val="28"/>
        </w:rPr>
        <w:t xml:space="preserve"> Административного регламента лицу, направившему жалобу (претензию). При удовлетворении жалобы принимаются меры, направленные на восстановление или защиту нарушенных прав лица, направившего жалобу (претензию);</w:t>
      </w:r>
    </w:p>
    <w:p w:rsidR="005537FA" w:rsidRPr="005537FA" w:rsidRDefault="005537FA" w:rsidP="005537FA">
      <w:pPr>
        <w:pStyle w:val="a3"/>
        <w:ind w:firstLine="709"/>
        <w:jc w:val="both"/>
        <w:rPr>
          <w:rFonts w:ascii="Times New Roman" w:hAnsi="Times New Roman" w:cs="Times New Roman"/>
          <w:sz w:val="28"/>
          <w:szCs w:val="28"/>
        </w:rPr>
      </w:pPr>
      <w:r w:rsidRPr="005537FA">
        <w:rPr>
          <w:rFonts w:ascii="Times New Roman" w:hAnsi="Times New Roman" w:cs="Times New Roman"/>
          <w:sz w:val="28"/>
          <w:szCs w:val="28"/>
        </w:rPr>
        <w:t xml:space="preserve">2) отказ в удовлетворении жалобы (претензии) и направление ответа в сроки, установленные </w:t>
      </w:r>
      <w:hyperlink w:anchor="P396" w:history="1">
        <w:r w:rsidRPr="005537FA">
          <w:rPr>
            <w:rFonts w:ascii="Times New Roman" w:hAnsi="Times New Roman" w:cs="Times New Roman"/>
            <w:sz w:val="28"/>
            <w:szCs w:val="28"/>
          </w:rPr>
          <w:t>пунктом 5.7</w:t>
        </w:r>
      </w:hyperlink>
      <w:r w:rsidRPr="005537FA">
        <w:rPr>
          <w:rFonts w:ascii="Times New Roman" w:hAnsi="Times New Roman" w:cs="Times New Roman"/>
          <w:sz w:val="28"/>
          <w:szCs w:val="28"/>
        </w:rPr>
        <w:t xml:space="preserve"> Административного регламента, заявителю.</w:t>
      </w: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5537FA" w:rsidRPr="005537FA" w:rsidRDefault="005537FA" w:rsidP="005537FA">
      <w:pPr>
        <w:pStyle w:val="a3"/>
        <w:ind w:firstLine="709"/>
        <w:jc w:val="both"/>
        <w:rPr>
          <w:rFonts w:ascii="Times New Roman" w:hAnsi="Times New Roman" w:cs="Times New Roman"/>
          <w:sz w:val="28"/>
          <w:szCs w:val="28"/>
        </w:rPr>
      </w:pPr>
    </w:p>
    <w:p w:rsidR="004D620F" w:rsidRPr="005537FA" w:rsidRDefault="004D620F" w:rsidP="005537FA">
      <w:pPr>
        <w:pStyle w:val="a3"/>
        <w:ind w:firstLine="709"/>
        <w:jc w:val="both"/>
        <w:rPr>
          <w:rFonts w:ascii="Times New Roman" w:hAnsi="Times New Roman" w:cs="Times New Roman"/>
          <w:sz w:val="28"/>
          <w:szCs w:val="28"/>
        </w:rPr>
      </w:pPr>
    </w:p>
    <w:sectPr w:rsidR="004D620F" w:rsidRPr="005537FA" w:rsidSect="00544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FA"/>
    <w:rsid w:val="004D620F"/>
    <w:rsid w:val="00553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CBF5-C27C-4260-8D04-CCC9C4F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7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553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6563F72E0E3839210BD49962F14CD28B9313962DF607DAA81F9131A44D9542392BA11DA0AA7DB403323F817E4525F3B8DBABF7EF3Z2H" TargetMode="External"/><Relationship Id="rId13" Type="http://schemas.openxmlformats.org/officeDocument/2006/relationships/hyperlink" Target="consultantplus://offline/ref=A0B6563F72E0E3839210BD49962F14CD28B9313962DF607DAA81F9131A44D9542392BA11D60DA7DB403323F817E4525F3B8DBABF7EF3Z2H" TargetMode="External"/><Relationship Id="rId18" Type="http://schemas.openxmlformats.org/officeDocument/2006/relationships/hyperlink" Target="consultantplus://offline/ref=A0B6563F72E0E3839210BD49962F14CD28B9313962DF607DAA81F9131A44D9542392BA13DF0CAF8C137C22A453B0415F3E8DB8BB6230E52CF5Z0H" TargetMode="External"/><Relationship Id="rId26" Type="http://schemas.openxmlformats.org/officeDocument/2006/relationships/hyperlink" Target="consultantplus://offline/ref=A0B6563F72E0E3839210BD49962F14CD28B9313962DF607DAA81F9131A44D9542392BA13DF0CAD87137C22A453B0415F3E8DB8BB6230E52CF5Z0H" TargetMode="External"/><Relationship Id="rId39" Type="http://schemas.openxmlformats.org/officeDocument/2006/relationships/hyperlink" Target="consultantplus://offline/ref=A0B6563F72E0E3839210BD49962F14CD28B9313962DF607DAA81F9131A44D9542392BA11D60DA7DB403323F817E4525F3B8DBABF7EF3Z2H" TargetMode="External"/><Relationship Id="rId3" Type="http://schemas.openxmlformats.org/officeDocument/2006/relationships/webSettings" Target="webSettings.xml"/><Relationship Id="rId21" Type="http://schemas.openxmlformats.org/officeDocument/2006/relationships/hyperlink" Target="consultantplus://offline/ref=A0B6563F72E0E3839210BD49962F14CD28B9313962DF607DAA81F9131A44D9542392BA11DE04A7DB403323F817E4525F3B8DBABF7EF3Z2H" TargetMode="External"/><Relationship Id="rId34" Type="http://schemas.openxmlformats.org/officeDocument/2006/relationships/hyperlink" Target="consultantplus://offline/ref=A0B6563F72E0E3839210BD49962F14CD28BE373A64DA607DAA81F9131A44D9542392BA17DD0AAB84452632A01AE54D413F97A6BD7C30FEZ5H" TargetMode="External"/><Relationship Id="rId42" Type="http://schemas.openxmlformats.org/officeDocument/2006/relationships/hyperlink" Target="consultantplus://offline/ref=A0B6563F72E0E3839210BD49962F14CD28B8303963DF607DAA81F9131A44D9542392BA13DF0CAC8B157C22A453B0415F3E8DB8BB6230E52CF5Z0H" TargetMode="External"/><Relationship Id="rId7" Type="http://schemas.openxmlformats.org/officeDocument/2006/relationships/hyperlink" Target="consultantplus://offline/ref=A0B6563F72E0E3839210A344804348C82FB16F306BDD6A2AFFDEA24E4D4DD30364DDE3519B01AD8F117676F71CB11D1B6A9EB8BE6232E130521867F6Z6H" TargetMode="External"/><Relationship Id="rId12" Type="http://schemas.openxmlformats.org/officeDocument/2006/relationships/hyperlink" Target="consultantplus://offline/ref=A0B6563F72E0E3839210BD49962F14CD28B9313962DF607DAA81F9131A44D9543192E21FDF0DB28F156974F515FEZ5H" TargetMode="External"/><Relationship Id="rId17" Type="http://schemas.openxmlformats.org/officeDocument/2006/relationships/hyperlink" Target="consultantplus://offline/ref=A0B6563F72E0E3839210BD49962F14CD28BB37346AD2607DAA81F9131A44D9543192E21FDF0DB28F156974F515FEZ5H" TargetMode="External"/><Relationship Id="rId25" Type="http://schemas.openxmlformats.org/officeDocument/2006/relationships/hyperlink" Target="consultantplus://offline/ref=A0B6563F72E0E3839210BD49962F14CD28B9313962DF607DAA81F9131A44D9542392BA13DF0CAD89187C22A453B0415F3E8DB8BB6230E52CF5Z0H" TargetMode="External"/><Relationship Id="rId33" Type="http://schemas.openxmlformats.org/officeDocument/2006/relationships/hyperlink" Target="consultantplus://offline/ref=A0B6563F72E0E3839210BD49962F14CD28BE373A64DA607DAA81F9131A44D9542392BA15D605AA84452632A01AE54D413F97A6BD7C30FEZ5H" TargetMode="External"/><Relationship Id="rId38" Type="http://schemas.openxmlformats.org/officeDocument/2006/relationships/hyperlink" Target="consultantplus://offline/ref=A0B6563F72E0E3839210BD49962F14CD28B9313962DF607DAA81F9131A44D9542392BA11D60FA7DB403323F817E4525F3B8DBABF7EF3Z2H" TargetMode="External"/><Relationship Id="rId2" Type="http://schemas.openxmlformats.org/officeDocument/2006/relationships/settings" Target="settings.xml"/><Relationship Id="rId16" Type="http://schemas.openxmlformats.org/officeDocument/2006/relationships/hyperlink" Target="consultantplus://offline/ref=A0B6563F72E0E3839210BD49962F14CD28B9313962DF607DAA81F9131A44D9542392BA13DF0CAD8F127C22A453B0415F3E8DB8BB6230E52CF5Z0H" TargetMode="External"/><Relationship Id="rId20" Type="http://schemas.openxmlformats.org/officeDocument/2006/relationships/hyperlink" Target="consultantplus://offline/ref=A0B6563F72E0E3839210BD49962F14CD28B9313962DF607DAA81F9131A44D9542392BA11DE04A7DB403323F817E4525F3B8DBABF7EF3Z2H" TargetMode="External"/><Relationship Id="rId29" Type="http://schemas.openxmlformats.org/officeDocument/2006/relationships/hyperlink" Target="consultantplus://offline/ref=A0B6563F72E0E3839210BD49962F14CD28B9313962DF607DAA81F9131A44D9542392BA11D60DA7DB403323F817E4525F3B8DBABF7EF3Z2H" TargetMode="External"/><Relationship Id="rId41" Type="http://schemas.openxmlformats.org/officeDocument/2006/relationships/hyperlink" Target="consultantplus://offline/ref=A0B6563F72E0E3839210BD49962F14CD28B9313962DF607DAA81F9131A44D9542392BA11D60FA7DB403323F817E4525F3B8DBABF7EF3Z2H" TargetMode="External"/><Relationship Id="rId1" Type="http://schemas.openxmlformats.org/officeDocument/2006/relationships/styles" Target="styles.xml"/><Relationship Id="rId6" Type="http://schemas.openxmlformats.org/officeDocument/2006/relationships/hyperlink" Target="consultantplus://offline/ref=A0B6563F72E0E3839210BD49962F14CD28B9373A65DE607DAA81F9131A44D9542392BA13DF0CAC87117C22A453B0415F3E8DB8BB6230E52CF5Z0H" TargetMode="External"/><Relationship Id="rId11" Type="http://schemas.openxmlformats.org/officeDocument/2006/relationships/hyperlink" Target="consultantplus://offline/ref=A0B6563F72E0E3839210BD49962F14CD28B935346ADB607DAA81F9131A44D9542392BA13DF0CAC8F167C22A453B0415F3E8DB8BB6230E52CF5Z0H" TargetMode="External"/><Relationship Id="rId24" Type="http://schemas.openxmlformats.org/officeDocument/2006/relationships/hyperlink" Target="consultantplus://offline/ref=A0B6563F72E0E3839210BD49962F14CD28B9313962DF607DAA81F9131A44D9542392BA13DF0CAD8A167C22A453B0415F3E8DB8BB6230E52CF5Z0H" TargetMode="External"/><Relationship Id="rId32" Type="http://schemas.openxmlformats.org/officeDocument/2006/relationships/hyperlink" Target="consultantplus://offline/ref=A0B6563F72E0E3839210BD49962F14CD28BE373A64DA607DAA81F9131A44D9542392BA15D605A984452632A01AE54D413F97A6BD7C30FEZ5H" TargetMode="External"/><Relationship Id="rId37" Type="http://schemas.openxmlformats.org/officeDocument/2006/relationships/hyperlink" Target="consultantplus://offline/ref=A0B6563F72E0E3839210BD49962F14CD28B9313962DF607DAA81F9131A44D9542392BA11D60DA7DB403323F817E4525F3B8DBABF7EF3Z2H" TargetMode="External"/><Relationship Id="rId40" Type="http://schemas.openxmlformats.org/officeDocument/2006/relationships/hyperlink" Target="consultantplus://offline/ref=A0B6563F72E0E3839210BD49962F14CD28B9313962DF607DAA81F9131A44D9542392BA11D60DA7DB403323F817E4525F3B8DBABF7EF3Z2H" TargetMode="External"/><Relationship Id="rId5" Type="http://schemas.openxmlformats.org/officeDocument/2006/relationships/hyperlink" Target="consultantplus://offline/ref=A0B6563F72E0E3839210BD49962F14CD28B9313962DF607DAA81F9131A44D9542392BA11D80AA7DB403323F817E4525F3B8DBABF7EF3Z2H" TargetMode="External"/><Relationship Id="rId15" Type="http://schemas.openxmlformats.org/officeDocument/2006/relationships/hyperlink" Target="consultantplus://offline/ref=A0B6563F72E0E3839210BD49962F14CD28BB353560DA607DAA81F9131A44D9543192E21FDF0DB28F156974F515FEZ5H" TargetMode="External"/><Relationship Id="rId23" Type="http://schemas.openxmlformats.org/officeDocument/2006/relationships/hyperlink" Target="consultantplus://offline/ref=A0B6563F72E0E3839210BD49962F14CD28B9313962DF607DAA81F9131A44D9542392BA11DE04A7DB403323F817E4525F3B8DBABF7EF3Z2H" TargetMode="External"/><Relationship Id="rId28" Type="http://schemas.openxmlformats.org/officeDocument/2006/relationships/hyperlink" Target="consultantplus://offline/ref=A0B6563F72E0E3839210BD49962F14CD29BA373E60D9607DAA81F9131A44D9542392BA13DF0EA7DB403323F817E4525F3B8DBABF7EF3Z2H" TargetMode="External"/><Relationship Id="rId36" Type="http://schemas.openxmlformats.org/officeDocument/2006/relationships/hyperlink" Target="consultantplus://offline/ref=A0B6563F72E0E3839210BD49962F14CD28B9313962DF607DAA81F9131A44D9542392BA13D90BA7DB403323F817E4525F3B8DBABF7EF3Z2H" TargetMode="External"/><Relationship Id="rId10" Type="http://schemas.openxmlformats.org/officeDocument/2006/relationships/hyperlink" Target="consultantplus://offline/ref=A0B6563F72E0E3839210BD49962F14CD28B9313962DF607DAA81F9131A44D9542392BA13DF0CAD86177C22A453B0415F3E8DB8BB6230E52CF5Z0H" TargetMode="External"/><Relationship Id="rId19" Type="http://schemas.openxmlformats.org/officeDocument/2006/relationships/hyperlink" Target="consultantplus://offline/ref=A0B6563F72E0E3839210BD49962F14CD28B9313962DF607DAA81F9131A44D9542392BA13DF0CAF8C127C22A453B0415F3E8DB8BB6230E52CF5Z0H" TargetMode="External"/><Relationship Id="rId31" Type="http://schemas.openxmlformats.org/officeDocument/2006/relationships/hyperlink" Target="consultantplus://offline/ref=A0B6563F72E0E3839210BD49962F14CD28B9313962DF607DAA81F9131A44D9542392BA11DE04A7DB403323F817E4525F3B8DBABF7EF3Z2H" TargetMode="External"/><Relationship Id="rId44" Type="http://schemas.openxmlformats.org/officeDocument/2006/relationships/theme" Target="theme/theme1.xml"/><Relationship Id="rId4" Type="http://schemas.openxmlformats.org/officeDocument/2006/relationships/hyperlink" Target="consultantplus://offline/ref=A0B6563F72E0E3839210BD49962F14CD28BE333D61DD607DAA81F9131A44D9542392BA16D909A7DB403323F817E4525F3B8DBABF7EF3Z2H" TargetMode="External"/><Relationship Id="rId9" Type="http://schemas.openxmlformats.org/officeDocument/2006/relationships/hyperlink" Target="consultantplus://offline/ref=A0B6563F72E0E3839210BD49962F14CD28B9313962DF607DAA81F9131A44D9543192E21FDF0DB28F156974F515FEZ5H" TargetMode="External"/><Relationship Id="rId14" Type="http://schemas.openxmlformats.org/officeDocument/2006/relationships/hyperlink" Target="consultantplus://offline/ref=A0B6563F72E0E3839210BD49962F14CD28B9313962DF607DAA81F9131A44D9542392BA11D60FA7DB403323F817E4525F3B8DBABF7EF3Z2H" TargetMode="External"/><Relationship Id="rId22" Type="http://schemas.openxmlformats.org/officeDocument/2006/relationships/hyperlink" Target="consultantplus://offline/ref=A0B6563F72E0E3839210BD49962F14CD29BA373E60D9607DAA81F9131A44D9542392BA13DD05A7DB403323F817E4525F3B8DBABF7EF3Z2H" TargetMode="External"/><Relationship Id="rId27" Type="http://schemas.openxmlformats.org/officeDocument/2006/relationships/hyperlink" Target="consultantplus://offline/ref=A0B6563F72E0E3839210BD49962F14CD28B9313962DF607DAA81F9131A44D9542392BA13DF0CAD87137C22A453B0415F3E8DB8BB6230E52CF5Z0H" TargetMode="External"/><Relationship Id="rId30" Type="http://schemas.openxmlformats.org/officeDocument/2006/relationships/hyperlink" Target="consultantplus://offline/ref=A0B6563F72E0E3839210BD49962F14CD28B9313962DF607DAA81F9131A44D9542392BA11D60FA7DB403323F817E4525F3B8DBABF7EF3Z2H" TargetMode="External"/><Relationship Id="rId35" Type="http://schemas.openxmlformats.org/officeDocument/2006/relationships/hyperlink" Target="consultantplus://offline/ref=A0B6563F72E0E3839210BD49962F14CD28BE373A64DA607DAA81F9131A44D9542392BA13DF0DAA8D157C22A453B0415F3E8DB8BB6230E52CF5Z0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14114</Words>
  <Characters>80453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UjghUr5</dc:creator>
  <cp:keywords/>
  <dc:description/>
  <cp:lastModifiedBy>UjghUr5</cp:lastModifiedBy>
  <cp:revision>1</cp:revision>
  <dcterms:created xsi:type="dcterms:W3CDTF">2020-04-01T07:25:00Z</dcterms:created>
  <dcterms:modified xsi:type="dcterms:W3CDTF">2020-04-01T07:26:00Z</dcterms:modified>
</cp:coreProperties>
</file>