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511317">
      <w:pPr>
        <w:autoSpaceDE w:val="0"/>
        <w:autoSpaceDN w:val="0"/>
        <w:adjustRightInd w:val="0"/>
        <w:ind w:right="568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>
        <w:rPr>
          <w:rFonts w:ascii="Times New Roman" w:hAnsi="Times New Roman" w:cs="Times New Roman"/>
          <w:sz w:val="28"/>
          <w:szCs w:val="28"/>
        </w:rPr>
        <w:t>зработчик проекта постановления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Кемерово от</w:t>
      </w:r>
      <w:r w:rsidR="00574522">
        <w:rPr>
          <w:rFonts w:ascii="Times New Roman" w:hAnsi="Times New Roman" w:cs="Times New Roman"/>
          <w:bCs/>
          <w:sz w:val="28"/>
          <w:szCs w:val="28"/>
        </w:rPr>
        <w:t xml:space="preserve"> 21.06.2019 № 1536</w:t>
      </w:r>
      <w:r w:rsidRPr="006C5ECF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hyperlink r:id="rId4" w:history="1">
        <w:r w:rsidR="00574522" w:rsidRPr="0057452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74522" w:rsidRPr="00574522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 построенных или реконструированных  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C5ECF">
        <w:rPr>
          <w:rFonts w:ascii="Times New Roman" w:hAnsi="Times New Roman" w:cs="Times New Roman"/>
          <w:bCs/>
          <w:sz w:val="28"/>
          <w:szCs w:val="28"/>
        </w:rPr>
        <w:t>»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 xml:space="preserve">извещает  о  начале </w:t>
      </w:r>
      <w:r w:rsidR="00B4057D">
        <w:rPr>
          <w:rFonts w:ascii="Times New Roman" w:hAnsi="Times New Roman" w:cs="Times New Roman"/>
          <w:bCs/>
          <w:sz w:val="28"/>
          <w:szCs w:val="28"/>
        </w:rPr>
        <w:t xml:space="preserve">обсуждений указанного проекта и </w:t>
      </w:r>
      <w:r w:rsidR="00B4057D">
        <w:rPr>
          <w:rFonts w:ascii="Times New Roman" w:hAnsi="Times New Roman" w:cs="Times New Roman"/>
          <w:b/>
          <w:bCs/>
        </w:rPr>
        <w:t xml:space="preserve"> </w:t>
      </w:r>
      <w:r w:rsidR="00B4057D" w:rsidRPr="00B4057D">
        <w:rPr>
          <w:rFonts w:ascii="Times New Roman" w:hAnsi="Times New Roman" w:cs="Times New Roman"/>
          <w:bCs/>
          <w:sz w:val="28"/>
          <w:szCs w:val="28"/>
        </w:rPr>
        <w:t>сборе предложений заинтересованных лиц</w:t>
      </w:r>
      <w:r w:rsidR="00B4057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B50D7" w:rsidRPr="001F1D9B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1F1D9B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1F1D9B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650000, г. Кемерово, ул. </w:t>
      </w:r>
      <w:proofErr w:type="gramStart"/>
      <w:r w:rsidR="004156B0" w:rsidRPr="001F1D9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156B0" w:rsidRPr="001F1D9B">
        <w:rPr>
          <w:rFonts w:ascii="Times New Roman" w:hAnsi="Times New Roman" w:cs="Times New Roman"/>
          <w:sz w:val="28"/>
          <w:szCs w:val="28"/>
        </w:rPr>
        <w:t xml:space="preserve">, 9, </w:t>
      </w:r>
      <w:r w:rsidRPr="001F1D9B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1F1D9B">
        <w:rPr>
          <w:rFonts w:ascii="Times New Roman" w:hAnsi="Times New Roman" w:cs="Times New Roman"/>
          <w:sz w:val="28"/>
          <w:szCs w:val="28"/>
        </w:rPr>
        <w:t>.</w:t>
      </w:r>
    </w:p>
    <w:p w:rsidR="003B50D7" w:rsidRPr="001F1D9B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1F1D9B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1</w:t>
      </w:r>
      <w:r w:rsidR="001F1D9B">
        <w:rPr>
          <w:rFonts w:ascii="Times New Roman" w:hAnsi="Times New Roman" w:cs="Times New Roman"/>
          <w:sz w:val="28"/>
          <w:szCs w:val="28"/>
        </w:rPr>
        <w:t>6</w:t>
      </w:r>
      <w:r w:rsidR="004156B0" w:rsidRPr="001F1D9B">
        <w:rPr>
          <w:rFonts w:ascii="Times New Roman" w:hAnsi="Times New Roman" w:cs="Times New Roman"/>
          <w:sz w:val="28"/>
          <w:szCs w:val="28"/>
        </w:rPr>
        <w:t>.0</w:t>
      </w:r>
      <w:r w:rsidR="001F1D9B">
        <w:rPr>
          <w:rFonts w:ascii="Times New Roman" w:hAnsi="Times New Roman" w:cs="Times New Roman"/>
          <w:sz w:val="28"/>
          <w:szCs w:val="28"/>
        </w:rPr>
        <w:t>3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.2021 – </w:t>
      </w:r>
      <w:r w:rsidR="001F1D9B">
        <w:rPr>
          <w:rFonts w:ascii="Times New Roman" w:hAnsi="Times New Roman" w:cs="Times New Roman"/>
          <w:sz w:val="28"/>
          <w:szCs w:val="28"/>
        </w:rPr>
        <w:t>26</w:t>
      </w:r>
      <w:r w:rsidR="004156B0" w:rsidRPr="001F1D9B">
        <w:rPr>
          <w:rFonts w:ascii="Times New Roman" w:hAnsi="Times New Roman" w:cs="Times New Roman"/>
          <w:sz w:val="28"/>
          <w:szCs w:val="28"/>
        </w:rPr>
        <w:t>.0</w:t>
      </w:r>
      <w:r w:rsidR="001F1D9B">
        <w:rPr>
          <w:rFonts w:ascii="Times New Roman" w:hAnsi="Times New Roman" w:cs="Times New Roman"/>
          <w:sz w:val="28"/>
          <w:szCs w:val="28"/>
        </w:rPr>
        <w:t>3</w:t>
      </w:r>
      <w:r w:rsidR="004156B0" w:rsidRPr="001F1D9B">
        <w:rPr>
          <w:rFonts w:ascii="Times New Roman" w:hAnsi="Times New Roman" w:cs="Times New Roman"/>
          <w:sz w:val="28"/>
          <w:szCs w:val="28"/>
        </w:rPr>
        <w:t>.2021</w:t>
      </w:r>
      <w:r w:rsidRPr="001F1D9B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1317" w:rsidRPr="00147566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780426" w:rsidRPr="006C5EC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города Кемерово от </w:t>
      </w:r>
      <w:r w:rsidR="00574522">
        <w:rPr>
          <w:rFonts w:ascii="Times New Roman" w:hAnsi="Times New Roman" w:cs="Times New Roman"/>
          <w:bCs/>
          <w:sz w:val="28"/>
          <w:szCs w:val="28"/>
        </w:rPr>
        <w:t>21.06.2019 № 1536</w:t>
      </w:r>
      <w:r w:rsidR="00574522" w:rsidRPr="006C5ECF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hyperlink r:id="rId5" w:history="1">
        <w:r w:rsidR="00574522" w:rsidRPr="0057452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74522" w:rsidRPr="00574522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 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74522" w:rsidRPr="006C5ECF">
        <w:rPr>
          <w:rFonts w:ascii="Times New Roman" w:hAnsi="Times New Roman" w:cs="Times New Roman"/>
          <w:bCs/>
          <w:sz w:val="28"/>
          <w:szCs w:val="28"/>
        </w:rPr>
        <w:t>»</w:t>
      </w:r>
      <w:r w:rsidR="00574522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50D7"/>
    <w:rsid w:val="001F1D9B"/>
    <w:rsid w:val="003B50D7"/>
    <w:rsid w:val="004156B0"/>
    <w:rsid w:val="00511317"/>
    <w:rsid w:val="00574522"/>
    <w:rsid w:val="00672D90"/>
    <w:rsid w:val="006C5ECF"/>
    <w:rsid w:val="00780426"/>
    <w:rsid w:val="00802EE4"/>
    <w:rsid w:val="00866C34"/>
    <w:rsid w:val="00A81C60"/>
    <w:rsid w:val="00B4057D"/>
    <w:rsid w:val="00E0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1552EFBA1223A85BAB847E76BFE9E8DB2F5FEB0D21093DDF8428B15742D4CB4381747B1267B3EBC5DCDD9FB2C13EDC41277517C17E0B83b654D" TargetMode="External"/><Relationship Id="rId4" Type="http://schemas.openxmlformats.org/officeDocument/2006/relationships/hyperlink" Target="consultantplus://offline/ref=131552EFBA1223A85BAB847E76BFE9E8DB2F5FEB0D21093DDF8428B15742D4CB4381747B1267B3EBC5DCDD9FB2C13EDC41277517C17E0B83b65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uaig-pov</cp:lastModifiedBy>
  <cp:revision>6</cp:revision>
  <dcterms:created xsi:type="dcterms:W3CDTF">2021-02-16T04:20:00Z</dcterms:created>
  <dcterms:modified xsi:type="dcterms:W3CDTF">2021-03-15T04:17:00Z</dcterms:modified>
</cp:coreProperties>
</file>