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70" w:rsidRPr="00CD5570" w:rsidRDefault="00CD5570" w:rsidP="00F57FA8">
      <w:pPr>
        <w:tabs>
          <w:tab w:val="left" w:pos="468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38413" wp14:editId="3BDE85C6">
            <wp:extent cx="561975" cy="781050"/>
            <wp:effectExtent l="0" t="0" r="9525" b="0"/>
            <wp:docPr id="3" name="Рисунок 3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70" w:rsidRPr="00CD5570" w:rsidRDefault="00CD5570" w:rsidP="00CD5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55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КЕМЕРОВО</w:t>
      </w:r>
    </w:p>
    <w:p w:rsidR="00CD5570" w:rsidRPr="00CD5570" w:rsidRDefault="00CD5570" w:rsidP="00CD5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5570" w:rsidRPr="00CD5570" w:rsidRDefault="00CD5570" w:rsidP="00CD5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55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D5570" w:rsidRPr="00CD5570" w:rsidRDefault="00CD5570" w:rsidP="00CD5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5570" w:rsidRPr="00CD5570" w:rsidRDefault="00CD5570" w:rsidP="00CD5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</w:t>
      </w:r>
      <w:proofErr w:type="gramStart"/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</w:p>
    <w:p w:rsidR="00CD5570" w:rsidRPr="00CD5570" w:rsidRDefault="00CD5570" w:rsidP="00CD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70" w:rsidRPr="007870D4" w:rsidRDefault="00CD5570" w:rsidP="00796A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96A43" w:rsidRPr="0079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2D6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6A43" w:rsidRPr="00CD5570" w:rsidRDefault="00796A43" w:rsidP="00796A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70" w:rsidRPr="00CD5570" w:rsidRDefault="00CD5570" w:rsidP="00CD5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C5C1A" w:rsidRPr="000752DA">
        <w:rPr>
          <w:rFonts w:ascii="Times New Roman" w:hAnsi="Times New Roman" w:cs="Times New Roman"/>
          <w:sz w:val="28"/>
          <w:szCs w:val="28"/>
        </w:rPr>
        <w:t>статьей</w:t>
      </w:r>
      <w:r w:rsidRPr="00CD5570">
        <w:rPr>
          <w:rFonts w:ascii="Times New Roman" w:hAnsi="Times New Roman" w:cs="Times New Roman"/>
          <w:sz w:val="28"/>
          <w:szCs w:val="28"/>
        </w:rPr>
        <w:t xml:space="preserve"> 45 Федерального закона от 25.06.2002 № 73-ФЗ «Об объектах культурного наследия (памятниках истории и культуры) народов Российской Федерации», </w:t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статьей 45 Устава города Кемерово, постановлением администрации города Кемерово от 27.04.2020 № 1210 «Об утверждении порядка разработки и утверждения административных регламентов предоставления муниципальных услуг администрацией города Кемерово»</w:t>
      </w:r>
    </w:p>
    <w:p w:rsidR="00CD5570" w:rsidRPr="00CD5570" w:rsidRDefault="00CD5570" w:rsidP="00CD557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796A43" w:rsidRPr="00D74065">
        <w:rPr>
          <w:rFonts w:ascii="Times New Roman" w:hAnsi="Times New Roman" w:cs="Times New Roman"/>
          <w:bCs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</w:t>
      </w:r>
      <w:r w:rsidR="00796A43" w:rsidRPr="000752DA">
        <w:rPr>
          <w:rFonts w:ascii="Times New Roman" w:hAnsi="Times New Roman" w:cs="Times New Roman"/>
          <w:bCs/>
          <w:sz w:val="28"/>
          <w:szCs w:val="28"/>
        </w:rPr>
        <w:t>народов Российской Федерации»</w:t>
      </w:r>
      <w:r w:rsidR="00796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  <w:r w:rsidR="0078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570" w:rsidRPr="00CD5570" w:rsidRDefault="00CD5570" w:rsidP="00CD557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796A43" w:rsidRPr="000752DA" w:rsidRDefault="00CD5570" w:rsidP="00CD557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Hlk69374730"/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bookmarkEnd w:id="0"/>
      <w:r w:rsidR="00796A43">
        <w:rPr>
          <w:rFonts w:ascii="Times New Roman" w:hAnsi="Times New Roman" w:cs="Times New Roman"/>
          <w:bCs/>
          <w:sz w:val="28"/>
          <w:szCs w:val="28"/>
        </w:rPr>
        <w:t>П</w:t>
      </w:r>
      <w:r w:rsidR="00796A43" w:rsidRPr="00D74065">
        <w:rPr>
          <w:rFonts w:ascii="Times New Roman" w:hAnsi="Times New Roman" w:cs="Times New Roman"/>
          <w:bCs/>
          <w:sz w:val="28"/>
          <w:szCs w:val="28"/>
        </w:rPr>
        <w:t>остановление адми</w:t>
      </w:r>
      <w:r w:rsidR="00261C25">
        <w:rPr>
          <w:rFonts w:ascii="Times New Roman" w:hAnsi="Times New Roman" w:cs="Times New Roman"/>
          <w:bCs/>
          <w:sz w:val="28"/>
          <w:szCs w:val="28"/>
        </w:rPr>
        <w:t xml:space="preserve">нистрации города </w:t>
      </w:r>
      <w:r w:rsidR="00261C25" w:rsidRPr="000752DA">
        <w:rPr>
          <w:rFonts w:ascii="Times New Roman" w:hAnsi="Times New Roman" w:cs="Times New Roman"/>
          <w:bCs/>
          <w:sz w:val="28"/>
          <w:szCs w:val="28"/>
        </w:rPr>
        <w:t>Кемерово от 24.04.</w:t>
      </w:r>
      <w:r w:rsidR="00796A43" w:rsidRPr="000752DA">
        <w:rPr>
          <w:rFonts w:ascii="Times New Roman" w:hAnsi="Times New Roman" w:cs="Times New Roman"/>
          <w:bCs/>
          <w:sz w:val="28"/>
          <w:szCs w:val="28"/>
        </w:rPr>
        <w:t xml:space="preserve">2017 № 965 «Об утверждении административного регламента предоставления муниципальной услуги </w:t>
      </w:r>
      <w:r w:rsidR="00261C25" w:rsidRPr="000752DA">
        <w:rPr>
          <w:rFonts w:ascii="Times New Roman" w:hAnsi="Times New Roman" w:cs="Times New Roman"/>
          <w:bCs/>
          <w:sz w:val="28"/>
          <w:szCs w:val="28"/>
        </w:rPr>
        <w:t>«</w:t>
      </w:r>
      <w:r w:rsidR="00796A43" w:rsidRPr="000752DA">
        <w:rPr>
          <w:rFonts w:ascii="Times New Roman" w:hAnsi="Times New Roman" w:cs="Times New Roman"/>
          <w:bCs/>
          <w:sz w:val="28"/>
          <w:szCs w:val="28"/>
        </w:rPr>
        <w:t>Согласование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261C25" w:rsidRPr="000752DA">
        <w:rPr>
          <w:rFonts w:ascii="Times New Roman" w:hAnsi="Times New Roman" w:cs="Times New Roman"/>
          <w:bCs/>
          <w:sz w:val="28"/>
          <w:szCs w:val="28"/>
        </w:rPr>
        <w:t>»</w:t>
      </w:r>
      <w:r w:rsidR="00796A43" w:rsidRPr="000752DA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A43" w:rsidRPr="00796A43" w:rsidRDefault="00CD5570" w:rsidP="00796A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Постановление </w:t>
      </w:r>
      <w:r w:rsidR="00261C25" w:rsidRPr="0007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7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г</w:t>
      </w:r>
      <w:r w:rsidR="00261C25" w:rsidRPr="0007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</w:t>
      </w:r>
      <w:r w:rsidRPr="00075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Кемерово</w:t>
      </w:r>
      <w:r w:rsidRPr="00CD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C25">
        <w:rPr>
          <w:rFonts w:ascii="Times New Roman" w:hAnsi="Times New Roman" w:cs="Times New Roman"/>
          <w:bCs/>
          <w:sz w:val="28"/>
          <w:szCs w:val="28"/>
        </w:rPr>
        <w:t>от 19.04.</w:t>
      </w:r>
      <w:r w:rsidR="00796A43" w:rsidRPr="00796A43">
        <w:rPr>
          <w:rFonts w:ascii="Times New Roman" w:hAnsi="Times New Roman" w:cs="Times New Roman"/>
          <w:bCs/>
          <w:sz w:val="28"/>
          <w:szCs w:val="28"/>
        </w:rPr>
        <w:t xml:space="preserve">2019 № 905 «О внесении изменений в постановление администрации города Кемерово от 24.04.2017 № 965 «Об утверждении административного регламента предоставления муниципальной услуги «Согласование проектной </w:t>
      </w:r>
      <w:r w:rsidR="00796A43" w:rsidRPr="00796A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документации на проведение работ по сохранению объекта культурного </w:t>
      </w:r>
      <w:r w:rsidR="00796A43" w:rsidRPr="00796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наследия, включенного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CD5570" w:rsidRPr="00CD5570" w:rsidRDefault="00CD5570" w:rsidP="00796A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Комитету по работе со средствами массовой информации обеспечить официальное опубликование настоящего постановления.</w:t>
      </w:r>
    </w:p>
    <w:p w:rsidR="00CD5570" w:rsidRPr="00CD5570" w:rsidRDefault="00CD5570" w:rsidP="00796A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города по социальным вопросам О.В. Коваленко.</w:t>
      </w:r>
    </w:p>
    <w:p w:rsidR="00CD5570" w:rsidRPr="00CD5570" w:rsidRDefault="00CD5570" w:rsidP="00CD55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70" w:rsidRPr="00CD5570" w:rsidRDefault="00CD5570" w:rsidP="00CD55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6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CD5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Середюк</w:t>
      </w:r>
      <w:proofErr w:type="spellEnd"/>
    </w:p>
    <w:p w:rsidR="00796A43" w:rsidRDefault="00796A43">
      <w:pPr>
        <w:rPr>
          <w:rFonts w:ascii="Times New Roman" w:hAnsi="Times New Roman" w:cs="Times New Roman"/>
          <w:bCs/>
          <w:sz w:val="28"/>
          <w:szCs w:val="28"/>
        </w:rPr>
      </w:pPr>
    </w:p>
    <w:p w:rsidR="00CD5570" w:rsidRDefault="00CD55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74065" w:rsidRPr="00D74065" w:rsidRDefault="00D74065" w:rsidP="00704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6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D74065" w:rsidRPr="00D74065" w:rsidRDefault="00D74065" w:rsidP="00704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65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D74065" w:rsidRPr="00D74065" w:rsidRDefault="00D74065" w:rsidP="00704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65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D74065" w:rsidRPr="00D74065" w:rsidRDefault="00D74065" w:rsidP="00704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65">
        <w:rPr>
          <w:rFonts w:ascii="Times New Roman" w:hAnsi="Times New Roman" w:cs="Times New Roman"/>
          <w:bCs/>
          <w:sz w:val="28"/>
          <w:szCs w:val="28"/>
        </w:rPr>
        <w:t>города Кемерово</w:t>
      </w:r>
    </w:p>
    <w:p w:rsidR="00C83F8B" w:rsidRPr="00D74065" w:rsidRDefault="00D74065" w:rsidP="00704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065">
        <w:rPr>
          <w:rFonts w:ascii="Times New Roman" w:hAnsi="Times New Roman" w:cs="Times New Roman"/>
          <w:bCs/>
          <w:sz w:val="28"/>
          <w:szCs w:val="28"/>
        </w:rPr>
        <w:t>от _______№ ___</w:t>
      </w:r>
    </w:p>
    <w:p w:rsidR="00675017" w:rsidRDefault="00675017" w:rsidP="00663FA3">
      <w:pPr>
        <w:pStyle w:val="ConsPlusTitle"/>
        <w:jc w:val="center"/>
        <w:rPr>
          <w:b w:val="0"/>
          <w:bCs w:val="0"/>
        </w:rPr>
      </w:pPr>
    </w:p>
    <w:p w:rsidR="00124A51" w:rsidRPr="00A45B23" w:rsidRDefault="00124A51" w:rsidP="00663FA3">
      <w:pPr>
        <w:pStyle w:val="ConsPlusTitle"/>
        <w:jc w:val="center"/>
        <w:rPr>
          <w:b w:val="0"/>
          <w:bCs w:val="0"/>
        </w:rPr>
      </w:pPr>
      <w:r w:rsidRPr="00A45B23">
        <w:rPr>
          <w:b w:val="0"/>
          <w:bCs w:val="0"/>
        </w:rPr>
        <w:t>Административный регламент</w:t>
      </w:r>
    </w:p>
    <w:p w:rsidR="000650AA" w:rsidRPr="00A45B23" w:rsidRDefault="00124A51" w:rsidP="0006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B2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52706" w:rsidRPr="00A45B23" w:rsidRDefault="00F87170" w:rsidP="0006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B23">
        <w:rPr>
          <w:rFonts w:ascii="Times New Roman" w:hAnsi="Times New Roman" w:cs="Times New Roman"/>
          <w:sz w:val="28"/>
          <w:szCs w:val="28"/>
        </w:rPr>
        <w:t>«</w:t>
      </w:r>
      <w:r w:rsidR="00A52706" w:rsidRPr="00A45B23">
        <w:rPr>
          <w:rFonts w:ascii="Times New Roman" w:hAnsi="Times New Roman" w:cs="Times New Roman"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</w:t>
      </w:r>
      <w:r w:rsidR="00A52706" w:rsidRPr="000752DA">
        <w:rPr>
          <w:rFonts w:ascii="Times New Roman" w:hAnsi="Times New Roman" w:cs="Times New Roman"/>
          <w:sz w:val="28"/>
          <w:szCs w:val="28"/>
        </w:rPr>
        <w:t>народов Российской Федерации</w:t>
      </w:r>
      <w:r w:rsidRPr="000752DA">
        <w:rPr>
          <w:rFonts w:ascii="Times New Roman" w:hAnsi="Times New Roman" w:cs="Times New Roman"/>
          <w:sz w:val="28"/>
          <w:szCs w:val="28"/>
        </w:rPr>
        <w:t>»</w:t>
      </w:r>
    </w:p>
    <w:p w:rsidR="00B92CDB" w:rsidRPr="000A78C6" w:rsidRDefault="00B92CDB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A51" w:rsidRDefault="00124A51" w:rsidP="00EF367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F8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B92CDB" w:rsidRPr="00C83F8B" w:rsidRDefault="00B92CDB" w:rsidP="00B92C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A51" w:rsidRPr="001340EE" w:rsidRDefault="00124A51" w:rsidP="006D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124A51" w:rsidRPr="001340EE" w:rsidRDefault="00124A51" w:rsidP="00A45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650AA" w:rsidRPr="001340EE">
        <w:rPr>
          <w:rFonts w:ascii="Times New Roman" w:hAnsi="Times New Roman" w:cs="Times New Roman"/>
          <w:sz w:val="28"/>
          <w:szCs w:val="28"/>
        </w:rPr>
        <w:t>«</w:t>
      </w:r>
      <w:r w:rsidR="00F87170" w:rsidRPr="002A7B22">
        <w:rPr>
          <w:rFonts w:ascii="Times New Roman" w:hAnsi="Times New Roman" w:cs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0650AA" w:rsidRPr="001340EE">
        <w:rPr>
          <w:rFonts w:ascii="Times New Roman" w:hAnsi="Times New Roman" w:cs="Times New Roman"/>
          <w:sz w:val="28"/>
          <w:szCs w:val="28"/>
        </w:rPr>
        <w:t xml:space="preserve">» </w:t>
      </w:r>
      <w:r w:rsidRPr="001340EE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Pr="001340EE">
        <w:rPr>
          <w:rFonts w:ascii="Times New Roman" w:hAnsi="Times New Roman" w:cs="Times New Roman"/>
          <w:bCs/>
          <w:sz w:val="28"/>
          <w:szCs w:val="28"/>
        </w:rPr>
        <w:t xml:space="preserve"> – нормативный правовой акт, устанавливающий </w:t>
      </w:r>
      <w:r w:rsidRPr="001340EE">
        <w:rPr>
          <w:rFonts w:ascii="Times New Roman" w:hAnsi="Times New Roman" w:cs="Times New Roman"/>
          <w:sz w:val="28"/>
          <w:szCs w:val="28"/>
        </w:rPr>
        <w:t>порядок предоставления и стандарт предоставления муниципальной услуги.</w:t>
      </w:r>
    </w:p>
    <w:p w:rsidR="000A78C6" w:rsidRPr="00EE55A3" w:rsidRDefault="00033069" w:rsidP="00FE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</w:t>
      </w:r>
      <w:r w:rsidRPr="00010124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определения сроков и последовательности действий (административных процедур) </w:t>
      </w:r>
      <w:r w:rsidR="000752DA">
        <w:rPr>
          <w:rFonts w:ascii="Times New Roman" w:hAnsi="Times New Roman" w:cs="Times New Roman"/>
          <w:sz w:val="28"/>
          <w:szCs w:val="28"/>
        </w:rPr>
        <w:t>администрации города Кемерово (далее - уполномоченный орган).</w:t>
      </w:r>
    </w:p>
    <w:p w:rsidR="007F5955" w:rsidRPr="001340EE" w:rsidRDefault="00124A51" w:rsidP="006D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24">
        <w:rPr>
          <w:rFonts w:ascii="Times New Roman" w:hAnsi="Times New Roman" w:cs="Times New Roman"/>
          <w:sz w:val="28"/>
          <w:szCs w:val="28"/>
        </w:rPr>
        <w:t xml:space="preserve">1.2. </w:t>
      </w:r>
      <w:r w:rsidR="007F5955" w:rsidRPr="00010124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F87170" w:rsidRDefault="00F87170" w:rsidP="00F87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лица, являющиеся правообладателями объекта культурного наследия местного (муниципального) значения, заинтересованные в проведении работ по сохранению объекта культурного наследия местного (муниципального) значения (далее - заявители)</w:t>
      </w:r>
      <w:r w:rsidR="00C83F8B">
        <w:rPr>
          <w:rFonts w:ascii="Times New Roman" w:hAnsi="Times New Roman" w:cs="Times New Roman"/>
          <w:sz w:val="28"/>
          <w:szCs w:val="28"/>
        </w:rPr>
        <w:t>.</w:t>
      </w:r>
    </w:p>
    <w:p w:rsidR="007F5955" w:rsidRPr="001340EE" w:rsidRDefault="007F5955" w:rsidP="006D5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124A51" w:rsidRPr="001340EE" w:rsidRDefault="00124A51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1.3. </w:t>
      </w:r>
      <w:r w:rsidRPr="000752DA">
        <w:rPr>
          <w:rFonts w:ascii="Times New Roman" w:hAnsi="Times New Roman" w:cs="Times New Roman"/>
          <w:sz w:val="28"/>
          <w:szCs w:val="28"/>
        </w:rPr>
        <w:t>Требования к</w:t>
      </w:r>
      <w:r w:rsidR="00EE55A3" w:rsidRPr="000752DA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0752DA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5415B9" w:rsidRPr="000752DA">
        <w:rPr>
          <w:rFonts w:ascii="Times New Roman" w:hAnsi="Times New Roman" w:cs="Times New Roman"/>
          <w:sz w:val="28"/>
          <w:szCs w:val="28"/>
        </w:rPr>
        <w:t>я</w:t>
      </w:r>
      <w:r w:rsidRPr="001340EE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услуги.</w:t>
      </w:r>
      <w:r w:rsidR="0045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4E" w:rsidRPr="001340EE" w:rsidRDefault="00B4264E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0752DA" w:rsidRDefault="00B4264E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1340EE">
        <w:rPr>
          <w:rFonts w:ascii="Times New Roman" w:hAnsi="Times New Roman" w:cs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</w:t>
      </w:r>
      <w:r w:rsidRPr="00010124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B14B35">
        <w:rPr>
          <w:rFonts w:ascii="Times New Roman" w:hAnsi="Times New Roman" w:cs="Times New Roman"/>
          <w:sz w:val="28"/>
          <w:szCs w:val="28"/>
        </w:rPr>
        <w:t>(</w:t>
      </w:r>
      <w:r w:rsidR="000752DA" w:rsidRPr="00B14B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0752DA" w:rsidRPr="00B14B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0752DA" w:rsidRPr="00B14B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kemerovo</w:t>
      </w:r>
      <w:proofErr w:type="spellEnd"/>
      <w:r w:rsidR="000752DA" w:rsidRPr="00B14B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0752DA" w:rsidRPr="00B14B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B14B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0752DA" w:rsidRPr="00B14B35">
        <w:rPr>
          <w:rFonts w:ascii="Times New Roman" w:hAnsi="Times New Roman" w:cs="Times New Roman"/>
          <w:sz w:val="28"/>
          <w:szCs w:val="28"/>
        </w:rPr>
        <w:t xml:space="preserve"> </w:t>
      </w:r>
      <w:r w:rsidRPr="00010124">
        <w:rPr>
          <w:rFonts w:ascii="Times New Roman" w:hAnsi="Times New Roman" w:cs="Times New Roman"/>
          <w:sz w:val="28"/>
          <w:szCs w:val="28"/>
        </w:rPr>
        <w:t>(далее – официальный сайт уполномоченного органа);</w:t>
      </w:r>
      <w:r w:rsidR="0045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A83" w:rsidRDefault="000A78C6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24">
        <w:rPr>
          <w:rFonts w:ascii="Times New Roman" w:hAnsi="Times New Roman" w:cs="Times New Roman"/>
          <w:sz w:val="28"/>
          <w:szCs w:val="28"/>
        </w:rPr>
        <w:lastRenderedPageBreak/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="00D8174A">
        <w:rPr>
          <w:rFonts w:ascii="Times New Roman" w:hAnsi="Times New Roman" w:cs="Times New Roman"/>
          <w:sz w:val="28"/>
          <w:szCs w:val="28"/>
        </w:rPr>
        <w:t xml:space="preserve">на </w:t>
      </w:r>
      <w:r w:rsidR="00A9763C" w:rsidRPr="00A9763C">
        <w:rPr>
          <w:rFonts w:ascii="Times New Roman" w:hAnsi="Times New Roman" w:cs="Times New Roman"/>
          <w:sz w:val="28"/>
          <w:szCs w:val="28"/>
        </w:rPr>
        <w:t>регионально</w:t>
      </w:r>
      <w:r w:rsidR="00A9763C">
        <w:rPr>
          <w:rFonts w:ascii="Times New Roman" w:hAnsi="Times New Roman" w:cs="Times New Roman"/>
          <w:sz w:val="28"/>
          <w:szCs w:val="28"/>
        </w:rPr>
        <w:t>м</w:t>
      </w:r>
      <w:r w:rsidR="00A9763C" w:rsidRPr="00A9763C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A9763C">
        <w:rPr>
          <w:rFonts w:ascii="Times New Roman" w:hAnsi="Times New Roman" w:cs="Times New Roman"/>
          <w:sz w:val="28"/>
          <w:szCs w:val="28"/>
        </w:rPr>
        <w:t>е</w:t>
      </w:r>
      <w:r w:rsidR="00A9763C" w:rsidRPr="00A9763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</w:t>
      </w:r>
      <w:r w:rsidRPr="00010124">
        <w:rPr>
          <w:rFonts w:ascii="Times New Roman" w:hAnsi="Times New Roman" w:cs="Times New Roman"/>
          <w:sz w:val="28"/>
          <w:szCs w:val="28"/>
        </w:rPr>
        <w:t>(далее – РПГУ);</w:t>
      </w:r>
      <w:r w:rsidR="0045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4E" w:rsidRPr="00010124" w:rsidRDefault="00B4264E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24">
        <w:rPr>
          <w:rFonts w:ascii="Times New Roman" w:hAnsi="Times New Roman" w:cs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B4264E" w:rsidRPr="00010124" w:rsidRDefault="00B4264E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24"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B4264E" w:rsidRPr="00010124" w:rsidRDefault="00B4264E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24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AA1127" w:rsidRPr="00010124">
        <w:rPr>
          <w:rFonts w:ascii="Times New Roman" w:hAnsi="Times New Roman" w:cs="Times New Roman"/>
          <w:sz w:val="28"/>
          <w:szCs w:val="28"/>
        </w:rPr>
        <w:t>ответов на письменные обращения.</w:t>
      </w:r>
    </w:p>
    <w:p w:rsidR="00DC0F9C" w:rsidRPr="00010124" w:rsidRDefault="00DC0F9C" w:rsidP="006D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24">
        <w:rPr>
          <w:rFonts w:ascii="Times New Roman" w:hAnsi="Times New Roman" w:cs="Times New Roman"/>
          <w:sz w:val="28"/>
          <w:szCs w:val="28"/>
        </w:rPr>
        <w:t>1.3.1.1.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DA63A5" w:rsidRDefault="00DA63A5" w:rsidP="006D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24">
        <w:rPr>
          <w:rFonts w:ascii="Times New Roman" w:hAnsi="Times New Roman" w:cs="Times New Roman"/>
          <w:sz w:val="28"/>
          <w:szCs w:val="28"/>
        </w:rPr>
        <w:t xml:space="preserve">1.3.2. Справочная информация о местонахождении, графике работы, </w:t>
      </w:r>
      <w:r w:rsidR="00E34FC2" w:rsidRPr="000752DA">
        <w:rPr>
          <w:rFonts w:ascii="Times New Roman" w:hAnsi="Times New Roman" w:cs="Times New Roman"/>
          <w:sz w:val="28"/>
          <w:szCs w:val="28"/>
        </w:rPr>
        <w:t>справочных</w:t>
      </w:r>
      <w:r w:rsidR="00E34FC2">
        <w:rPr>
          <w:rFonts w:ascii="Times New Roman" w:hAnsi="Times New Roman" w:cs="Times New Roman"/>
          <w:sz w:val="28"/>
          <w:szCs w:val="28"/>
        </w:rPr>
        <w:t xml:space="preserve"> </w:t>
      </w:r>
      <w:r w:rsidRPr="00010124">
        <w:rPr>
          <w:rFonts w:ascii="Times New Roman" w:hAnsi="Times New Roman" w:cs="Times New Roman"/>
          <w:sz w:val="28"/>
          <w:szCs w:val="28"/>
        </w:rPr>
        <w:t xml:space="preserve">телефонах уполномоченного органа, адресе электронной почты уполномоченного органа размещена на официальном сайте уполномоченного органа, </w:t>
      </w:r>
      <w:r w:rsidR="00E34FC2" w:rsidRPr="00A9763C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</w:t>
      </w:r>
      <w:r w:rsidR="00BA6D7B" w:rsidRPr="00A9763C">
        <w:rPr>
          <w:rFonts w:ascii="Times New Roman" w:hAnsi="Times New Roman" w:cs="Times New Roman"/>
          <w:sz w:val="28"/>
          <w:szCs w:val="28"/>
        </w:rPr>
        <w:t>на</w:t>
      </w:r>
      <w:r w:rsidRPr="00A9763C">
        <w:rPr>
          <w:rFonts w:ascii="Times New Roman" w:hAnsi="Times New Roman" w:cs="Times New Roman"/>
          <w:sz w:val="28"/>
          <w:szCs w:val="28"/>
        </w:rPr>
        <w:t xml:space="preserve"> </w:t>
      </w:r>
      <w:r w:rsidR="00BA6D7B" w:rsidRPr="00A9763C">
        <w:rPr>
          <w:rFonts w:ascii="Times New Roman" w:hAnsi="Times New Roman" w:cs="Times New Roman"/>
          <w:sz w:val="28"/>
          <w:szCs w:val="28"/>
        </w:rPr>
        <w:t>ЕПГУ</w:t>
      </w:r>
      <w:r w:rsidR="000A78C6" w:rsidRPr="00A9763C">
        <w:rPr>
          <w:rFonts w:ascii="Times New Roman" w:hAnsi="Times New Roman" w:cs="Times New Roman"/>
          <w:sz w:val="28"/>
          <w:szCs w:val="28"/>
        </w:rPr>
        <w:t>, РПГУ</w:t>
      </w:r>
      <w:r w:rsidRPr="00010124">
        <w:rPr>
          <w:rFonts w:ascii="Times New Roman" w:hAnsi="Times New Roman" w:cs="Times New Roman"/>
          <w:sz w:val="28"/>
          <w:szCs w:val="28"/>
        </w:rPr>
        <w:t>.</w:t>
      </w:r>
      <w:r w:rsidR="00E3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CD" w:rsidRDefault="00B14B35" w:rsidP="00B1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35">
        <w:rPr>
          <w:rFonts w:ascii="Times New Roman" w:hAnsi="Times New Roman" w:cs="Times New Roman"/>
          <w:sz w:val="28"/>
          <w:szCs w:val="28"/>
        </w:rPr>
        <w:t>Обновление информации осуществляется при изменении законодательства, регулирующего предоставление муниципальной услуги, и справочн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4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B14B3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14B35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указанных изменений.</w:t>
      </w:r>
    </w:p>
    <w:p w:rsidR="00B14B35" w:rsidRPr="001340EE" w:rsidRDefault="00B14B35" w:rsidP="00065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4A51" w:rsidRDefault="00124A51" w:rsidP="00FE77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355E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</w:p>
    <w:p w:rsidR="00B92CDB" w:rsidRPr="00FE355E" w:rsidRDefault="00B92CDB" w:rsidP="00B92CD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3143" w:rsidRPr="0084253A" w:rsidRDefault="00124A51" w:rsidP="002D5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3A">
        <w:rPr>
          <w:rFonts w:ascii="Times New Roman" w:hAnsi="Times New Roman" w:cs="Times New Roman"/>
          <w:sz w:val="28"/>
          <w:szCs w:val="28"/>
        </w:rPr>
        <w:t xml:space="preserve">2.1. </w:t>
      </w:r>
      <w:r w:rsidR="00B03143" w:rsidRPr="0084253A">
        <w:rPr>
          <w:rFonts w:ascii="Times New Roman" w:hAnsi="Times New Roman" w:cs="Times New Roman"/>
          <w:sz w:val="28"/>
          <w:szCs w:val="28"/>
        </w:rPr>
        <w:t>Наименование муниципальной услуги.</w:t>
      </w:r>
    </w:p>
    <w:p w:rsidR="00962B0A" w:rsidRPr="001340EE" w:rsidRDefault="00124A51" w:rsidP="002D5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3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B03143" w:rsidRPr="0084253A">
        <w:rPr>
          <w:rFonts w:ascii="Times New Roman" w:hAnsi="Times New Roman" w:cs="Times New Roman"/>
          <w:sz w:val="28"/>
          <w:szCs w:val="28"/>
        </w:rPr>
        <w:t>-</w:t>
      </w:r>
      <w:r w:rsidR="00B03143">
        <w:rPr>
          <w:rFonts w:ascii="Times New Roman" w:hAnsi="Times New Roman" w:cs="Times New Roman"/>
          <w:sz w:val="28"/>
          <w:szCs w:val="28"/>
        </w:rPr>
        <w:t xml:space="preserve"> </w:t>
      </w:r>
      <w:r w:rsidR="002D5B39" w:rsidRPr="001340EE">
        <w:rPr>
          <w:rFonts w:ascii="Times New Roman" w:hAnsi="Times New Roman" w:cs="Times New Roman"/>
          <w:sz w:val="28"/>
          <w:szCs w:val="28"/>
        </w:rPr>
        <w:t>«</w:t>
      </w:r>
      <w:r w:rsidR="00F87170" w:rsidRPr="002A7B22">
        <w:rPr>
          <w:rFonts w:ascii="Times New Roman" w:hAnsi="Times New Roman" w:cs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962B0A" w:rsidRPr="001340EE">
        <w:rPr>
          <w:rFonts w:ascii="Times New Roman" w:hAnsi="Times New Roman" w:cs="Times New Roman"/>
          <w:sz w:val="28"/>
          <w:szCs w:val="28"/>
        </w:rPr>
        <w:t>»</w:t>
      </w:r>
      <w:r w:rsidR="006C78D3" w:rsidRPr="001340EE">
        <w:rPr>
          <w:rFonts w:ascii="Times New Roman" w:hAnsi="Times New Roman" w:cs="Times New Roman"/>
          <w:sz w:val="28"/>
          <w:szCs w:val="28"/>
        </w:rPr>
        <w:t>.</w:t>
      </w:r>
    </w:p>
    <w:p w:rsidR="00B03143" w:rsidRPr="000752DA" w:rsidRDefault="003F28BA" w:rsidP="006C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>2.</w:t>
      </w:r>
      <w:r w:rsidRPr="000752DA">
        <w:rPr>
          <w:rFonts w:ascii="Times New Roman" w:hAnsi="Times New Roman" w:cs="Times New Roman"/>
          <w:sz w:val="28"/>
          <w:szCs w:val="28"/>
        </w:rPr>
        <w:t xml:space="preserve">2. </w:t>
      </w:r>
      <w:r w:rsidR="00B03143" w:rsidRPr="000752D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услугу.</w:t>
      </w:r>
    </w:p>
    <w:p w:rsidR="006C78D3" w:rsidRPr="000752DA" w:rsidRDefault="002D4AE1" w:rsidP="006C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6C78D3" w:rsidRPr="000752D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03143" w:rsidRPr="000752DA">
        <w:rPr>
          <w:rFonts w:ascii="Times New Roman" w:hAnsi="Times New Roman" w:cs="Times New Roman"/>
          <w:sz w:val="28"/>
          <w:szCs w:val="28"/>
        </w:rPr>
        <w:t>администрацией города Кемерово.</w:t>
      </w:r>
    </w:p>
    <w:p w:rsidR="00B03143" w:rsidRPr="00B03143" w:rsidRDefault="000E1E60" w:rsidP="006C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 администрации города Кемерово по предоставлению муниципальной услуги является управление культуры, спорта и молодежной политики администрации города Кемерово</w:t>
      </w:r>
      <w:r w:rsidR="00757087">
        <w:rPr>
          <w:rFonts w:ascii="Times New Roman" w:hAnsi="Times New Roman" w:cs="Times New Roman"/>
          <w:sz w:val="28"/>
          <w:szCs w:val="28"/>
        </w:rPr>
        <w:t xml:space="preserve"> (далее – уполномоченное структурное подразделение)</w:t>
      </w:r>
      <w:r w:rsidRPr="000752DA">
        <w:rPr>
          <w:rFonts w:ascii="Times New Roman" w:hAnsi="Times New Roman" w:cs="Times New Roman"/>
          <w:sz w:val="28"/>
          <w:szCs w:val="28"/>
        </w:rPr>
        <w:t>.</w:t>
      </w:r>
    </w:p>
    <w:p w:rsidR="003F28BA" w:rsidRPr="00653EA4" w:rsidRDefault="003F28BA" w:rsidP="006D55A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0752DA">
        <w:rPr>
          <w:rFonts w:ascii="Times New Roman" w:hAnsi="Times New Roman" w:cs="Times New Roman"/>
          <w:sz w:val="28"/>
          <w:szCs w:val="28"/>
        </w:rPr>
        <w:t>.</w:t>
      </w:r>
    </w:p>
    <w:p w:rsidR="003F28BA" w:rsidRPr="001340EE" w:rsidRDefault="003F28BA" w:rsidP="00075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2.3. </w:t>
      </w:r>
      <w:r w:rsidR="00653EA4" w:rsidRPr="0084253A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услуги.</w:t>
      </w:r>
    </w:p>
    <w:p w:rsidR="003D5E3E" w:rsidRPr="001340EE" w:rsidRDefault="003D5E3E" w:rsidP="003D5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муниципальной услуги является </w:t>
      </w:r>
      <w:r w:rsidR="002D4AE1">
        <w:rPr>
          <w:rFonts w:ascii="Times New Roman" w:hAnsi="Times New Roman" w:cs="Times New Roman"/>
          <w:sz w:val="28"/>
          <w:szCs w:val="28"/>
        </w:rPr>
        <w:t>с</w:t>
      </w:r>
      <w:r w:rsidR="002D4AE1" w:rsidRPr="002A7B22">
        <w:rPr>
          <w:rFonts w:ascii="Times New Roman" w:hAnsi="Times New Roman" w:cs="Times New Roman"/>
          <w:sz w:val="28"/>
          <w:szCs w:val="28"/>
        </w:rPr>
        <w:t>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2D4AE1" w:rsidRPr="001340EE">
        <w:rPr>
          <w:rFonts w:ascii="Times New Roman" w:hAnsi="Times New Roman" w:cs="Times New Roman"/>
          <w:sz w:val="28"/>
          <w:szCs w:val="28"/>
        </w:rPr>
        <w:t xml:space="preserve"> </w:t>
      </w:r>
      <w:r w:rsidRPr="001340EE">
        <w:rPr>
          <w:rFonts w:ascii="Times New Roman" w:hAnsi="Times New Roman" w:cs="Times New Roman"/>
          <w:sz w:val="28"/>
          <w:szCs w:val="28"/>
        </w:rPr>
        <w:t>(памятников истории и культуры) народов Российской Федерации, (далее - проектная документация) или отказ в согласовании проектной документации.</w:t>
      </w:r>
    </w:p>
    <w:p w:rsidR="003D5E3E" w:rsidRPr="001340EE" w:rsidRDefault="003D5E3E" w:rsidP="003D5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путем выдачи заявителю одного из следующих документов:</w:t>
      </w:r>
    </w:p>
    <w:p w:rsidR="003D5E3E" w:rsidRPr="001340EE" w:rsidRDefault="003D5E3E" w:rsidP="003D5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4"/>
      <w:r w:rsidRPr="001340EE">
        <w:rPr>
          <w:rFonts w:ascii="Times New Roman" w:hAnsi="Times New Roman" w:cs="Times New Roman"/>
          <w:sz w:val="28"/>
          <w:szCs w:val="28"/>
        </w:rPr>
        <w:t xml:space="preserve">а) </w:t>
      </w:r>
      <w:r w:rsidRPr="00050D8F">
        <w:rPr>
          <w:rFonts w:ascii="Times New Roman" w:hAnsi="Times New Roman" w:cs="Times New Roman"/>
          <w:sz w:val="28"/>
          <w:szCs w:val="28"/>
        </w:rPr>
        <w:t>письма</w:t>
      </w:r>
      <w:r w:rsidRPr="001340EE">
        <w:rPr>
          <w:rFonts w:ascii="Times New Roman" w:hAnsi="Times New Roman" w:cs="Times New Roman"/>
          <w:sz w:val="28"/>
          <w:szCs w:val="28"/>
        </w:rPr>
        <w:t xml:space="preserve"> о согласовании проектной документации с согласованной проектной документацией. Согласование проектной документации оформляется </w:t>
      </w:r>
      <w:r w:rsidR="00050D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0D8F" w:rsidRPr="0084253A">
        <w:rPr>
          <w:rFonts w:ascii="Times New Roman" w:hAnsi="Times New Roman" w:cs="Times New Roman"/>
          <w:sz w:val="28"/>
          <w:szCs w:val="28"/>
        </w:rPr>
        <w:t>Порядком</w:t>
      </w:r>
      <w:r w:rsidR="00050D8F">
        <w:rPr>
          <w:rFonts w:ascii="Times New Roman" w:hAnsi="Times New Roman" w:cs="Times New Roman"/>
          <w:sz w:val="28"/>
          <w:szCs w:val="28"/>
        </w:rPr>
        <w:t xml:space="preserve"> </w:t>
      </w:r>
      <w:r w:rsidRPr="001340EE">
        <w:rPr>
          <w:rFonts w:ascii="Times New Roman" w:hAnsi="Times New Roman" w:cs="Times New Roman"/>
          <w:sz w:val="28"/>
          <w:szCs w:val="28"/>
        </w:rPr>
        <w:t xml:space="preserve">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</w:t>
      </w:r>
      <w:r w:rsidR="00050D8F" w:rsidRPr="0084253A">
        <w:rPr>
          <w:rFonts w:ascii="Times New Roman" w:hAnsi="Times New Roman" w:cs="Times New Roman"/>
          <w:sz w:val="28"/>
          <w:szCs w:val="28"/>
        </w:rPr>
        <w:t>утвержденным</w:t>
      </w:r>
      <w:r w:rsidR="00050D8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340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1340EE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05.06.2015 № 1749 (далее - Порядок подготовки и согласования проектной документации);</w:t>
      </w:r>
    </w:p>
    <w:p w:rsidR="003D5E3E" w:rsidRPr="001340EE" w:rsidRDefault="003D5E3E" w:rsidP="003D5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5"/>
      <w:bookmarkEnd w:id="1"/>
      <w:r w:rsidRPr="001340EE">
        <w:rPr>
          <w:rFonts w:ascii="Times New Roman" w:hAnsi="Times New Roman" w:cs="Times New Roman"/>
          <w:sz w:val="28"/>
          <w:szCs w:val="28"/>
        </w:rPr>
        <w:t>б) отказ в согласовании проектной документации.</w:t>
      </w:r>
    </w:p>
    <w:p w:rsidR="003D5E3E" w:rsidRPr="001340EE" w:rsidRDefault="003D5E3E" w:rsidP="003D5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82"/>
      <w:bookmarkEnd w:id="2"/>
      <w:r w:rsidRPr="001340E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лично заявителю (представителю).</w:t>
      </w:r>
    </w:p>
    <w:bookmarkEnd w:id="3"/>
    <w:p w:rsidR="00A02482" w:rsidRPr="001340EE" w:rsidRDefault="003F28BA" w:rsidP="00A02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2.4. </w:t>
      </w:r>
      <w:r w:rsidR="00A02482" w:rsidRPr="001340E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</w:t>
      </w:r>
      <w:r w:rsidR="00050D8F" w:rsidRPr="0084253A">
        <w:rPr>
          <w:rFonts w:ascii="Times New Roman" w:hAnsi="Times New Roman" w:cs="Times New Roman"/>
          <w:sz w:val="28"/>
          <w:szCs w:val="28"/>
        </w:rPr>
        <w:t>в том числе</w:t>
      </w:r>
      <w:r w:rsidR="00050D8F">
        <w:rPr>
          <w:rFonts w:ascii="Times New Roman" w:hAnsi="Times New Roman" w:cs="Times New Roman"/>
          <w:sz w:val="28"/>
          <w:szCs w:val="28"/>
        </w:rPr>
        <w:t xml:space="preserve"> </w:t>
      </w:r>
      <w:r w:rsidR="00A02482" w:rsidRPr="001340EE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="000A78C6" w:rsidRPr="001340EE">
        <w:rPr>
          <w:rFonts w:ascii="Times New Roman" w:hAnsi="Times New Roman" w:cs="Times New Roman"/>
          <w:sz w:val="28"/>
          <w:szCs w:val="28"/>
        </w:rPr>
        <w:t>.</w:t>
      </w:r>
    </w:p>
    <w:p w:rsidR="00571480" w:rsidRDefault="00A02482" w:rsidP="007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08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30 рабочих дней с даты регистрации </w:t>
      </w:r>
      <w:r w:rsidR="002E07E1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</w:t>
      </w:r>
      <w:r w:rsidR="00664767">
        <w:rPr>
          <w:rFonts w:ascii="Times New Roman" w:hAnsi="Times New Roman" w:cs="Times New Roman"/>
          <w:sz w:val="28"/>
          <w:szCs w:val="28"/>
        </w:rPr>
        <w:t>с приложенными к нему документами</w:t>
      </w:r>
      <w:r w:rsidRPr="001340EE">
        <w:rPr>
          <w:rFonts w:ascii="Times New Roman" w:hAnsi="Times New Roman" w:cs="Times New Roman"/>
          <w:sz w:val="28"/>
          <w:szCs w:val="28"/>
        </w:rPr>
        <w:t xml:space="preserve"> в уполномоченном органе.</w:t>
      </w:r>
      <w:r w:rsidR="0057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87" w:rsidRPr="00757087" w:rsidRDefault="00757087" w:rsidP="007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087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 </w:t>
      </w:r>
      <w:r w:rsidR="00430C36" w:rsidRPr="0075708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Pr="00757087">
        <w:rPr>
          <w:rFonts w:ascii="Times New Roman" w:hAnsi="Times New Roman" w:cs="Times New Roman"/>
          <w:sz w:val="28"/>
          <w:szCs w:val="28"/>
        </w:rPr>
        <w:t>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480" w:rsidRPr="000752DA" w:rsidRDefault="003F28BA" w:rsidP="00075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2.5. </w:t>
      </w:r>
      <w:r w:rsidR="00571480" w:rsidRPr="000752DA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7525C7" w:rsidRPr="000752DA" w:rsidRDefault="007525C7" w:rsidP="00075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Pr="000752DA">
        <w:rPr>
          <w:rFonts w:ascii="Times New Roman" w:hAnsi="Times New Roman" w:cs="Times New Roman"/>
          <w:strike/>
          <w:sz w:val="28"/>
          <w:szCs w:val="28"/>
        </w:rPr>
        <w:t>,</w:t>
      </w:r>
      <w:r w:rsidRPr="000752DA">
        <w:rPr>
          <w:rFonts w:ascii="Times New Roman" w:hAnsi="Times New Roman" w:cs="Times New Roman"/>
          <w:sz w:val="28"/>
          <w:szCs w:val="28"/>
        </w:rPr>
        <w:t xml:space="preserve"> размещен на официальн</w:t>
      </w:r>
      <w:r w:rsidR="006D55AB" w:rsidRPr="000752DA">
        <w:rPr>
          <w:rFonts w:ascii="Times New Roman" w:hAnsi="Times New Roman" w:cs="Times New Roman"/>
          <w:sz w:val="28"/>
          <w:szCs w:val="28"/>
        </w:rPr>
        <w:t>ом сайте уполномоченного органа</w:t>
      </w:r>
      <w:r w:rsidR="00571480" w:rsidRPr="000752DA">
        <w:rPr>
          <w:rFonts w:ascii="Times New Roman" w:hAnsi="Times New Roman" w:cs="Times New Roman"/>
          <w:sz w:val="28"/>
          <w:szCs w:val="28"/>
        </w:rPr>
        <w:t>, в федеральном реестре,</w:t>
      </w:r>
      <w:r w:rsidR="006D55AB" w:rsidRPr="000752DA">
        <w:rPr>
          <w:rFonts w:ascii="Times New Roman" w:hAnsi="Times New Roman" w:cs="Times New Roman"/>
          <w:sz w:val="28"/>
          <w:szCs w:val="28"/>
        </w:rPr>
        <w:t xml:space="preserve"> </w:t>
      </w:r>
      <w:r w:rsidRPr="000752DA">
        <w:rPr>
          <w:rFonts w:ascii="Times New Roman" w:hAnsi="Times New Roman" w:cs="Times New Roman"/>
          <w:sz w:val="28"/>
          <w:szCs w:val="28"/>
        </w:rPr>
        <w:t>на ЕПГУ</w:t>
      </w:r>
      <w:r w:rsidR="00BC54EA" w:rsidRPr="000752DA">
        <w:rPr>
          <w:rFonts w:ascii="Times New Roman" w:hAnsi="Times New Roman" w:cs="Times New Roman"/>
          <w:sz w:val="28"/>
          <w:szCs w:val="28"/>
        </w:rPr>
        <w:t>, РПГУ</w:t>
      </w:r>
      <w:r w:rsidRPr="000752DA">
        <w:rPr>
          <w:rFonts w:ascii="Times New Roman" w:hAnsi="Times New Roman" w:cs="Times New Roman"/>
          <w:sz w:val="28"/>
          <w:szCs w:val="28"/>
        </w:rPr>
        <w:t>.</w:t>
      </w:r>
    </w:p>
    <w:p w:rsidR="003F28BA" w:rsidRPr="001340EE" w:rsidRDefault="003F28BA" w:rsidP="00075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2.6. Исчерпывающий</w:t>
      </w:r>
      <w:r w:rsidRPr="001340EE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</w:t>
      </w:r>
      <w:r w:rsidRPr="0084253A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муниципальной услуги</w:t>
      </w:r>
      <w:r w:rsidR="00054642" w:rsidRPr="0084253A">
        <w:rPr>
          <w:rFonts w:ascii="Times New Roman" w:hAnsi="Times New Roman" w:cs="Times New Roman"/>
          <w:sz w:val="28"/>
          <w:szCs w:val="28"/>
        </w:rPr>
        <w:t xml:space="preserve"> и</w:t>
      </w:r>
      <w:r w:rsidRPr="0084253A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054642" w:rsidRPr="0084253A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Pr="0084253A">
        <w:rPr>
          <w:rFonts w:ascii="Times New Roman" w:hAnsi="Times New Roman" w:cs="Times New Roman"/>
          <w:sz w:val="28"/>
          <w:szCs w:val="28"/>
        </w:rPr>
        <w:t>необходимы</w:t>
      </w:r>
      <w:r w:rsidR="00054642" w:rsidRPr="0084253A">
        <w:rPr>
          <w:rFonts w:ascii="Times New Roman" w:hAnsi="Times New Roman" w:cs="Times New Roman"/>
          <w:sz w:val="28"/>
          <w:szCs w:val="28"/>
        </w:rPr>
        <w:t>ми</w:t>
      </w:r>
      <w:r w:rsidRPr="0084253A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54642" w:rsidRPr="0084253A">
        <w:rPr>
          <w:rFonts w:ascii="Times New Roman" w:hAnsi="Times New Roman" w:cs="Times New Roman"/>
          <w:sz w:val="28"/>
          <w:szCs w:val="28"/>
        </w:rPr>
        <w:t>ми</w:t>
      </w:r>
      <w:r w:rsidRPr="0084253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FC6EE2" w:rsidRPr="0084253A">
        <w:rPr>
          <w:rFonts w:ascii="Times New Roman" w:hAnsi="Times New Roman" w:cs="Times New Roman"/>
          <w:sz w:val="28"/>
          <w:szCs w:val="28"/>
        </w:rPr>
        <w:t>, способы их получения заявителем, в том числе в электронной форме, порядок их представления.</w:t>
      </w:r>
    </w:p>
    <w:p w:rsidR="00B904D9" w:rsidRPr="00973AA1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t>Для согласования проектной документации уполномоченному органу необходимы следующие документы:</w:t>
      </w:r>
    </w:p>
    <w:p w:rsidR="00973AA1" w:rsidRPr="00973AA1" w:rsidRDefault="00973AA1" w:rsidP="0097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A1">
        <w:rPr>
          <w:rFonts w:ascii="Times New Roman" w:hAnsi="Times New Roman" w:cs="Times New Roman"/>
          <w:sz w:val="28"/>
          <w:szCs w:val="28"/>
        </w:rPr>
        <w:lastRenderedPageBreak/>
        <w:t>а) заявление о согласовании проектной документации (</w:t>
      </w:r>
      <w:hyperlink r:id="rId10" w:history="1">
        <w:r w:rsidRPr="00973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 1</w:t>
        </w:r>
      </w:hyperlink>
      <w:r w:rsidR="00A2444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24445" w:rsidRPr="00A24445">
        <w:rPr>
          <w:rFonts w:ascii="Times New Roman" w:eastAsia="Calibri" w:hAnsi="Times New Roman" w:cs="Times New Roman"/>
          <w:sz w:val="28"/>
          <w:szCs w:val="28"/>
        </w:rPr>
        <w:t>к</w:t>
      </w:r>
      <w:r w:rsidR="00A24445" w:rsidRPr="00CD557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регламенту</w:t>
      </w:r>
      <w:r w:rsidRPr="00973AA1">
        <w:rPr>
          <w:rFonts w:ascii="Times New Roman" w:hAnsi="Times New Roman" w:cs="Times New Roman"/>
          <w:sz w:val="28"/>
          <w:szCs w:val="28"/>
        </w:rPr>
        <w:t>), подписанное руководителем юридического лица, физическим лицом, либо их уполномоченными представителями, подлинник в 1 (одном) экземпляре;</w:t>
      </w:r>
    </w:p>
    <w:p w:rsidR="00973AA1" w:rsidRPr="00973AA1" w:rsidRDefault="00973AA1" w:rsidP="0097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73AA1">
        <w:rPr>
          <w:rFonts w:ascii="Times New Roman" w:hAnsi="Times New Roman" w:cs="Times New Roman"/>
          <w:sz w:val="28"/>
          <w:szCs w:val="28"/>
        </w:rPr>
        <w:t>) 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(PDF);</w:t>
      </w:r>
    </w:p>
    <w:p w:rsidR="00973AA1" w:rsidRPr="00973AA1" w:rsidRDefault="00973AA1" w:rsidP="0097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3AA1">
        <w:rPr>
          <w:rFonts w:ascii="Times New Roman" w:hAnsi="Times New Roman" w:cs="Times New Roman"/>
          <w:sz w:val="28"/>
          <w:szCs w:val="28"/>
        </w:rPr>
        <w:t>) проектная документация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(PDF);</w:t>
      </w:r>
    </w:p>
    <w:p w:rsidR="00973AA1" w:rsidRPr="00973AA1" w:rsidRDefault="00973AA1" w:rsidP="0097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73AA1">
        <w:rPr>
          <w:rFonts w:ascii="Times New Roman" w:hAnsi="Times New Roman" w:cs="Times New Roman"/>
          <w:sz w:val="28"/>
          <w:szCs w:val="28"/>
        </w:rPr>
        <w:t>) документ, подтверждающий полномочия лица, подписавшего заявление (выписка из приказа о назначении на должность либо доверенность на право подписи (для юридического лица), копия документа, подтверждающего право собственности или владения (для физического лица).</w:t>
      </w:r>
    </w:p>
    <w:p w:rsidR="00B904D9" w:rsidRPr="001340EE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Структура разделов проектной документации на проведение работ по сохранению </w:t>
      </w:r>
      <w:r w:rsidR="002D4AE1" w:rsidRPr="002A7B22">
        <w:rPr>
          <w:rFonts w:ascii="Times New Roman" w:hAnsi="Times New Roman" w:cs="Times New Roman"/>
          <w:sz w:val="28"/>
          <w:szCs w:val="28"/>
        </w:rPr>
        <w:t>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1340EE">
        <w:rPr>
          <w:rFonts w:ascii="Times New Roman" w:hAnsi="Times New Roman" w:cs="Times New Roman"/>
          <w:sz w:val="28"/>
          <w:szCs w:val="28"/>
        </w:rPr>
        <w:t>, (далее - объект культурного наследия) определяется заданием на проведение работ по сохранению объекта культурного наследия, выдаваемым уполномоченным органом, в зависимости от состояния, наличия и степени проработки ранее подготовленной проектной документации, вида и состава работ по сохранению, осуществляемых на объекте культурного наследия.</w:t>
      </w:r>
    </w:p>
    <w:p w:rsidR="00B904D9" w:rsidRPr="001340EE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Независимо от объема разрабатываемой проектной документации, стадии проекта реставрации и приспособления </w:t>
      </w:r>
      <w:r w:rsidR="00107267" w:rsidRPr="001340EE">
        <w:rPr>
          <w:rFonts w:ascii="Times New Roman" w:hAnsi="Times New Roman" w:cs="Times New Roman"/>
          <w:sz w:val="28"/>
          <w:szCs w:val="28"/>
        </w:rPr>
        <w:t>«</w:t>
      </w:r>
      <w:r w:rsidRPr="001340EE">
        <w:rPr>
          <w:rFonts w:ascii="Times New Roman" w:hAnsi="Times New Roman" w:cs="Times New Roman"/>
          <w:sz w:val="28"/>
          <w:szCs w:val="28"/>
        </w:rPr>
        <w:t>Эскизный проект</w:t>
      </w:r>
      <w:r w:rsidR="00107267" w:rsidRPr="001340EE">
        <w:rPr>
          <w:rFonts w:ascii="Times New Roman" w:hAnsi="Times New Roman" w:cs="Times New Roman"/>
          <w:sz w:val="28"/>
          <w:szCs w:val="28"/>
        </w:rPr>
        <w:t>»</w:t>
      </w:r>
      <w:r w:rsidRPr="001340EE">
        <w:rPr>
          <w:rFonts w:ascii="Times New Roman" w:hAnsi="Times New Roman" w:cs="Times New Roman"/>
          <w:sz w:val="28"/>
          <w:szCs w:val="28"/>
        </w:rPr>
        <w:t xml:space="preserve">, </w:t>
      </w:r>
      <w:r w:rsidR="00107267" w:rsidRPr="001340EE">
        <w:rPr>
          <w:rFonts w:ascii="Times New Roman" w:hAnsi="Times New Roman" w:cs="Times New Roman"/>
          <w:sz w:val="28"/>
          <w:szCs w:val="28"/>
        </w:rPr>
        <w:t>«</w:t>
      </w:r>
      <w:r w:rsidRPr="001340EE">
        <w:rPr>
          <w:rFonts w:ascii="Times New Roman" w:hAnsi="Times New Roman" w:cs="Times New Roman"/>
          <w:sz w:val="28"/>
          <w:szCs w:val="28"/>
        </w:rPr>
        <w:t>Проект</w:t>
      </w:r>
      <w:r w:rsidR="00107267" w:rsidRPr="001340EE">
        <w:rPr>
          <w:rFonts w:ascii="Times New Roman" w:hAnsi="Times New Roman" w:cs="Times New Roman"/>
          <w:sz w:val="28"/>
          <w:szCs w:val="28"/>
        </w:rPr>
        <w:t>»</w:t>
      </w:r>
      <w:r w:rsidRPr="001340EE">
        <w:rPr>
          <w:rFonts w:ascii="Times New Roman" w:hAnsi="Times New Roman" w:cs="Times New Roman"/>
          <w:sz w:val="28"/>
          <w:szCs w:val="28"/>
        </w:rPr>
        <w:t xml:space="preserve"> и </w:t>
      </w:r>
      <w:r w:rsidR="00107267" w:rsidRPr="001340EE">
        <w:rPr>
          <w:rFonts w:ascii="Times New Roman" w:hAnsi="Times New Roman" w:cs="Times New Roman"/>
          <w:sz w:val="28"/>
          <w:szCs w:val="28"/>
        </w:rPr>
        <w:t>«</w:t>
      </w:r>
      <w:r w:rsidRPr="001340EE">
        <w:rPr>
          <w:rFonts w:ascii="Times New Roman" w:hAnsi="Times New Roman" w:cs="Times New Roman"/>
          <w:sz w:val="28"/>
          <w:szCs w:val="28"/>
        </w:rPr>
        <w:t>Рабочая проектная документация</w:t>
      </w:r>
      <w:r w:rsidR="00107267" w:rsidRPr="001340EE">
        <w:rPr>
          <w:rFonts w:ascii="Times New Roman" w:hAnsi="Times New Roman" w:cs="Times New Roman"/>
          <w:sz w:val="28"/>
          <w:szCs w:val="28"/>
        </w:rPr>
        <w:t xml:space="preserve">» </w:t>
      </w:r>
      <w:r w:rsidRPr="001340EE">
        <w:rPr>
          <w:rFonts w:ascii="Times New Roman" w:hAnsi="Times New Roman" w:cs="Times New Roman"/>
          <w:sz w:val="28"/>
          <w:szCs w:val="28"/>
        </w:rPr>
        <w:t>не могут быть объединены.</w:t>
      </w:r>
    </w:p>
    <w:p w:rsidR="00B904D9" w:rsidRPr="001340EE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 xml:space="preserve">Проектные предложения на стадии </w:t>
      </w:r>
      <w:r w:rsidR="00681817" w:rsidRPr="001340EE">
        <w:rPr>
          <w:rFonts w:ascii="Times New Roman" w:hAnsi="Times New Roman" w:cs="Times New Roman"/>
          <w:sz w:val="28"/>
          <w:szCs w:val="28"/>
        </w:rPr>
        <w:t>«</w:t>
      </w:r>
      <w:r w:rsidRPr="001340EE">
        <w:rPr>
          <w:rFonts w:ascii="Times New Roman" w:hAnsi="Times New Roman" w:cs="Times New Roman"/>
          <w:sz w:val="28"/>
          <w:szCs w:val="28"/>
        </w:rPr>
        <w:t>Эскизный проект</w:t>
      </w:r>
      <w:r w:rsidR="00681817" w:rsidRPr="001340EE">
        <w:rPr>
          <w:rFonts w:ascii="Times New Roman" w:hAnsi="Times New Roman" w:cs="Times New Roman"/>
          <w:sz w:val="28"/>
          <w:szCs w:val="28"/>
        </w:rPr>
        <w:t>»</w:t>
      </w:r>
      <w:r w:rsidRPr="001340EE">
        <w:rPr>
          <w:rFonts w:ascii="Times New Roman" w:hAnsi="Times New Roman" w:cs="Times New Roman"/>
          <w:sz w:val="28"/>
          <w:szCs w:val="28"/>
        </w:rPr>
        <w:t xml:space="preserve"> (архитектурные и конструктивные решения) в составе проекта реставрации и приспособления включают в себя основные принципы приспособления к современному использованию в соответствии с заключением о возможности приспособления, подготавливаемым проектной организацией в составе раздела </w:t>
      </w:r>
      <w:r w:rsidR="00681817" w:rsidRPr="001340EE">
        <w:rPr>
          <w:rFonts w:ascii="Times New Roman" w:hAnsi="Times New Roman" w:cs="Times New Roman"/>
          <w:sz w:val="28"/>
          <w:szCs w:val="28"/>
        </w:rPr>
        <w:t>«</w:t>
      </w:r>
      <w:r w:rsidRPr="001340EE">
        <w:rPr>
          <w:rFonts w:ascii="Times New Roman" w:hAnsi="Times New Roman" w:cs="Times New Roman"/>
          <w:sz w:val="28"/>
          <w:szCs w:val="28"/>
        </w:rPr>
        <w:t>Предварительные работы</w:t>
      </w:r>
      <w:r w:rsidR="00681817" w:rsidRPr="001340EE">
        <w:rPr>
          <w:rFonts w:ascii="Times New Roman" w:hAnsi="Times New Roman" w:cs="Times New Roman"/>
          <w:sz w:val="28"/>
          <w:szCs w:val="28"/>
        </w:rPr>
        <w:t>»</w:t>
      </w:r>
      <w:r w:rsidRPr="001340EE">
        <w:rPr>
          <w:rFonts w:ascii="Times New Roman" w:hAnsi="Times New Roman" w:cs="Times New Roman"/>
          <w:sz w:val="28"/>
          <w:szCs w:val="28"/>
        </w:rPr>
        <w:t>.</w:t>
      </w:r>
    </w:p>
    <w:p w:rsidR="00B904D9" w:rsidRPr="001340EE" w:rsidRDefault="0084253A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04D9" w:rsidRPr="001340EE">
        <w:rPr>
          <w:rFonts w:ascii="Times New Roman" w:hAnsi="Times New Roman" w:cs="Times New Roman"/>
          <w:sz w:val="28"/>
          <w:szCs w:val="28"/>
        </w:rPr>
        <w:t>бразец заявления о согласовании проектной документации размещается:</w:t>
      </w:r>
    </w:p>
    <w:p w:rsidR="00B904D9" w:rsidRPr="001340EE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3"/>
      <w:r w:rsidRPr="001340EE">
        <w:rPr>
          <w:rFonts w:ascii="Times New Roman" w:hAnsi="Times New Roman" w:cs="Times New Roman"/>
          <w:sz w:val="28"/>
          <w:szCs w:val="28"/>
        </w:rPr>
        <w:t>а) в печатном виде на информационных стендах в местах предоставления муниципальной услуги;</w:t>
      </w:r>
    </w:p>
    <w:p w:rsidR="00B904D9" w:rsidRPr="00AE1775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sub_44"/>
      <w:bookmarkEnd w:id="4"/>
      <w:r w:rsidRPr="001340EE">
        <w:rPr>
          <w:rFonts w:ascii="Times New Roman" w:hAnsi="Times New Roman" w:cs="Times New Roman"/>
          <w:sz w:val="28"/>
          <w:szCs w:val="28"/>
        </w:rPr>
        <w:t xml:space="preserve">б) в электронной форме в информационно-телекоммуникационной сети </w:t>
      </w:r>
      <w:r w:rsidR="00681817" w:rsidRPr="001340EE">
        <w:rPr>
          <w:rFonts w:ascii="Times New Roman" w:hAnsi="Times New Roman" w:cs="Times New Roman"/>
          <w:sz w:val="28"/>
          <w:szCs w:val="28"/>
        </w:rPr>
        <w:t>«</w:t>
      </w:r>
      <w:r w:rsidRPr="001340EE">
        <w:rPr>
          <w:rFonts w:ascii="Times New Roman" w:hAnsi="Times New Roman" w:cs="Times New Roman"/>
          <w:sz w:val="28"/>
          <w:szCs w:val="28"/>
        </w:rPr>
        <w:t>Интернет</w:t>
      </w:r>
      <w:r w:rsidR="00681817" w:rsidRPr="001340EE">
        <w:rPr>
          <w:rFonts w:ascii="Times New Roman" w:hAnsi="Times New Roman" w:cs="Times New Roman"/>
          <w:sz w:val="28"/>
          <w:szCs w:val="28"/>
        </w:rPr>
        <w:t>»</w:t>
      </w:r>
      <w:r w:rsidRPr="001340EE">
        <w:rPr>
          <w:rFonts w:ascii="Times New Roman" w:hAnsi="Times New Roman" w:cs="Times New Roman"/>
          <w:sz w:val="28"/>
          <w:szCs w:val="28"/>
        </w:rPr>
        <w:t xml:space="preserve"> на официальном сайте уполномоченного органа, на </w:t>
      </w:r>
      <w:r w:rsidR="004F0F2B">
        <w:rPr>
          <w:rFonts w:ascii="Times New Roman" w:hAnsi="Times New Roman" w:cs="Times New Roman"/>
          <w:sz w:val="28"/>
          <w:szCs w:val="28"/>
        </w:rPr>
        <w:t>ЕПГУ, РПГУ.</w:t>
      </w:r>
    </w:p>
    <w:bookmarkEnd w:id="5"/>
    <w:p w:rsidR="00B904D9" w:rsidRPr="001340EE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>Заявление о согласовании проектной документации и иные предусмотренные настоящим пунктом административного регламента документы могут быть представлены:</w:t>
      </w:r>
    </w:p>
    <w:p w:rsidR="00B904D9" w:rsidRPr="001340EE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5"/>
      <w:r w:rsidRPr="001340EE">
        <w:rPr>
          <w:rFonts w:ascii="Times New Roman" w:hAnsi="Times New Roman" w:cs="Times New Roman"/>
          <w:sz w:val="28"/>
          <w:szCs w:val="28"/>
        </w:rPr>
        <w:lastRenderedPageBreak/>
        <w:t>а) в уполномоченный орган посредством личного обращения заявителя или представителя заявителя;</w:t>
      </w:r>
    </w:p>
    <w:p w:rsidR="00B904D9" w:rsidRDefault="00B904D9" w:rsidP="00B9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6"/>
      <w:bookmarkEnd w:id="6"/>
      <w:r w:rsidRPr="001340EE">
        <w:rPr>
          <w:rFonts w:ascii="Times New Roman" w:hAnsi="Times New Roman" w:cs="Times New Roman"/>
          <w:sz w:val="28"/>
          <w:szCs w:val="28"/>
        </w:rPr>
        <w:t>б) в уполномоченный орган посредст</w:t>
      </w:r>
      <w:r w:rsidR="00AE1775">
        <w:rPr>
          <w:rFonts w:ascii="Times New Roman" w:hAnsi="Times New Roman" w:cs="Times New Roman"/>
          <w:sz w:val="28"/>
          <w:szCs w:val="28"/>
        </w:rPr>
        <w:t>вом направления почтовой связью;</w:t>
      </w:r>
    </w:p>
    <w:bookmarkEnd w:id="7"/>
    <w:p w:rsidR="00816F60" w:rsidRPr="001340EE" w:rsidRDefault="00816F60" w:rsidP="00075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E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Уполномоченный орган не вправе требовать от заявителя или его представителя:</w:t>
      </w:r>
    </w:p>
    <w:p w:rsidR="00B82B8B" w:rsidRPr="000752DA" w:rsidRDefault="00B82B8B" w:rsidP="00B82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2B8B" w:rsidRPr="000752DA" w:rsidRDefault="00B82B8B" w:rsidP="00B82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210-ФЗ);</w:t>
      </w:r>
    </w:p>
    <w:p w:rsidR="00B82B8B" w:rsidRPr="000752DA" w:rsidRDefault="00B82B8B" w:rsidP="00B82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2B8B" w:rsidRPr="000752DA" w:rsidRDefault="00B82B8B" w:rsidP="00B82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2B8B" w:rsidRPr="000752DA" w:rsidRDefault="00B82B8B" w:rsidP="00B82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2B8B" w:rsidRPr="000752DA" w:rsidRDefault="00B82B8B" w:rsidP="00B82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2B8B" w:rsidRPr="000752DA" w:rsidRDefault="00B82B8B" w:rsidP="00B82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16F60" w:rsidRPr="001340EE" w:rsidRDefault="00B82B8B" w:rsidP="00B82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DA">
        <w:rPr>
          <w:rFonts w:ascii="Times New Roman" w:hAnsi="Times New Roman" w:cs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0752DA">
        <w:rPr>
          <w:rFonts w:ascii="Times New Roman" w:hAnsi="Times New Roman" w:cs="Times New Roman"/>
          <w:sz w:val="28"/>
          <w:szCs w:val="28"/>
        </w:rPr>
        <w:lastRenderedPageBreak/>
        <w:t>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24A51" w:rsidRPr="001340EE" w:rsidRDefault="004C67F1" w:rsidP="0007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40EE">
        <w:rPr>
          <w:rFonts w:ascii="Times New Roman" w:hAnsi="Times New Roman" w:cs="Times New Roman"/>
          <w:sz w:val="28"/>
          <w:szCs w:val="28"/>
        </w:rPr>
        <w:t>2.8</w:t>
      </w:r>
      <w:r w:rsidR="00124A51" w:rsidRPr="001340E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0752DA" w:rsidRPr="00523ACA" w:rsidRDefault="00B904D9" w:rsidP="00B9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Отказ в приеме документов</w:t>
      </w:r>
      <w:r w:rsidR="004F0F2B" w:rsidRPr="00523ACA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="000752DA" w:rsidRPr="00523ACA">
        <w:rPr>
          <w:rFonts w:ascii="Times New Roman" w:hAnsi="Times New Roman" w:cs="Times New Roman"/>
          <w:sz w:val="28"/>
          <w:szCs w:val="28"/>
        </w:rPr>
        <w:t xml:space="preserve"> </w:t>
      </w:r>
      <w:r w:rsidR="004F0F2B" w:rsidRPr="00523AC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0752DA" w:rsidRPr="00523ACA">
        <w:rPr>
          <w:rFonts w:ascii="Times New Roman" w:hAnsi="Times New Roman" w:cs="Times New Roman"/>
          <w:sz w:val="28"/>
          <w:szCs w:val="28"/>
        </w:rPr>
        <w:t>не предусмотрен.</w:t>
      </w:r>
    </w:p>
    <w:p w:rsidR="00124A51" w:rsidRPr="00523ACA" w:rsidRDefault="00816F60" w:rsidP="0007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2.9</w:t>
      </w:r>
      <w:r w:rsidR="00124A51" w:rsidRPr="00523A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B904D9" w:rsidRPr="00523ACA" w:rsidRDefault="00F62CC4" w:rsidP="00B9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34"/>
      <w:bookmarkEnd w:id="8"/>
      <w:r w:rsidRPr="00523ACA">
        <w:rPr>
          <w:rFonts w:ascii="Times New Roman" w:hAnsi="Times New Roman" w:cs="Times New Roman"/>
          <w:sz w:val="28"/>
          <w:szCs w:val="28"/>
        </w:rPr>
        <w:t xml:space="preserve">2.9.1. </w:t>
      </w:r>
      <w:bookmarkStart w:id="9" w:name="sub_54"/>
      <w:r w:rsidR="00B904D9" w:rsidRPr="00523AC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904D9" w:rsidRPr="00523ACA" w:rsidRDefault="00B904D9" w:rsidP="00B9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0"/>
      <w:bookmarkEnd w:id="9"/>
      <w:r w:rsidRPr="00523ACA">
        <w:rPr>
          <w:rFonts w:ascii="Times New Roman" w:hAnsi="Times New Roman" w:cs="Times New Roman"/>
          <w:sz w:val="28"/>
          <w:szCs w:val="28"/>
        </w:rPr>
        <w:t>2.9.2. Отказ в предоставлении муниципальной услуги осуществляется в следующих случаях:</w:t>
      </w:r>
    </w:p>
    <w:p w:rsidR="00B904D9" w:rsidRPr="00523ACA" w:rsidRDefault="00B904D9" w:rsidP="00B9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10"/>
      <w:r w:rsidRPr="00523ACA">
        <w:rPr>
          <w:rFonts w:ascii="Times New Roman" w:hAnsi="Times New Roman" w:cs="Times New Roman"/>
          <w:sz w:val="28"/>
          <w:szCs w:val="28"/>
        </w:rPr>
        <w:t xml:space="preserve">1) представление неполного комплекта документов, перечисленных в </w:t>
      </w:r>
      <w:hyperlink w:anchor="sub_49" w:history="1">
        <w:r w:rsidRPr="00523A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523A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904D9" w:rsidRPr="00523ACA" w:rsidRDefault="00B904D9" w:rsidP="00B9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6"/>
      <w:bookmarkEnd w:id="11"/>
      <w:r w:rsidRPr="00523ACA">
        <w:rPr>
          <w:rFonts w:ascii="Times New Roman" w:hAnsi="Times New Roman" w:cs="Times New Roman"/>
          <w:sz w:val="28"/>
          <w:szCs w:val="28"/>
        </w:rPr>
        <w:t xml:space="preserve">2) наличие недостоверных сведений в документах, указанных в </w:t>
      </w:r>
      <w:hyperlink w:anchor="sub_49" w:history="1">
        <w:r w:rsidRPr="00523A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523A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904D9" w:rsidRPr="00523ACA" w:rsidRDefault="00B904D9" w:rsidP="00B9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7"/>
      <w:bookmarkEnd w:id="12"/>
      <w:r w:rsidRPr="00523ACA">
        <w:rPr>
          <w:rFonts w:ascii="Times New Roman" w:hAnsi="Times New Roman" w:cs="Times New Roman"/>
          <w:sz w:val="28"/>
          <w:szCs w:val="28"/>
        </w:rPr>
        <w:t>3) представленные документы подписаны лицом, не имеющим на то полномочий;</w:t>
      </w:r>
    </w:p>
    <w:p w:rsidR="00B904D9" w:rsidRPr="00523ACA" w:rsidRDefault="00B904D9" w:rsidP="00B9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8"/>
      <w:bookmarkEnd w:id="13"/>
      <w:r w:rsidRPr="00523ACA">
        <w:rPr>
          <w:rFonts w:ascii="Times New Roman" w:hAnsi="Times New Roman" w:cs="Times New Roman"/>
          <w:sz w:val="28"/>
          <w:szCs w:val="28"/>
        </w:rPr>
        <w:t>4) заключение государственной историко-культурной экспертизы содержит отрицательные выводы по представленной документации;</w:t>
      </w:r>
    </w:p>
    <w:p w:rsidR="00B904D9" w:rsidRPr="00523ACA" w:rsidRDefault="00B904D9" w:rsidP="00B9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9"/>
      <w:bookmarkEnd w:id="14"/>
      <w:r w:rsidRPr="00523ACA">
        <w:rPr>
          <w:rFonts w:ascii="Times New Roman" w:hAnsi="Times New Roman" w:cs="Times New Roman"/>
          <w:sz w:val="28"/>
          <w:szCs w:val="28"/>
        </w:rPr>
        <w:t>5) несогласие уполномоченного органа с заключением государственной историко-культурной экспертизы.</w:t>
      </w:r>
    </w:p>
    <w:bookmarkEnd w:id="15"/>
    <w:p w:rsidR="004F7BB6" w:rsidRPr="00523ACA" w:rsidRDefault="00B904D9" w:rsidP="004F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историко-культурной экспертизы уполномоченный орган по собственной инициативе либо по заявлению заинтересованного лица вправе назначить повторную экспертизу в порядке, установленном </w:t>
      </w:r>
      <w:hyperlink r:id="rId11" w:history="1">
        <w:r w:rsidRPr="00523A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23AC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14D3C" w:rsidRPr="00523AC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23ACA">
        <w:rPr>
          <w:rFonts w:ascii="Times New Roman" w:hAnsi="Times New Roman" w:cs="Times New Roman"/>
          <w:sz w:val="28"/>
          <w:szCs w:val="28"/>
        </w:rPr>
        <w:t xml:space="preserve"> от 15.07.2009 № 569 «Об утверждении Положения о государственной историко-культурной экспертизе».</w:t>
      </w:r>
      <w:r w:rsidR="004F7BB6" w:rsidRPr="0052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B6" w:rsidRPr="00523ACA" w:rsidRDefault="004F7BB6" w:rsidP="004F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F0F2B" w:rsidRPr="00523ACA" w:rsidRDefault="004F0F2B" w:rsidP="004F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Услугами, которые являются необходимыми и обязательными для предоставления муниципальной услуги, являются:</w:t>
      </w:r>
    </w:p>
    <w:p w:rsidR="004F0F2B" w:rsidRPr="00523ACA" w:rsidRDefault="004F0F2B" w:rsidP="004F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а) проведение государственной историко-культурной экспертизы проектной документации на проведение работ по сохранению объекта культурного наследия;</w:t>
      </w:r>
    </w:p>
    <w:p w:rsidR="004F0F2B" w:rsidRPr="00523ACA" w:rsidRDefault="004F0F2B" w:rsidP="004F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б) изготовление проектной документации на проведение работ по сохранению объекта культурного наследия.</w:t>
      </w:r>
    </w:p>
    <w:p w:rsidR="004F0F2B" w:rsidRPr="00523ACA" w:rsidRDefault="004F0F2B" w:rsidP="004F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Документы, выдаваемые организациями, участвующими в предоставлении муниципальной услуги:</w:t>
      </w:r>
    </w:p>
    <w:p w:rsidR="004F0F2B" w:rsidRPr="00523ACA" w:rsidRDefault="004F0F2B" w:rsidP="004F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lastRenderedPageBreak/>
        <w:t>а)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наследия;</w:t>
      </w:r>
    </w:p>
    <w:p w:rsidR="004F0F2B" w:rsidRPr="00523ACA" w:rsidRDefault="004F0F2B" w:rsidP="004F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б) проектная документация на проведение работ по сохранению объекта культурного наследия.</w:t>
      </w:r>
    </w:p>
    <w:p w:rsidR="00124A51" w:rsidRPr="00523ACA" w:rsidRDefault="00124A51" w:rsidP="0007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2.1</w:t>
      </w:r>
      <w:r w:rsidR="004F7BB6" w:rsidRPr="00523ACA">
        <w:rPr>
          <w:rFonts w:ascii="Times New Roman" w:hAnsi="Times New Roman" w:cs="Times New Roman"/>
          <w:sz w:val="28"/>
          <w:szCs w:val="28"/>
        </w:rPr>
        <w:t>1</w:t>
      </w:r>
      <w:r w:rsidRPr="00523ACA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124A51" w:rsidRPr="00523ACA" w:rsidRDefault="00124A51" w:rsidP="0007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F31C0C" w:rsidRPr="00523ACA" w:rsidRDefault="00F31C0C" w:rsidP="0007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F31C0C" w:rsidRPr="00523ACA" w:rsidRDefault="00F31C0C" w:rsidP="0007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размера такой платы, определяются организаци</w:t>
      </w:r>
      <w:r w:rsidR="00106C31" w:rsidRPr="00523ACA">
        <w:rPr>
          <w:rFonts w:ascii="Times New Roman" w:hAnsi="Times New Roman" w:cs="Times New Roman"/>
          <w:sz w:val="28"/>
          <w:szCs w:val="28"/>
        </w:rPr>
        <w:t>ями</w:t>
      </w:r>
      <w:r w:rsidRPr="00523ACA">
        <w:rPr>
          <w:rFonts w:ascii="Times New Roman" w:hAnsi="Times New Roman" w:cs="Times New Roman"/>
          <w:sz w:val="28"/>
          <w:szCs w:val="28"/>
        </w:rPr>
        <w:t>, предоставляющ</w:t>
      </w:r>
      <w:r w:rsidR="00106C31" w:rsidRPr="00523ACA">
        <w:rPr>
          <w:rFonts w:ascii="Times New Roman" w:hAnsi="Times New Roman" w:cs="Times New Roman"/>
          <w:sz w:val="28"/>
          <w:szCs w:val="28"/>
        </w:rPr>
        <w:t>ими</w:t>
      </w:r>
      <w:r w:rsidRPr="00523ACA">
        <w:rPr>
          <w:rFonts w:ascii="Times New Roman" w:hAnsi="Times New Roman" w:cs="Times New Roman"/>
          <w:sz w:val="28"/>
          <w:szCs w:val="28"/>
        </w:rPr>
        <w:t xml:space="preserve"> указанную услугу.</w:t>
      </w:r>
    </w:p>
    <w:p w:rsidR="004F7BB6" w:rsidRPr="00523ACA" w:rsidRDefault="00F31C0C" w:rsidP="00075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2.13</w:t>
      </w:r>
      <w:r w:rsidR="00124A51" w:rsidRPr="00523ACA">
        <w:rPr>
          <w:rFonts w:ascii="Times New Roman" w:hAnsi="Times New Roman" w:cs="Times New Roman"/>
          <w:sz w:val="28"/>
          <w:szCs w:val="28"/>
        </w:rPr>
        <w:t xml:space="preserve">. </w:t>
      </w:r>
      <w:r w:rsidR="004F7BB6" w:rsidRPr="00523A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816F60" w:rsidRPr="00523ACA" w:rsidRDefault="00816F60" w:rsidP="00075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569B2" w:rsidRPr="00523ACA" w:rsidRDefault="00124A51" w:rsidP="00075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2.</w:t>
      </w:r>
      <w:r w:rsidR="00F31C0C" w:rsidRPr="00523ACA">
        <w:rPr>
          <w:rFonts w:ascii="Times New Roman" w:hAnsi="Times New Roman" w:cs="Times New Roman"/>
          <w:sz w:val="28"/>
          <w:szCs w:val="28"/>
        </w:rPr>
        <w:t>14.</w:t>
      </w:r>
      <w:r w:rsidRPr="00523ACA">
        <w:rPr>
          <w:rFonts w:ascii="Times New Roman" w:hAnsi="Times New Roman" w:cs="Times New Roman"/>
          <w:sz w:val="28"/>
          <w:szCs w:val="28"/>
        </w:rPr>
        <w:t xml:space="preserve"> </w:t>
      </w:r>
      <w:r w:rsidR="00600A09" w:rsidRPr="00523ACA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представлении муниципальной услуги, в том числе в электронной форме.</w:t>
      </w:r>
    </w:p>
    <w:p w:rsidR="008569B2" w:rsidRPr="00523ACA" w:rsidRDefault="008569B2" w:rsidP="00075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1C0C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0A09" w:rsidRPr="00523ACA">
        <w:rPr>
          <w:rFonts w:ascii="Times New Roman" w:hAnsi="Times New Roman" w:cs="Times New Roman"/>
          <w:sz w:val="28"/>
          <w:szCs w:val="28"/>
        </w:rPr>
        <w:t>Т</w:t>
      </w:r>
      <w:r w:rsidR="00600A09" w:rsidRPr="00523ACA">
        <w:rPr>
          <w:rFonts w:ascii="Times New Roman" w:eastAsia="Calibri" w:hAnsi="Times New Roman" w:cs="Times New Roman"/>
          <w:sz w:val="28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1C0C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</w:t>
      </w:r>
      <w:r w:rsidR="00664767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и справочных сведений в течение 10 рабочих дней.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1C0C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</w:t>
      </w:r>
      <w:r w:rsidR="00451163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кабинет</w:t>
      </w: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открывает двери, сопровождает гражданина до выхода из здания, и помогает покинуть здание; передает гражданина сопровождающему лицу или по желанию</w:t>
      </w:r>
      <w:r w:rsidR="00451163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автотранспорт и оказывает содействие при его посадке.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1C0C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1C0C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Основными показателями доступности и качества предоставления муниципальной услуги являются:</w:t>
      </w:r>
      <w:r w:rsidR="00222FD3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1C0C"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4EA" w:rsidRPr="00523ACA" w:rsidRDefault="00BC54EA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6473" w:rsidRPr="00523ACA" w:rsidRDefault="004E6473" w:rsidP="00BC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F31C0C" w:rsidRPr="00523ACA">
        <w:rPr>
          <w:rFonts w:ascii="Times New Roman" w:eastAsia="Calibri" w:hAnsi="Times New Roman" w:cs="Times New Roman"/>
          <w:sz w:val="28"/>
          <w:szCs w:val="28"/>
        </w:rPr>
        <w:t>6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Pr="00523AC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</w:t>
      </w:r>
      <w:r w:rsidRPr="00523ACA">
        <w:rPr>
          <w:rFonts w:ascii="Times New Roman" w:eastAsia="Calibri" w:hAnsi="Times New Roman" w:cs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4E6473" w:rsidRPr="00523ACA" w:rsidRDefault="004E6473" w:rsidP="0007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Pr="00523ACA">
        <w:rPr>
          <w:rFonts w:ascii="Times New Roman" w:hAnsi="Times New Roman" w:cs="Times New Roman"/>
          <w:sz w:val="28"/>
          <w:szCs w:val="28"/>
        </w:rPr>
        <w:t>муниципальной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4E6473" w:rsidRPr="00523ACA" w:rsidRDefault="004E6473" w:rsidP="0007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для подачи заявления и документов;</w:t>
      </w:r>
    </w:p>
    <w:p w:rsidR="004E6473" w:rsidRPr="00523ACA" w:rsidRDefault="004E6473" w:rsidP="0007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о ходе предоставления </w:t>
      </w:r>
      <w:r w:rsidRPr="00523ACA">
        <w:rPr>
          <w:rFonts w:ascii="Times New Roman" w:hAnsi="Times New Roman" w:cs="Times New Roman"/>
          <w:sz w:val="28"/>
          <w:szCs w:val="28"/>
        </w:rPr>
        <w:t>муниципальной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4E6473" w:rsidRPr="00523ACA" w:rsidRDefault="004E6473" w:rsidP="00075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для получения результата предоставления </w:t>
      </w:r>
      <w:r w:rsidRPr="00523ACA">
        <w:rPr>
          <w:rFonts w:ascii="Times New Roman" w:hAnsi="Times New Roman" w:cs="Times New Roman"/>
          <w:sz w:val="28"/>
          <w:szCs w:val="28"/>
        </w:rPr>
        <w:t>муниципальной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4E6473" w:rsidRPr="00523ACA" w:rsidRDefault="004E6473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22FD3" w:rsidRPr="00523ACA" w:rsidRDefault="00FE1C1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</w:t>
      </w:r>
      <w:r w:rsidR="007B5734" w:rsidRPr="00523ACA">
        <w:rPr>
          <w:rFonts w:ascii="Times New Roman" w:eastAsia="Calibri" w:hAnsi="Times New Roman" w:cs="Times New Roman"/>
          <w:sz w:val="28"/>
          <w:szCs w:val="28"/>
        </w:rPr>
        <w:t>– 2.</w:t>
      </w:r>
    </w:p>
    <w:p w:rsidR="00442E29" w:rsidRPr="00523ACA" w:rsidRDefault="00442E29" w:rsidP="00F31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>2.1</w:t>
      </w:r>
      <w:r w:rsidR="00F31C0C" w:rsidRPr="00523ACA">
        <w:rPr>
          <w:rFonts w:ascii="Times New Roman" w:hAnsi="Times New Roman" w:cs="Times New Roman"/>
          <w:sz w:val="28"/>
          <w:szCs w:val="28"/>
        </w:rPr>
        <w:t>7</w:t>
      </w:r>
      <w:r w:rsidRPr="00523ACA">
        <w:rPr>
          <w:rFonts w:ascii="Times New Roman" w:hAnsi="Times New Roman" w:cs="Times New Roman"/>
          <w:sz w:val="28"/>
          <w:szCs w:val="28"/>
        </w:rPr>
        <w:t xml:space="preserve">. </w:t>
      </w:r>
      <w:r w:rsidRPr="00523AC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523ACA">
        <w:rPr>
          <w:rFonts w:ascii="Times New Roman" w:hAnsi="Times New Roman" w:cs="Times New Roman"/>
          <w:sz w:val="28"/>
          <w:szCs w:val="28"/>
        </w:rPr>
        <w:t>.</w:t>
      </w:r>
    </w:p>
    <w:p w:rsidR="00442E29" w:rsidRPr="00523ACA" w:rsidRDefault="00442E29" w:rsidP="00F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/>
          <w:sz w:val="28"/>
          <w:szCs w:val="28"/>
        </w:rPr>
        <w:t>2.1</w:t>
      </w:r>
      <w:r w:rsidR="00F31C0C" w:rsidRPr="00523ACA">
        <w:rPr>
          <w:rFonts w:ascii="Times New Roman" w:hAnsi="Times New Roman"/>
          <w:sz w:val="28"/>
          <w:szCs w:val="28"/>
        </w:rPr>
        <w:t>7</w:t>
      </w:r>
      <w:r w:rsidRPr="00523ACA">
        <w:rPr>
          <w:rFonts w:ascii="Times New Roman" w:hAnsi="Times New Roman"/>
          <w:sz w:val="28"/>
          <w:szCs w:val="28"/>
        </w:rPr>
        <w:t xml:space="preserve">.1. </w:t>
      </w:r>
      <w:r w:rsidR="00106C31" w:rsidRPr="00523AC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:rsidR="00442E29" w:rsidRPr="00523ACA" w:rsidRDefault="00442E29" w:rsidP="00106C3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hAnsi="Times New Roman"/>
          <w:sz w:val="28"/>
          <w:szCs w:val="28"/>
        </w:rPr>
        <w:t>2.1</w:t>
      </w:r>
      <w:r w:rsidR="00F31C0C" w:rsidRPr="00523ACA">
        <w:rPr>
          <w:rFonts w:ascii="Times New Roman" w:hAnsi="Times New Roman"/>
          <w:sz w:val="28"/>
          <w:szCs w:val="28"/>
        </w:rPr>
        <w:t>7</w:t>
      </w:r>
      <w:r w:rsidRPr="00523ACA">
        <w:rPr>
          <w:rFonts w:ascii="Times New Roman" w:hAnsi="Times New Roman"/>
          <w:sz w:val="28"/>
          <w:szCs w:val="28"/>
        </w:rPr>
        <w:t xml:space="preserve">.2. </w:t>
      </w:r>
      <w:r w:rsidR="00106C31" w:rsidRPr="00523ACA">
        <w:rPr>
          <w:rFonts w:ascii="Times New Roman" w:hAnsi="Times New Roman"/>
          <w:sz w:val="28"/>
          <w:szCs w:val="28"/>
        </w:rPr>
        <w:t xml:space="preserve">Предоставление муниципальной услуги в электронной форме </w:t>
      </w:r>
      <w:r w:rsidR="00106C31" w:rsidRPr="00523ACA"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106C31" w:rsidRPr="00523ACA">
        <w:rPr>
          <w:rFonts w:ascii="Times New Roman" w:hAnsi="Times New Roman"/>
          <w:sz w:val="28"/>
          <w:szCs w:val="28"/>
        </w:rPr>
        <w:t>.</w:t>
      </w:r>
    </w:p>
    <w:p w:rsidR="00124A51" w:rsidRPr="00523ACA" w:rsidRDefault="00124A51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A51" w:rsidRPr="00523ACA" w:rsidRDefault="00124A51" w:rsidP="00FE355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0F74E9" w:rsidRPr="00523ACA">
        <w:rPr>
          <w:rFonts w:ascii="Times New Roman" w:eastAsia="Calibri" w:hAnsi="Times New Roman" w:cs="Times New Roman"/>
          <w:sz w:val="28"/>
          <w:szCs w:val="28"/>
        </w:rPr>
        <w:t xml:space="preserve"> (действий)</w:t>
      </w:r>
      <w:r w:rsidRPr="00523ACA">
        <w:rPr>
          <w:rFonts w:ascii="Times New Roman" w:eastAsia="Calibri" w:hAnsi="Times New Roman" w:cs="Times New Roman"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106C31" w:rsidRPr="00523ACA">
        <w:rPr>
          <w:rFonts w:ascii="Times New Roman" w:eastAsia="Calibri" w:hAnsi="Times New Roman" w:cs="Times New Roman"/>
          <w:sz w:val="28"/>
          <w:szCs w:val="28"/>
        </w:rPr>
        <w:t xml:space="preserve"> (действий)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</w:t>
      </w:r>
    </w:p>
    <w:p w:rsidR="00B92CDB" w:rsidRPr="00523ACA" w:rsidRDefault="00B92CDB" w:rsidP="00B92CDB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A51" w:rsidRPr="00523ACA" w:rsidRDefault="00124A51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3.1. Исчерпывающий перечень административных процедур.</w:t>
      </w:r>
    </w:p>
    <w:p w:rsidR="00124A51" w:rsidRPr="00523ACA" w:rsidRDefault="00124A51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F02FA" w:rsidRPr="00523ACA" w:rsidRDefault="009F02F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sub_208"/>
      <w:r w:rsidRPr="00523ACA">
        <w:rPr>
          <w:rFonts w:ascii="Times New Roman" w:eastAsia="Calibri" w:hAnsi="Times New Roman" w:cs="Times New Roman"/>
          <w:sz w:val="28"/>
          <w:szCs w:val="28"/>
        </w:rPr>
        <w:t>а) прием и регистрация заявления о согласовании проектной документации и документов</w:t>
      </w:r>
      <w:r w:rsidR="0063184B" w:rsidRPr="00523ACA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муниципальной услуги</w:t>
      </w:r>
      <w:r w:rsidRPr="00523ACA">
        <w:rPr>
          <w:rFonts w:ascii="Times New Roman" w:eastAsia="Calibri" w:hAnsi="Times New Roman" w:cs="Times New Roman"/>
          <w:sz w:val="28"/>
          <w:szCs w:val="28"/>
        </w:rPr>
        <w:t>;</w:t>
      </w:r>
      <w:r w:rsidR="008B0795" w:rsidRPr="00523AC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F02FA" w:rsidRPr="00523ACA" w:rsidRDefault="009F02F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sub_209"/>
      <w:bookmarkEnd w:id="16"/>
      <w:r w:rsidRPr="00523ACA">
        <w:rPr>
          <w:rFonts w:ascii="Times New Roman" w:eastAsia="Calibri" w:hAnsi="Times New Roman" w:cs="Times New Roman"/>
          <w:sz w:val="28"/>
          <w:szCs w:val="28"/>
        </w:rPr>
        <w:t>б) рассмотрение документов и принятие решения о согласовании проектной документации или об отказе в согласовании проектной документации;</w:t>
      </w:r>
    </w:p>
    <w:p w:rsidR="009F02FA" w:rsidRPr="00523ACA" w:rsidRDefault="009F02F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sub_210"/>
      <w:bookmarkEnd w:id="17"/>
      <w:r w:rsidRPr="00523ACA">
        <w:rPr>
          <w:rFonts w:ascii="Times New Roman" w:eastAsia="Calibri" w:hAnsi="Times New Roman" w:cs="Times New Roman"/>
          <w:sz w:val="28"/>
          <w:szCs w:val="28"/>
        </w:rPr>
        <w:t>в) выдача письма о согласовании проектной документации с согласованной проектной документацией или отказа в согласовании проектной документации.</w:t>
      </w:r>
    </w:p>
    <w:p w:rsidR="00BB75D8" w:rsidRPr="00DE4B9B" w:rsidRDefault="00DE4B9B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Hlk70675939"/>
      <w:r w:rsidRPr="00523ACA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="007B5734" w:rsidRPr="00523AC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</w:t>
      </w:r>
      <w:r w:rsidR="00106C31" w:rsidRPr="00523ACA">
        <w:rPr>
          <w:rFonts w:ascii="Times New Roman" w:eastAsia="Calibri" w:hAnsi="Times New Roman" w:cs="Times New Roman"/>
          <w:sz w:val="28"/>
          <w:szCs w:val="28"/>
        </w:rPr>
        <w:t>представлена</w:t>
      </w:r>
      <w:r w:rsidR="007B5734" w:rsidRPr="00523ACA">
        <w:rPr>
          <w:rFonts w:ascii="Times New Roman" w:eastAsia="Calibri" w:hAnsi="Times New Roman" w:cs="Times New Roman"/>
          <w:sz w:val="28"/>
          <w:szCs w:val="28"/>
        </w:rPr>
        <w:t xml:space="preserve"> в приложении № </w:t>
      </w:r>
      <w:r w:rsidR="00106C31" w:rsidRPr="00523ACA">
        <w:rPr>
          <w:rFonts w:ascii="Times New Roman" w:eastAsia="Calibri" w:hAnsi="Times New Roman" w:cs="Times New Roman"/>
          <w:sz w:val="28"/>
          <w:szCs w:val="28"/>
        </w:rPr>
        <w:t>2</w:t>
      </w:r>
      <w:r w:rsidR="007B5734" w:rsidRPr="00523ACA">
        <w:rPr>
          <w:rFonts w:ascii="Times New Roman" w:eastAsia="Calibri" w:hAnsi="Times New Roman" w:cs="Times New Roman"/>
          <w:sz w:val="28"/>
          <w:szCs w:val="28"/>
        </w:rPr>
        <w:t xml:space="preserve"> к настоящему регламенту.</w:t>
      </w:r>
    </w:p>
    <w:bookmarkEnd w:id="18"/>
    <w:bookmarkEnd w:id="19"/>
    <w:p w:rsidR="00C078F8" w:rsidRPr="00C83F8B" w:rsidRDefault="00483171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9B">
        <w:rPr>
          <w:rFonts w:ascii="Times New Roman" w:eastAsia="Calibri" w:hAnsi="Times New Roman" w:cs="Times New Roman"/>
          <w:sz w:val="28"/>
          <w:szCs w:val="28"/>
        </w:rPr>
        <w:t>3.2</w:t>
      </w:r>
      <w:r w:rsidR="00C078F8" w:rsidRPr="00DE4B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184B" w:rsidRPr="00DE4B9B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согласовании проектной документации и документов на предоставление муниципальной услуги (далее – документы)</w:t>
      </w:r>
      <w:r w:rsidR="00C078F8" w:rsidRPr="00DE4B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2FA" w:rsidRPr="00C83F8B" w:rsidRDefault="009F02F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3.</w:t>
      </w:r>
      <w:r w:rsidR="00483171" w:rsidRPr="00C83F8B">
        <w:rPr>
          <w:rFonts w:ascii="Times New Roman" w:eastAsia="Calibri" w:hAnsi="Times New Roman" w:cs="Times New Roman"/>
          <w:sz w:val="28"/>
          <w:szCs w:val="28"/>
        </w:rPr>
        <w:t>2</w:t>
      </w:r>
      <w:r w:rsidRPr="00C83F8B">
        <w:rPr>
          <w:rFonts w:ascii="Times New Roman" w:eastAsia="Calibri" w:hAnsi="Times New Roman" w:cs="Times New Roman"/>
          <w:sz w:val="28"/>
          <w:szCs w:val="28"/>
        </w:rPr>
        <w:t>.1. Прием и регистрация документов при личном обращении заявителя в уполномоченный орган.</w:t>
      </w:r>
    </w:p>
    <w:p w:rsidR="009F02FA" w:rsidRPr="00C83F8B" w:rsidRDefault="0046593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>Основанием для начала предоставления муниципальной услуги является личное обращение заявителя в уполномоченный орган с заявлением и документами</w:t>
      </w:r>
      <w:r w:rsidR="006318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2FA" w:rsidRPr="00C83F8B" w:rsidRDefault="009F02F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Ответственность за выполнение административных действий данной административной процедуры возлагается на специалиста уполномоченного органа, назначенного соответствующим приказом (далее - ответственный специалист).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текст в заявлении поддается прочтению;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заявление подписано уполномоченным лицом;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9F02FA" w:rsidRPr="00C83F8B" w:rsidRDefault="009F02F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ответственный специалист,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F02FA" w:rsidRPr="00C83F8B" w:rsidRDefault="009F02F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Ответственный специалист проверяет наличие документов, подтверждающих полномочия представителя заявителя.</w:t>
      </w:r>
    </w:p>
    <w:p w:rsidR="009F02FA" w:rsidRDefault="009F02FA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106C31">
        <w:rPr>
          <w:rFonts w:ascii="Times New Roman" w:eastAsia="Calibri" w:hAnsi="Times New Roman" w:cs="Times New Roman"/>
          <w:sz w:val="28"/>
          <w:szCs w:val="28"/>
        </w:rPr>
        <w:t>1 рабочий день с даты поступления в уполномоченный орган документов</w:t>
      </w:r>
      <w:r w:rsidR="0063184B" w:rsidRPr="00106C31">
        <w:rPr>
          <w:rFonts w:ascii="Times New Roman" w:eastAsia="Calibri" w:hAnsi="Times New Roman" w:cs="Times New Roman"/>
          <w:sz w:val="28"/>
          <w:szCs w:val="28"/>
        </w:rPr>
        <w:t>, который входит в общий срок предоставления муниципальной услуги</w:t>
      </w:r>
      <w:r w:rsidRPr="00106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E81" w:rsidRPr="00523ACA" w:rsidRDefault="005D1E81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Критери</w:t>
      </w:r>
      <w:r w:rsidR="00DE4B9B" w:rsidRPr="00523ACA">
        <w:rPr>
          <w:rFonts w:ascii="Times New Roman" w:eastAsia="Calibri" w:hAnsi="Times New Roman" w:cs="Times New Roman"/>
          <w:sz w:val="28"/>
          <w:szCs w:val="28"/>
        </w:rPr>
        <w:t>й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</w:t>
      </w:r>
      <w:r w:rsidR="00DE4B9B" w:rsidRPr="00523AC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E1E96" w:rsidRPr="00523ACA">
        <w:rPr>
          <w:rFonts w:ascii="Times New Roman" w:eastAsia="Calibri" w:hAnsi="Times New Roman" w:cs="Times New Roman"/>
          <w:sz w:val="28"/>
          <w:szCs w:val="28"/>
        </w:rPr>
        <w:t>поступление заявления о согласовании проектной документации и документов</w:t>
      </w:r>
      <w:r w:rsidR="00DE4B9B" w:rsidRPr="00523A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2F8" w:rsidRPr="00523ACA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9E1E96" w:rsidRPr="00523ACA">
        <w:rPr>
          <w:rFonts w:ascii="Times New Roman" w:eastAsia="Calibri" w:hAnsi="Times New Roman" w:cs="Times New Roman"/>
          <w:sz w:val="28"/>
          <w:szCs w:val="28"/>
        </w:rPr>
        <w:t xml:space="preserve">заявления о согласовании проектной документации </w:t>
      </w:r>
      <w:r w:rsidRPr="00523ACA">
        <w:rPr>
          <w:rFonts w:ascii="Times New Roman" w:eastAsia="Calibri" w:hAnsi="Times New Roman" w:cs="Times New Roman"/>
          <w:sz w:val="28"/>
          <w:szCs w:val="28"/>
        </w:rPr>
        <w:t>и приложенных к нему документов.</w:t>
      </w:r>
    </w:p>
    <w:p w:rsidR="009E1E96" w:rsidRPr="00C83F8B" w:rsidRDefault="009E1E96" w:rsidP="009E1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Информация о приеме заявления и приложенных к нему документов фиксируется в </w:t>
      </w:r>
      <w:r w:rsidR="00A52303" w:rsidRPr="00523ACA">
        <w:rPr>
          <w:rFonts w:ascii="Times New Roman" w:eastAsia="Calibri" w:hAnsi="Times New Roman" w:cs="Times New Roman"/>
          <w:sz w:val="28"/>
          <w:szCs w:val="28"/>
        </w:rPr>
        <w:t>журнале регистрации заявлений на согласование проектной документации (приложение № 3</w:t>
      </w:r>
      <w:r w:rsidR="00A24445" w:rsidRPr="00523ACA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</w:t>
      </w:r>
      <w:r w:rsidR="00A52303" w:rsidRPr="00523ACA">
        <w:rPr>
          <w:rFonts w:ascii="Times New Roman" w:eastAsia="Calibri" w:hAnsi="Times New Roman" w:cs="Times New Roman"/>
          <w:sz w:val="28"/>
          <w:szCs w:val="28"/>
        </w:rPr>
        <w:t>)</w:t>
      </w:r>
      <w:r w:rsidRPr="00523ACA">
        <w:rPr>
          <w:rFonts w:ascii="Times New Roman" w:eastAsia="Calibri" w:hAnsi="Times New Roman" w:cs="Times New Roman"/>
          <w:sz w:val="28"/>
          <w:szCs w:val="28"/>
        </w:rPr>
        <w:t>, в системе электронного документооборота уполномоченного органа.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день регистрации заявления и приложенных к нему документов, специалист, ответственный за прием документов, передает поступившие документы </w:t>
      </w:r>
      <w:r w:rsidR="0063184B" w:rsidRPr="00DE4B9B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r w:rsidR="00DE4B9B" w:rsidRPr="00DE4B9B"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="0063184B" w:rsidRPr="00DE4B9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="00DE4B9B" w:rsidRPr="00DE4B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2F8" w:rsidRPr="00C83F8B" w:rsidRDefault="006A52F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9B">
        <w:rPr>
          <w:rFonts w:ascii="Times New Roman" w:eastAsia="Calibri" w:hAnsi="Times New Roman" w:cs="Times New Roman"/>
          <w:sz w:val="28"/>
          <w:szCs w:val="28"/>
        </w:rPr>
        <w:t xml:space="preserve">Начальник уполномоченного </w:t>
      </w:r>
      <w:r w:rsidR="00DE4B9B" w:rsidRPr="00DE4B9B">
        <w:rPr>
          <w:rFonts w:ascii="Times New Roman" w:eastAsia="Calibri" w:hAnsi="Times New Roman" w:cs="Times New Roman"/>
          <w:sz w:val="28"/>
          <w:szCs w:val="28"/>
        </w:rPr>
        <w:t xml:space="preserve">структурного подразделения </w:t>
      </w:r>
      <w:r w:rsidRPr="00DE4B9B">
        <w:rPr>
          <w:rFonts w:ascii="Times New Roman" w:eastAsia="Calibri" w:hAnsi="Times New Roman" w:cs="Times New Roman"/>
          <w:sz w:val="28"/>
          <w:szCs w:val="28"/>
        </w:rPr>
        <w:t xml:space="preserve">отписывает поступившие документы </w:t>
      </w:r>
      <w:r w:rsidR="00DE4B9B" w:rsidRPr="00DE4B9B">
        <w:rPr>
          <w:rFonts w:ascii="Times New Roman" w:eastAsia="Calibri" w:hAnsi="Times New Roman" w:cs="Times New Roman"/>
          <w:sz w:val="28"/>
          <w:szCs w:val="28"/>
        </w:rPr>
        <w:t>специалисту</w:t>
      </w:r>
      <w:r w:rsidRPr="00DE4B9B">
        <w:rPr>
          <w:rFonts w:ascii="Times New Roman" w:eastAsia="Calibri" w:hAnsi="Times New Roman" w:cs="Times New Roman"/>
          <w:sz w:val="28"/>
          <w:szCs w:val="28"/>
        </w:rPr>
        <w:t xml:space="preserve"> структурного подразделения, ответственного за согласование проектной документации.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3.</w:t>
      </w:r>
      <w:r w:rsidR="00483171" w:rsidRPr="00C83F8B">
        <w:rPr>
          <w:rFonts w:ascii="Times New Roman" w:eastAsia="Calibri" w:hAnsi="Times New Roman" w:cs="Times New Roman"/>
          <w:sz w:val="28"/>
          <w:szCs w:val="28"/>
        </w:rPr>
        <w:t>2</w:t>
      </w:r>
      <w:r w:rsidRPr="00C83F8B">
        <w:rPr>
          <w:rFonts w:ascii="Times New Roman" w:eastAsia="Calibri" w:hAnsi="Times New Roman" w:cs="Times New Roman"/>
          <w:sz w:val="28"/>
          <w:szCs w:val="28"/>
        </w:rPr>
        <w:t>.</w:t>
      </w:r>
      <w:r w:rsidR="00483171" w:rsidRPr="00C83F8B">
        <w:rPr>
          <w:rFonts w:ascii="Times New Roman" w:eastAsia="Calibri" w:hAnsi="Times New Roman" w:cs="Times New Roman"/>
          <w:sz w:val="28"/>
          <w:szCs w:val="28"/>
        </w:rPr>
        <w:t>2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проверяет правильн</w:t>
      </w:r>
      <w:r w:rsidR="009E1E96">
        <w:rPr>
          <w:rFonts w:ascii="Times New Roman" w:eastAsia="Calibri" w:hAnsi="Times New Roman" w:cs="Times New Roman"/>
          <w:sz w:val="28"/>
          <w:szCs w:val="28"/>
        </w:rPr>
        <w:t>ость адресности корреспонденции;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ошибочно (не по адресу) присланные письма возвращаются в организацию почтовой связи невскрытыми;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</w:t>
      </w:r>
      <w:r w:rsidR="004B1DC0">
        <w:rPr>
          <w:rFonts w:ascii="Times New Roman" w:eastAsia="Calibri" w:hAnsi="Times New Roman" w:cs="Times New Roman"/>
          <w:sz w:val="28"/>
          <w:szCs w:val="28"/>
        </w:rPr>
        <w:t xml:space="preserve">последнее - </w:t>
      </w:r>
      <w:r w:rsidRPr="00C83F8B">
        <w:rPr>
          <w:rFonts w:ascii="Times New Roman" w:eastAsia="Calibri" w:hAnsi="Times New Roman" w:cs="Times New Roman"/>
          <w:sz w:val="28"/>
          <w:szCs w:val="28"/>
        </w:rPr>
        <w:t>при наличии), наименование, адрес места жительства, адрес местонахождения, написаны полностью, подлинность подписи заявителя</w:t>
      </w:r>
      <w:r w:rsidR="00C83F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3F8B">
        <w:rPr>
          <w:rFonts w:ascii="Times New Roman" w:eastAsia="Calibri" w:hAnsi="Times New Roman" w:cs="Times New Roman"/>
          <w:sz w:val="28"/>
          <w:szCs w:val="28"/>
        </w:rPr>
        <w:t>засвидетельствованной в установленном законодательством порядке;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</w:t>
      </w:r>
      <w:r w:rsidR="00137C62" w:rsidRPr="007E03EA">
        <w:rPr>
          <w:rFonts w:ascii="Times New Roman" w:eastAsia="Calibri" w:hAnsi="Times New Roman" w:cs="Times New Roman"/>
          <w:sz w:val="28"/>
          <w:szCs w:val="28"/>
        </w:rPr>
        <w:t>, который входит в общий срок предоставления муниципальной услуги.</w:t>
      </w:r>
    </w:p>
    <w:p w:rsidR="009E1E96" w:rsidRPr="00523ACA" w:rsidRDefault="009E1E96" w:rsidP="009E1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Критерий принятия решения – поступление заявления о согласовании проектной документации и документов.</w:t>
      </w:r>
    </w:p>
    <w:p w:rsidR="009E1E96" w:rsidRPr="00523ACA" w:rsidRDefault="009E1E96" w:rsidP="009E1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согласовании проектной документации и приложенных к нему документов.</w:t>
      </w:r>
    </w:p>
    <w:p w:rsidR="004B684E" w:rsidRPr="00C83F8B" w:rsidRDefault="00A52303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Информация о приеме заявления и приложенных к нему документов фиксируется в журнале регистрации заявлений на согласование проектной документации</w:t>
      </w:r>
      <w:r w:rsidR="004B684E" w:rsidRPr="00523ACA">
        <w:rPr>
          <w:rFonts w:ascii="Times New Roman" w:eastAsia="Calibri" w:hAnsi="Times New Roman" w:cs="Times New Roman"/>
          <w:sz w:val="28"/>
          <w:szCs w:val="28"/>
        </w:rPr>
        <w:t>, в том числе в системе электронного документооборота уполномоченного органа.</w:t>
      </w:r>
    </w:p>
    <w:p w:rsidR="004B684E" w:rsidRPr="00DE4B9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В день регистрации заявления и приложенных к нему документов, специалист, ответственный за прием документов, передает поступившие документы </w:t>
      </w:r>
      <w:r w:rsidRPr="00DE4B9B">
        <w:rPr>
          <w:rFonts w:ascii="Times New Roman" w:eastAsia="Calibri" w:hAnsi="Times New Roman" w:cs="Times New Roman"/>
          <w:sz w:val="28"/>
          <w:szCs w:val="28"/>
        </w:rPr>
        <w:t xml:space="preserve">начальнику уполномоченного </w:t>
      </w:r>
      <w:bookmarkStart w:id="20" w:name="_Hlk70668390"/>
      <w:r w:rsidR="00DE4B9B" w:rsidRPr="00DE4B9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bookmarkEnd w:id="20"/>
      <w:r w:rsidRPr="00DE4B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684E" w:rsidRPr="00C83F8B" w:rsidRDefault="004B684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B9B">
        <w:rPr>
          <w:rFonts w:ascii="Times New Roman" w:eastAsia="Calibri" w:hAnsi="Times New Roman" w:cs="Times New Roman"/>
          <w:sz w:val="28"/>
          <w:szCs w:val="28"/>
        </w:rPr>
        <w:t xml:space="preserve">Начальник уполномоченного </w:t>
      </w:r>
      <w:r w:rsidR="00DE4B9B" w:rsidRPr="00DE4B9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Pr="00DE4B9B">
        <w:rPr>
          <w:rFonts w:ascii="Times New Roman" w:eastAsia="Calibri" w:hAnsi="Times New Roman" w:cs="Times New Roman"/>
          <w:sz w:val="28"/>
          <w:szCs w:val="28"/>
        </w:rPr>
        <w:t xml:space="preserve"> отписывает поступившие документы </w:t>
      </w:r>
      <w:r w:rsidR="00DE4B9B" w:rsidRPr="00DE4B9B">
        <w:rPr>
          <w:rFonts w:ascii="Times New Roman" w:eastAsia="Calibri" w:hAnsi="Times New Roman" w:cs="Times New Roman"/>
          <w:sz w:val="28"/>
          <w:szCs w:val="28"/>
        </w:rPr>
        <w:t>специалисту структурного подразделения</w:t>
      </w:r>
      <w:r w:rsidRPr="00DE4B9B">
        <w:rPr>
          <w:rFonts w:ascii="Times New Roman" w:eastAsia="Calibri" w:hAnsi="Times New Roman" w:cs="Times New Roman"/>
          <w:sz w:val="28"/>
          <w:szCs w:val="28"/>
        </w:rPr>
        <w:t>, ответственного за согласование проектной документации.</w:t>
      </w:r>
    </w:p>
    <w:p w:rsidR="00D91386" w:rsidRPr="00C83F8B" w:rsidRDefault="00437421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483171" w:rsidRPr="00C83F8B">
        <w:rPr>
          <w:rFonts w:ascii="Times New Roman" w:eastAsia="Calibri" w:hAnsi="Times New Roman" w:cs="Times New Roman"/>
          <w:sz w:val="28"/>
          <w:szCs w:val="28"/>
        </w:rPr>
        <w:t>3</w:t>
      </w:r>
      <w:r w:rsidR="00D91386" w:rsidRPr="00C83F8B">
        <w:rPr>
          <w:rFonts w:ascii="Times New Roman" w:eastAsia="Calibri" w:hAnsi="Times New Roman" w:cs="Times New Roman"/>
          <w:sz w:val="28"/>
          <w:szCs w:val="28"/>
        </w:rPr>
        <w:t>. Рассмотрение документов и принятие решения о согласовании проектной документации или об отказе в согласовании проектной документации.</w:t>
      </w:r>
    </w:p>
    <w:p w:rsidR="00FD55DF" w:rsidRPr="00C83F8B" w:rsidRDefault="00186732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руководителем </w:t>
      </w:r>
      <w:r w:rsidR="004E6FCB" w:rsidRPr="004E6FCB"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4E6FCB">
        <w:rPr>
          <w:rFonts w:ascii="Times New Roman" w:eastAsia="Calibri" w:hAnsi="Times New Roman" w:cs="Times New Roman"/>
          <w:sz w:val="28"/>
          <w:szCs w:val="28"/>
        </w:rPr>
        <w:t>структурного подразделения документов,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указанных в пункте 2.6 настоящего административного регламента</w:t>
      </w:r>
      <w:r w:rsidR="00FD55DF" w:rsidRPr="00C83F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выполнение административных действий данной административной процедуры возлагается на </w:t>
      </w:r>
      <w:r w:rsidR="009E1E96" w:rsidRPr="00DE4B9B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9E1E96">
        <w:rPr>
          <w:rFonts w:ascii="Times New Roman" w:eastAsia="Calibri" w:hAnsi="Times New Roman" w:cs="Times New Roman"/>
          <w:sz w:val="28"/>
          <w:szCs w:val="28"/>
        </w:rPr>
        <w:t>а</w:t>
      </w:r>
      <w:r w:rsidR="009E1E96" w:rsidRPr="00DE4B9B">
        <w:rPr>
          <w:rFonts w:ascii="Times New Roman" w:eastAsia="Calibri" w:hAnsi="Times New Roman" w:cs="Times New Roman"/>
          <w:sz w:val="28"/>
          <w:szCs w:val="28"/>
        </w:rPr>
        <w:t xml:space="preserve"> структурного подразделения, ответственного за согласование проектной документации</w:t>
      </w:r>
      <w:r w:rsidR="009E1E96">
        <w:rPr>
          <w:rFonts w:ascii="Times New Roman" w:eastAsia="Calibri" w:hAnsi="Times New Roman" w:cs="Times New Roman"/>
          <w:sz w:val="28"/>
          <w:szCs w:val="28"/>
        </w:rPr>
        <w:t xml:space="preserve"> (далее -</w:t>
      </w:r>
      <w:r w:rsidR="009E1E96" w:rsidRPr="00C83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F8B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9E1E96">
        <w:rPr>
          <w:rFonts w:ascii="Times New Roman" w:eastAsia="Calibri" w:hAnsi="Times New Roman" w:cs="Times New Roman"/>
          <w:sz w:val="28"/>
          <w:szCs w:val="28"/>
        </w:rPr>
        <w:t>ый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9E1E96">
        <w:rPr>
          <w:rFonts w:ascii="Times New Roman" w:eastAsia="Calibri" w:hAnsi="Times New Roman" w:cs="Times New Roman"/>
          <w:sz w:val="28"/>
          <w:szCs w:val="28"/>
        </w:rPr>
        <w:t>)</w:t>
      </w:r>
      <w:r w:rsidRPr="00C83F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Документы рассматриваются ответственным специалистом на </w:t>
      </w:r>
      <w:r w:rsidR="009E1E96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C83F8B">
        <w:rPr>
          <w:rFonts w:ascii="Times New Roman" w:eastAsia="Calibri" w:hAnsi="Times New Roman" w:cs="Times New Roman"/>
          <w:sz w:val="28"/>
          <w:szCs w:val="28"/>
        </w:rPr>
        <w:t>наличи</w:t>
      </w:r>
      <w:r w:rsidR="009E1E96">
        <w:rPr>
          <w:rFonts w:ascii="Times New Roman" w:eastAsia="Calibri" w:hAnsi="Times New Roman" w:cs="Times New Roman"/>
          <w:sz w:val="28"/>
          <w:szCs w:val="28"/>
        </w:rPr>
        <w:t>я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или отсутстви</w:t>
      </w:r>
      <w:r w:rsidR="009E1E96">
        <w:rPr>
          <w:rFonts w:ascii="Times New Roman" w:eastAsia="Calibri" w:hAnsi="Times New Roman" w:cs="Times New Roman"/>
          <w:sz w:val="28"/>
          <w:szCs w:val="28"/>
        </w:rPr>
        <w:t>я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оснований для отказа в предоставлении муниципальной услуги, указанных в</w:t>
      </w:r>
      <w:r w:rsidR="00186732" w:rsidRPr="00C83F8B">
        <w:rPr>
          <w:rFonts w:ascii="Times New Roman" w:eastAsia="Calibri" w:hAnsi="Times New Roman" w:cs="Times New Roman"/>
          <w:sz w:val="28"/>
          <w:szCs w:val="28"/>
        </w:rPr>
        <w:t xml:space="preserve"> пункте 2.9</w:t>
      </w:r>
      <w:r w:rsidR="00E90D66">
        <w:rPr>
          <w:rFonts w:ascii="Times New Roman" w:eastAsia="Calibri" w:hAnsi="Times New Roman" w:cs="Times New Roman"/>
          <w:sz w:val="28"/>
          <w:szCs w:val="28"/>
        </w:rPr>
        <w:t>.2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421" w:rsidRPr="00C83F8B">
        <w:rPr>
          <w:rFonts w:ascii="Times New Roman" w:eastAsia="Calibri" w:hAnsi="Times New Roman" w:cs="Times New Roman"/>
          <w:sz w:val="28"/>
          <w:szCs w:val="28"/>
        </w:rPr>
        <w:t>настояще</w:t>
      </w:r>
      <w:r w:rsidR="00186732" w:rsidRPr="00C83F8B">
        <w:rPr>
          <w:rFonts w:ascii="Times New Roman" w:eastAsia="Calibri" w:hAnsi="Times New Roman" w:cs="Times New Roman"/>
          <w:sz w:val="28"/>
          <w:szCs w:val="28"/>
        </w:rPr>
        <w:t>го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</w:t>
      </w:r>
      <w:r w:rsidR="00186732" w:rsidRPr="00C83F8B">
        <w:rPr>
          <w:rFonts w:ascii="Times New Roman" w:eastAsia="Calibri" w:hAnsi="Times New Roman" w:cs="Times New Roman"/>
          <w:sz w:val="28"/>
          <w:szCs w:val="28"/>
        </w:rPr>
        <w:t>го</w:t>
      </w:r>
      <w:r w:rsidR="00437421" w:rsidRPr="00C83F8B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186732" w:rsidRPr="00C83F8B">
        <w:rPr>
          <w:rFonts w:ascii="Times New Roman" w:eastAsia="Calibri" w:hAnsi="Times New Roman" w:cs="Times New Roman"/>
          <w:sz w:val="28"/>
          <w:szCs w:val="28"/>
        </w:rPr>
        <w:t>а</w:t>
      </w:r>
      <w:r w:rsidRPr="00C83F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При соответствии представленных документов требованиям настоящего административного регламента, ответственный специалист готовит в 2 (двух) экземплярах проект письма о согласовании проектной документации.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r w:rsidR="00437421" w:rsidRPr="00C83F8B">
        <w:rPr>
          <w:rFonts w:ascii="Times New Roman" w:eastAsia="Calibri" w:hAnsi="Times New Roman" w:cs="Times New Roman"/>
          <w:sz w:val="28"/>
          <w:szCs w:val="28"/>
        </w:rPr>
        <w:t>н</w:t>
      </w:r>
      <w:r w:rsidRPr="00C83F8B">
        <w:rPr>
          <w:rFonts w:ascii="Times New Roman" w:eastAsia="Calibri" w:hAnsi="Times New Roman" w:cs="Times New Roman"/>
          <w:sz w:val="28"/>
          <w:szCs w:val="28"/>
        </w:rPr>
        <w:t>астоящ</w:t>
      </w:r>
      <w:r w:rsidR="00437421" w:rsidRPr="00C83F8B">
        <w:rPr>
          <w:rFonts w:ascii="Times New Roman" w:eastAsia="Calibri" w:hAnsi="Times New Roman" w:cs="Times New Roman"/>
          <w:sz w:val="28"/>
          <w:szCs w:val="28"/>
        </w:rPr>
        <w:t>им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административн</w:t>
      </w:r>
      <w:r w:rsidR="00437421" w:rsidRPr="00C83F8B">
        <w:rPr>
          <w:rFonts w:ascii="Times New Roman" w:eastAsia="Calibri" w:hAnsi="Times New Roman" w:cs="Times New Roman"/>
          <w:sz w:val="28"/>
          <w:szCs w:val="28"/>
        </w:rPr>
        <w:t>ым регламентом</w:t>
      </w:r>
      <w:r w:rsidRPr="00C83F8B">
        <w:rPr>
          <w:rFonts w:ascii="Times New Roman" w:eastAsia="Calibri" w:hAnsi="Times New Roman" w:cs="Times New Roman"/>
          <w:sz w:val="28"/>
          <w:szCs w:val="28"/>
        </w:rPr>
        <w:t>, ответственный специалист готовит в 2 (двух) экземплярах проект отказа в согласовании проектной документации.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Подготовленный ответственным специалистом проект письма о согласовании проектной документации с проектной документацией или проект отказа в согласовании проектной документации направляется на подписание </w:t>
      </w: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руководителю уполномоченного </w:t>
      </w:r>
      <w:r w:rsidR="004E6FCB" w:rsidRPr="004E6FC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Pr="004E6FCB">
        <w:rPr>
          <w:rFonts w:ascii="Times New Roman" w:eastAsia="Calibri" w:hAnsi="Times New Roman" w:cs="Times New Roman"/>
          <w:sz w:val="28"/>
          <w:szCs w:val="28"/>
        </w:rPr>
        <w:t>. Подписанные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документы возвращаются ответственному специалисту для их регистрации и выдачи заявителю.</w:t>
      </w:r>
    </w:p>
    <w:p w:rsidR="000C5C79" w:rsidRPr="004E6FCB" w:rsidRDefault="00FD55DF" w:rsidP="000C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CB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26 рабочих дней со дня регистрации документов в уполномоченном органе</w:t>
      </w:r>
      <w:r w:rsidR="000C5C79" w:rsidRPr="004E6FCB">
        <w:rPr>
          <w:rFonts w:ascii="Times New Roman" w:eastAsia="Calibri" w:hAnsi="Times New Roman" w:cs="Times New Roman"/>
          <w:sz w:val="28"/>
          <w:szCs w:val="28"/>
        </w:rPr>
        <w:t>, которы</w:t>
      </w:r>
      <w:r w:rsidR="00137C62" w:rsidRPr="004E6FCB">
        <w:rPr>
          <w:rFonts w:ascii="Times New Roman" w:eastAsia="Calibri" w:hAnsi="Times New Roman" w:cs="Times New Roman"/>
          <w:sz w:val="28"/>
          <w:szCs w:val="28"/>
        </w:rPr>
        <w:t>е</w:t>
      </w:r>
      <w:r w:rsidR="000C5C79" w:rsidRPr="004E6FCB">
        <w:rPr>
          <w:rFonts w:ascii="Times New Roman" w:eastAsia="Calibri" w:hAnsi="Times New Roman" w:cs="Times New Roman"/>
          <w:sz w:val="28"/>
          <w:szCs w:val="28"/>
        </w:rPr>
        <w:t xml:space="preserve"> вход</w:t>
      </w:r>
      <w:r w:rsidR="00137C62" w:rsidRPr="004E6FCB">
        <w:rPr>
          <w:rFonts w:ascii="Times New Roman" w:eastAsia="Calibri" w:hAnsi="Times New Roman" w:cs="Times New Roman"/>
          <w:sz w:val="28"/>
          <w:szCs w:val="28"/>
        </w:rPr>
        <w:t>я</w:t>
      </w:r>
      <w:r w:rsidR="000C5C79" w:rsidRPr="004E6FCB">
        <w:rPr>
          <w:rFonts w:ascii="Times New Roman" w:eastAsia="Calibri" w:hAnsi="Times New Roman" w:cs="Times New Roman"/>
          <w:sz w:val="28"/>
          <w:szCs w:val="28"/>
        </w:rPr>
        <w:t>т в общий срок предоставления муниципальной услуги.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Критериями принятия решения являются </w:t>
      </w:r>
      <w:r w:rsidR="00A52303" w:rsidRPr="00523ACA">
        <w:rPr>
          <w:rFonts w:ascii="Times New Roman" w:eastAsia="Calibri" w:hAnsi="Times New Roman" w:cs="Times New Roman"/>
          <w:sz w:val="28"/>
          <w:szCs w:val="28"/>
        </w:rPr>
        <w:t xml:space="preserve">наличие или отсутствие </w:t>
      </w:r>
      <w:r w:rsidRPr="00523ACA">
        <w:rPr>
          <w:rFonts w:ascii="Times New Roman" w:eastAsia="Calibri" w:hAnsi="Times New Roman" w:cs="Times New Roman"/>
          <w:sz w:val="28"/>
          <w:szCs w:val="28"/>
        </w:rPr>
        <w:t>основани</w:t>
      </w:r>
      <w:r w:rsidR="00A52303" w:rsidRPr="00523ACA">
        <w:rPr>
          <w:rFonts w:ascii="Times New Roman" w:eastAsia="Calibri" w:hAnsi="Times New Roman" w:cs="Times New Roman"/>
          <w:sz w:val="28"/>
          <w:szCs w:val="28"/>
        </w:rPr>
        <w:t>й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для отказа в предоставлении муниципальной услуги, указанны</w:t>
      </w:r>
      <w:r w:rsidR="00A52303" w:rsidRPr="00523ACA">
        <w:rPr>
          <w:rFonts w:ascii="Times New Roman" w:eastAsia="Calibri" w:hAnsi="Times New Roman" w:cs="Times New Roman"/>
          <w:sz w:val="28"/>
          <w:szCs w:val="28"/>
        </w:rPr>
        <w:t>х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C5C79" w:rsidRPr="00523ACA">
        <w:rPr>
          <w:rFonts w:ascii="Times New Roman" w:eastAsia="Calibri" w:hAnsi="Times New Roman" w:cs="Times New Roman"/>
          <w:sz w:val="28"/>
          <w:szCs w:val="28"/>
        </w:rPr>
        <w:t>пункте 2.9</w:t>
      </w:r>
      <w:r w:rsidR="00E90D66" w:rsidRPr="00523ACA">
        <w:rPr>
          <w:rFonts w:ascii="Times New Roman" w:eastAsia="Calibri" w:hAnsi="Times New Roman" w:cs="Times New Roman"/>
          <w:sz w:val="28"/>
          <w:szCs w:val="28"/>
        </w:rPr>
        <w:t>.2</w:t>
      </w:r>
      <w:r w:rsidR="000C5C79" w:rsidRPr="00523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ACA">
        <w:rPr>
          <w:rFonts w:ascii="Times New Roman" w:eastAsia="Calibri" w:hAnsi="Times New Roman" w:cs="Times New Roman"/>
          <w:sz w:val="28"/>
          <w:szCs w:val="28"/>
        </w:rPr>
        <w:t>настояще</w:t>
      </w:r>
      <w:r w:rsidR="000C5C79" w:rsidRPr="00523ACA">
        <w:rPr>
          <w:rFonts w:ascii="Times New Roman" w:eastAsia="Calibri" w:hAnsi="Times New Roman" w:cs="Times New Roman"/>
          <w:sz w:val="28"/>
          <w:szCs w:val="28"/>
        </w:rPr>
        <w:t>го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административно</w:t>
      </w:r>
      <w:r w:rsidR="000C5C79" w:rsidRPr="00523ACA">
        <w:rPr>
          <w:rFonts w:ascii="Times New Roman" w:eastAsia="Calibri" w:hAnsi="Times New Roman" w:cs="Times New Roman"/>
          <w:sz w:val="28"/>
          <w:szCs w:val="28"/>
        </w:rPr>
        <w:t>го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0C5C79" w:rsidRPr="00523ACA">
        <w:rPr>
          <w:rFonts w:ascii="Times New Roman" w:eastAsia="Calibri" w:hAnsi="Times New Roman" w:cs="Times New Roman"/>
          <w:sz w:val="28"/>
          <w:szCs w:val="28"/>
        </w:rPr>
        <w:t>а</w:t>
      </w:r>
      <w:r w:rsidRPr="00523A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совершение одного из следующих действий:</w:t>
      </w:r>
    </w:p>
    <w:p w:rsidR="00FD55DF" w:rsidRPr="004E6FC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1) подписание руководителем уполномоченного органа письма о согласовании проектной документации, согласование проектной документации, если принято положительное решение о согласовании проектной документации</w:t>
      </w:r>
      <w:r w:rsidR="00F83BC6" w:rsidRPr="00C83F8B">
        <w:rPr>
          <w:rFonts w:ascii="Times New Roman" w:eastAsia="Calibri" w:hAnsi="Times New Roman" w:cs="Times New Roman"/>
          <w:sz w:val="28"/>
          <w:szCs w:val="28"/>
        </w:rPr>
        <w:t xml:space="preserve">, согласно приложению 4 к настоящему административному </w:t>
      </w:r>
      <w:r w:rsidR="00F83BC6" w:rsidRPr="004E6FCB">
        <w:rPr>
          <w:rFonts w:ascii="Times New Roman" w:eastAsia="Calibri" w:hAnsi="Times New Roman" w:cs="Times New Roman"/>
          <w:sz w:val="28"/>
          <w:szCs w:val="28"/>
        </w:rPr>
        <w:t>регламенту</w:t>
      </w:r>
      <w:r w:rsidRPr="004E6FCB">
        <w:rPr>
          <w:rFonts w:ascii="Times New Roman" w:eastAsia="Calibri" w:hAnsi="Times New Roman" w:cs="Times New Roman"/>
          <w:sz w:val="28"/>
          <w:szCs w:val="28"/>
        </w:rPr>
        <w:t>; регистрация письма о согласовании проектной документации в электронной системе учета документов уполномоченного органа;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2) подписание руководителем уполномоченного органа отказа в согласовании проектной документации, если в согласовании проектной документации отказано; регистрация письма об отказе в согласовании </w:t>
      </w:r>
      <w:r w:rsidRPr="004E6FCB">
        <w:rPr>
          <w:rFonts w:ascii="Times New Roman" w:eastAsia="Calibri" w:hAnsi="Times New Roman" w:cs="Times New Roman"/>
          <w:sz w:val="28"/>
          <w:szCs w:val="28"/>
        </w:rPr>
        <w:lastRenderedPageBreak/>
        <w:t>проектной документации в электронной системе учета документов уполномоченного органа.</w:t>
      </w:r>
    </w:p>
    <w:p w:rsidR="00FD55DF" w:rsidRPr="00C83F8B" w:rsidRDefault="00FD55DF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="00A52303">
        <w:rPr>
          <w:rFonts w:ascii="Times New Roman" w:eastAsia="Calibri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4E6FCB">
        <w:rPr>
          <w:rFonts w:ascii="Times New Roman" w:eastAsia="Calibri" w:hAnsi="Times New Roman" w:cs="Times New Roman"/>
          <w:sz w:val="28"/>
          <w:szCs w:val="28"/>
        </w:rPr>
        <w:t>уполномоченного органа.</w:t>
      </w:r>
    </w:p>
    <w:p w:rsidR="00DE291F" w:rsidRPr="00C83F8B" w:rsidRDefault="00057537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3</w:t>
      </w:r>
      <w:r w:rsidRPr="00523ACA">
        <w:rPr>
          <w:rFonts w:ascii="Times New Roman" w:eastAsia="Calibri" w:hAnsi="Times New Roman" w:cs="Times New Roman"/>
          <w:sz w:val="28"/>
          <w:szCs w:val="28"/>
        </w:rPr>
        <w:t>.</w:t>
      </w:r>
      <w:r w:rsidR="00483171" w:rsidRPr="00523ACA">
        <w:rPr>
          <w:rFonts w:ascii="Times New Roman" w:eastAsia="Calibri" w:hAnsi="Times New Roman" w:cs="Times New Roman"/>
          <w:sz w:val="28"/>
          <w:szCs w:val="28"/>
        </w:rPr>
        <w:t>4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291F" w:rsidRPr="00523ACA">
        <w:rPr>
          <w:rFonts w:ascii="Times New Roman" w:eastAsia="Calibri" w:hAnsi="Times New Roman" w:cs="Times New Roman"/>
          <w:sz w:val="28"/>
          <w:szCs w:val="28"/>
        </w:rPr>
        <w:t>Выдача письма о согласовании проектной документации с согласованной проектной документацией или отказа в согласовании проектной документации.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наличие сформированных документов по результатам предоставления муниципальной услуги</w:t>
      </w:r>
      <w:r w:rsidR="004E6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Ответственность за выполнение административных действий данной административной процедуры возлагается на ответственного специалиста.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заявитель </w:t>
      </w:r>
      <w:r w:rsidR="00A24445">
        <w:rPr>
          <w:rFonts w:ascii="Times New Roman" w:eastAsia="Calibri" w:hAnsi="Times New Roman" w:cs="Times New Roman"/>
          <w:sz w:val="28"/>
          <w:szCs w:val="28"/>
        </w:rPr>
        <w:t xml:space="preserve">(представитель) </w:t>
      </w:r>
      <w:r w:rsidRPr="00C83F8B">
        <w:rPr>
          <w:rFonts w:ascii="Times New Roman" w:eastAsia="Calibri" w:hAnsi="Times New Roman" w:cs="Times New Roman"/>
          <w:sz w:val="28"/>
          <w:szCs w:val="28"/>
        </w:rPr>
        <w:t>предъявляет следующие документы: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sub_117"/>
      <w:r w:rsidRPr="00C83F8B">
        <w:rPr>
          <w:rFonts w:ascii="Times New Roman" w:eastAsia="Calibri" w:hAnsi="Times New Roman" w:cs="Times New Roman"/>
          <w:sz w:val="28"/>
          <w:szCs w:val="28"/>
        </w:rPr>
        <w:t>1) документ, удостоверяющий личность;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sub_118"/>
      <w:bookmarkEnd w:id="21"/>
      <w:r w:rsidRPr="00C83F8B">
        <w:rPr>
          <w:rFonts w:ascii="Times New Roman" w:eastAsia="Calibri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представитель).</w:t>
      </w:r>
    </w:p>
    <w:bookmarkEnd w:id="22"/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Ответственный специалист: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sub_119"/>
      <w:r w:rsidRPr="00C83F8B">
        <w:rPr>
          <w:rFonts w:ascii="Times New Roman" w:eastAsia="Calibri" w:hAnsi="Times New Roman" w:cs="Times New Roman"/>
          <w:sz w:val="28"/>
          <w:szCs w:val="28"/>
        </w:rPr>
        <w:t>1) устанавливает личность;</w:t>
      </w:r>
    </w:p>
    <w:p w:rsidR="004E6FCB" w:rsidRPr="004E6FCB" w:rsidRDefault="00EC588C" w:rsidP="004E6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24" w:name="sub_120"/>
      <w:bookmarkEnd w:id="23"/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2) проверяет правомочия </w:t>
      </w:r>
      <w:r w:rsidR="004E6FCB" w:rsidRPr="004E6FCB">
        <w:rPr>
          <w:rFonts w:ascii="Times New Roman" w:eastAsia="Calibri" w:hAnsi="Times New Roman" w:cs="Times New Roman"/>
          <w:sz w:val="28"/>
          <w:szCs w:val="28"/>
        </w:rPr>
        <w:t>представителя действовать от имени</w:t>
      </w:r>
      <w:r w:rsidR="00A24445">
        <w:rPr>
          <w:rFonts w:ascii="Times New Roman" w:eastAsia="Calibri" w:hAnsi="Times New Roman" w:cs="Times New Roman"/>
          <w:sz w:val="28"/>
          <w:szCs w:val="28"/>
        </w:rPr>
        <w:t xml:space="preserve"> заявителя </w:t>
      </w:r>
      <w:r w:rsidR="00A24445" w:rsidRPr="00C83F8B">
        <w:rPr>
          <w:rFonts w:ascii="Times New Roman" w:eastAsia="Calibri" w:hAnsi="Times New Roman" w:cs="Times New Roman"/>
          <w:sz w:val="28"/>
          <w:szCs w:val="28"/>
        </w:rPr>
        <w:t>(если от имени заявителя действует представитель)</w:t>
      </w:r>
      <w:r w:rsidR="004E6FCB" w:rsidRPr="004E6F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588C" w:rsidRPr="00C83F8B" w:rsidRDefault="004E6FCB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3) находит заявлени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bookmarkStart w:id="25" w:name="sub_121"/>
      <w:bookmarkEnd w:id="24"/>
      <w:r w:rsidR="00EC588C" w:rsidRPr="00C83F8B">
        <w:rPr>
          <w:rFonts w:ascii="Times New Roman" w:eastAsia="Calibri" w:hAnsi="Times New Roman" w:cs="Times New Roman"/>
          <w:sz w:val="28"/>
          <w:szCs w:val="28"/>
        </w:rPr>
        <w:t>о согласовании проектной документации и документы, подлежащие выдаче;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sub_122"/>
      <w:bookmarkEnd w:id="25"/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4) знакомит заявителя </w:t>
      </w:r>
      <w:r w:rsidR="00A24445">
        <w:rPr>
          <w:rFonts w:ascii="Times New Roman" w:eastAsia="Calibri" w:hAnsi="Times New Roman" w:cs="Times New Roman"/>
          <w:sz w:val="28"/>
          <w:szCs w:val="28"/>
        </w:rPr>
        <w:t xml:space="preserve">(представителя) </w:t>
      </w:r>
      <w:r w:rsidRPr="00C83F8B">
        <w:rPr>
          <w:rFonts w:ascii="Times New Roman" w:eastAsia="Calibri" w:hAnsi="Times New Roman" w:cs="Times New Roman"/>
          <w:sz w:val="28"/>
          <w:szCs w:val="28"/>
        </w:rPr>
        <w:t>с перечнем выдаваемых документов (оглашает названия выдаваемых документов);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sub_123"/>
      <w:bookmarkEnd w:id="26"/>
      <w:r w:rsidRPr="00C83F8B">
        <w:rPr>
          <w:rFonts w:ascii="Times New Roman" w:eastAsia="Calibri" w:hAnsi="Times New Roman" w:cs="Times New Roman"/>
          <w:sz w:val="28"/>
          <w:szCs w:val="28"/>
        </w:rPr>
        <w:t>5) выдает документы;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sub_124"/>
      <w:bookmarkEnd w:id="27"/>
      <w:r w:rsidRPr="00C83F8B">
        <w:rPr>
          <w:rFonts w:ascii="Times New Roman" w:eastAsia="Calibri" w:hAnsi="Times New Roman" w:cs="Times New Roman"/>
          <w:sz w:val="28"/>
          <w:szCs w:val="28"/>
        </w:rPr>
        <w:t>6) регистрирует факт выдачи документов;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sub_125"/>
      <w:bookmarkEnd w:id="28"/>
      <w:r w:rsidRPr="00C83F8B">
        <w:rPr>
          <w:rFonts w:ascii="Times New Roman" w:eastAsia="Calibri" w:hAnsi="Times New Roman" w:cs="Times New Roman"/>
          <w:sz w:val="28"/>
          <w:szCs w:val="28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</w:t>
      </w:r>
      <w:r w:rsidR="00A24445">
        <w:rPr>
          <w:rFonts w:ascii="Times New Roman" w:eastAsia="Calibri" w:hAnsi="Times New Roman" w:cs="Times New Roman"/>
          <w:sz w:val="28"/>
          <w:szCs w:val="28"/>
        </w:rPr>
        <w:t xml:space="preserve">, документ, удостоверяющий </w:t>
      </w:r>
      <w:r w:rsidR="00A24445" w:rsidRPr="00C83F8B">
        <w:rPr>
          <w:rFonts w:ascii="Times New Roman" w:eastAsia="Calibri" w:hAnsi="Times New Roman" w:cs="Times New Roman"/>
          <w:sz w:val="28"/>
          <w:szCs w:val="28"/>
        </w:rPr>
        <w:t xml:space="preserve">правомочия </w:t>
      </w:r>
      <w:r w:rsidR="00A24445" w:rsidRPr="004E6FCB">
        <w:rPr>
          <w:rFonts w:ascii="Times New Roman" w:eastAsia="Calibri" w:hAnsi="Times New Roman" w:cs="Times New Roman"/>
          <w:sz w:val="28"/>
          <w:szCs w:val="28"/>
        </w:rPr>
        <w:t>представителя действовать от имени</w:t>
      </w:r>
      <w:r w:rsidR="00A24445">
        <w:rPr>
          <w:rFonts w:ascii="Times New Roman" w:eastAsia="Calibri" w:hAnsi="Times New Roman" w:cs="Times New Roman"/>
          <w:sz w:val="28"/>
          <w:szCs w:val="28"/>
        </w:rPr>
        <w:t xml:space="preserve"> заявителя – в случае если </w:t>
      </w:r>
      <w:r w:rsidR="00A24445" w:rsidRPr="00C83F8B">
        <w:rPr>
          <w:rFonts w:ascii="Times New Roman" w:eastAsia="Calibri" w:hAnsi="Times New Roman" w:cs="Times New Roman"/>
          <w:sz w:val="28"/>
          <w:szCs w:val="28"/>
        </w:rPr>
        <w:t>от имени заявителя действует представитель</w:t>
      </w:r>
      <w:r w:rsidRPr="00C83F8B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9"/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личность, то не позднее следующего рабочего дня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либо сообщить свой электронный или почтовый адрес, по которому ему эти документы могут быть направлены посредством электронного или почтового отправления с уведомлением о вручении.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sub_186"/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Письмо о согласовании проектной документации с согласованной проектной документацией или отказ в согласовании проектной документации со всеми документами, прилагаемыми к заявлению о согласовании проектной </w:t>
      </w: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документации, выдается заявителю в срок не более 3 рабочих дней с даты его регистрации в уполномоченном органе.</w:t>
      </w:r>
    </w:p>
    <w:p w:rsidR="003521AB" w:rsidRPr="004E6FCB" w:rsidRDefault="00EC588C" w:rsidP="00352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sub_187"/>
      <w:bookmarkEnd w:id="30"/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3 </w:t>
      </w:r>
      <w:r w:rsidRPr="004E6FCB">
        <w:rPr>
          <w:rFonts w:ascii="Times New Roman" w:eastAsia="Calibri" w:hAnsi="Times New Roman" w:cs="Times New Roman"/>
          <w:sz w:val="28"/>
          <w:szCs w:val="28"/>
        </w:rPr>
        <w:t>рабочих дня с даты регистрации в уполномоченном органе письма о согласовании проектной документации или отказ в согласовании проектной документации</w:t>
      </w:r>
      <w:r w:rsidR="003521AB" w:rsidRPr="004E6FCB">
        <w:rPr>
          <w:rFonts w:ascii="Times New Roman" w:eastAsia="Calibri" w:hAnsi="Times New Roman" w:cs="Times New Roman"/>
          <w:sz w:val="28"/>
          <w:szCs w:val="28"/>
        </w:rPr>
        <w:t>, которы</w:t>
      </w:r>
      <w:r w:rsidR="00137C62" w:rsidRPr="004E6FCB">
        <w:rPr>
          <w:rFonts w:ascii="Times New Roman" w:eastAsia="Calibri" w:hAnsi="Times New Roman" w:cs="Times New Roman"/>
          <w:sz w:val="28"/>
          <w:szCs w:val="28"/>
        </w:rPr>
        <w:t>е</w:t>
      </w:r>
      <w:r w:rsidR="003521AB" w:rsidRPr="004E6FCB">
        <w:rPr>
          <w:rFonts w:ascii="Times New Roman" w:eastAsia="Calibri" w:hAnsi="Times New Roman" w:cs="Times New Roman"/>
          <w:sz w:val="28"/>
          <w:szCs w:val="28"/>
        </w:rPr>
        <w:t xml:space="preserve"> вход</w:t>
      </w:r>
      <w:r w:rsidR="00137C62" w:rsidRPr="004E6FCB">
        <w:rPr>
          <w:rFonts w:ascii="Times New Roman" w:eastAsia="Calibri" w:hAnsi="Times New Roman" w:cs="Times New Roman"/>
          <w:sz w:val="28"/>
          <w:szCs w:val="28"/>
        </w:rPr>
        <w:t>я</w:t>
      </w:r>
      <w:r w:rsidR="003521AB" w:rsidRPr="004E6FCB">
        <w:rPr>
          <w:rFonts w:ascii="Times New Roman" w:eastAsia="Calibri" w:hAnsi="Times New Roman" w:cs="Times New Roman"/>
          <w:sz w:val="28"/>
          <w:szCs w:val="28"/>
        </w:rPr>
        <w:t>т в общий срок предоставления муниципальной услуги.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sub_188"/>
      <w:bookmarkEnd w:id="31"/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является подписание руководителем уполномоченного </w:t>
      </w:r>
      <w:bookmarkStart w:id="33" w:name="_Hlk70668982"/>
      <w:r w:rsidR="004E6FCB" w:rsidRPr="004E6FC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3"/>
      <w:r w:rsidRPr="004E6FCB">
        <w:rPr>
          <w:rFonts w:ascii="Times New Roman" w:eastAsia="Calibri" w:hAnsi="Times New Roman" w:cs="Times New Roman"/>
          <w:sz w:val="28"/>
          <w:szCs w:val="28"/>
        </w:rPr>
        <w:t>письма о согласовании проектной документации или отказ в согласовании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проектной документации.</w:t>
      </w:r>
    </w:p>
    <w:bookmarkEnd w:id="32"/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совершение одного из следующих действий: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sub_128"/>
      <w:r w:rsidRPr="00C83F8B">
        <w:rPr>
          <w:rFonts w:ascii="Times New Roman" w:eastAsia="Calibri" w:hAnsi="Times New Roman" w:cs="Times New Roman"/>
          <w:sz w:val="28"/>
          <w:szCs w:val="28"/>
        </w:rPr>
        <w:t>1) выдача заявителю письма о согласовании проектной документации с согласованной проектной документацией;</w:t>
      </w:r>
    </w:p>
    <w:p w:rsidR="00EC588C" w:rsidRPr="00C83F8B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sub_129"/>
      <w:bookmarkEnd w:id="34"/>
      <w:r w:rsidRPr="00C83F8B">
        <w:rPr>
          <w:rFonts w:ascii="Times New Roman" w:eastAsia="Calibri" w:hAnsi="Times New Roman" w:cs="Times New Roman"/>
          <w:sz w:val="28"/>
          <w:szCs w:val="28"/>
        </w:rPr>
        <w:t>2) выдача заявителю отказа в согласовании проектной документации.</w:t>
      </w:r>
    </w:p>
    <w:p w:rsidR="00EC588C" w:rsidRDefault="00EC588C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sub_189"/>
      <w:bookmarkEnd w:id="35"/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="00DE291F">
        <w:rPr>
          <w:rFonts w:ascii="Times New Roman" w:eastAsia="Calibri" w:hAnsi="Times New Roman" w:cs="Times New Roman"/>
          <w:sz w:val="28"/>
          <w:szCs w:val="28"/>
        </w:rPr>
        <w:t>ж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урнале учета выдачи согласованной проектной </w:t>
      </w:r>
      <w:r w:rsidRPr="00CD5570">
        <w:rPr>
          <w:rFonts w:ascii="Times New Roman" w:eastAsia="Calibri" w:hAnsi="Times New Roman" w:cs="Times New Roman"/>
          <w:sz w:val="28"/>
          <w:szCs w:val="28"/>
        </w:rPr>
        <w:t xml:space="preserve">документации </w:t>
      </w:r>
      <w:r w:rsidR="00E345E5" w:rsidRPr="00E345E5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E34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A24445">
          <w:rPr>
            <w:rFonts w:ascii="Times New Roman" w:eastAsia="Calibri" w:hAnsi="Times New Roman" w:cs="Times New Roman"/>
            <w:sz w:val="28"/>
            <w:szCs w:val="28"/>
          </w:rPr>
          <w:t>приложени</w:t>
        </w:r>
        <w:r w:rsidR="00E345E5">
          <w:rPr>
            <w:rFonts w:ascii="Times New Roman" w:eastAsia="Calibri" w:hAnsi="Times New Roman" w:cs="Times New Roman"/>
            <w:sz w:val="28"/>
            <w:szCs w:val="28"/>
          </w:rPr>
          <w:t>ю</w:t>
        </w:r>
        <w:r w:rsidRPr="00A24445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3803CE" w:rsidRPr="00A24445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Pr="00A24445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="00A24445">
          <w:rPr>
            <w:rFonts w:ascii="Times New Roman" w:eastAsia="Calibri" w:hAnsi="Times New Roman" w:cs="Times New Roman"/>
            <w:sz w:val="28"/>
            <w:szCs w:val="28"/>
          </w:rPr>
          <w:t>5</w:t>
        </w:r>
      </w:hyperlink>
      <w:r w:rsidRPr="00A24445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CD5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A99" w:rsidRPr="00CD5570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</w:t>
      </w:r>
      <w:r w:rsidRPr="00CD5570">
        <w:rPr>
          <w:rFonts w:ascii="Times New Roman" w:eastAsia="Calibri" w:hAnsi="Times New Roman" w:cs="Times New Roman"/>
          <w:sz w:val="28"/>
          <w:szCs w:val="28"/>
        </w:rPr>
        <w:t>, если принято положительное решение о согласовании проектной документации, или в электронной системе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учета документов </w:t>
      </w: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="004E6FCB" w:rsidRPr="004E6FC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Pr="004E6FCB">
        <w:rPr>
          <w:rFonts w:ascii="Times New Roman" w:eastAsia="Calibri" w:hAnsi="Times New Roman" w:cs="Times New Roman"/>
          <w:sz w:val="28"/>
          <w:szCs w:val="28"/>
        </w:rPr>
        <w:t>, если в согласовании проектной документации отказано.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E5">
        <w:rPr>
          <w:rFonts w:ascii="Times New Roman" w:eastAsia="Calibri" w:hAnsi="Times New Roman" w:cs="Times New Roman"/>
          <w:sz w:val="28"/>
          <w:szCs w:val="28"/>
        </w:rP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E5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уполномоченное структурное подразделение заявления </w:t>
      </w:r>
      <w:bookmarkStart w:id="37" w:name="_Hlk70677504"/>
      <w:r w:rsidRPr="00E345E5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№ 6 к настоящему административному регламенту </w:t>
      </w:r>
      <w:bookmarkEnd w:id="37"/>
      <w:r w:rsidRPr="00E345E5">
        <w:rPr>
          <w:rFonts w:ascii="Times New Roman" w:eastAsia="Calibri" w:hAnsi="Times New Roman" w:cs="Times New Roman"/>
          <w:sz w:val="28"/>
          <w:szCs w:val="28"/>
        </w:rPr>
        <w:t>об исправлении ошибок и опечаток в документах, выданных в результате предоставления муниципальной услуги.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E5">
        <w:rPr>
          <w:rFonts w:ascii="Times New Roman" w:eastAsia="Calibri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E5">
        <w:rPr>
          <w:rFonts w:ascii="Times New Roman" w:eastAsia="Calibri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E5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E5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E5">
        <w:rPr>
          <w:rFonts w:ascii="Times New Roman" w:eastAsia="Calibri" w:hAnsi="Times New Roman" w:cs="Times New Roman"/>
          <w:sz w:val="28"/>
          <w:szCs w:val="28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E5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E1243" w:rsidRPr="00C83F8B" w:rsidRDefault="00FE1243" w:rsidP="00FE1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6"/>
    <w:p w:rsidR="00124A51" w:rsidRDefault="00124A51" w:rsidP="00B92C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4. Формы контроля за </w:t>
      </w:r>
      <w:r w:rsidR="00F1742E" w:rsidRPr="00C83F8B">
        <w:rPr>
          <w:rFonts w:ascii="Times New Roman" w:eastAsia="Calibri" w:hAnsi="Times New Roman" w:cs="Times New Roman"/>
          <w:sz w:val="28"/>
          <w:szCs w:val="28"/>
        </w:rPr>
        <w:t>исполнением предоставления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</w:t>
      </w:r>
    </w:p>
    <w:p w:rsidR="00B92CDB" w:rsidRPr="00C83F8B" w:rsidRDefault="00B92CDB" w:rsidP="00B92C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742E" w:rsidRPr="004E6FC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принятием </w:t>
      </w:r>
      <w:r w:rsidR="00CA6AE1" w:rsidRPr="004E6FCB"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Pr="004E6FCB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4E6FCB" w:rsidRPr="004E6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</w:t>
      </w:r>
      <w:r w:rsidR="004E6FCB" w:rsidRPr="004E6FC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Pr="004E6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1742E" w:rsidRPr="004E6FC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CB">
        <w:rPr>
          <w:rFonts w:ascii="Times New Roman" w:eastAsia="Calibri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FCB">
        <w:rPr>
          <w:rFonts w:ascii="Times New Roman" w:eastAsia="Calibri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должностных лиц </w:t>
      </w:r>
      <w:r w:rsidR="00CA6AE1" w:rsidRPr="004E6FCB">
        <w:rPr>
          <w:rFonts w:ascii="Times New Roman" w:eastAsia="Calibri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</w:t>
      </w:r>
      <w:r w:rsidR="00CA6AE1" w:rsidRPr="004E6FCB"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Pr="004E6FCB">
        <w:rPr>
          <w:rFonts w:ascii="Times New Roman" w:eastAsia="Calibri" w:hAnsi="Times New Roman" w:cs="Times New Roman"/>
          <w:sz w:val="28"/>
          <w:szCs w:val="28"/>
        </w:rPr>
        <w:t>в хо</w:t>
      </w:r>
      <w:r w:rsidRPr="00C83F8B">
        <w:rPr>
          <w:rFonts w:ascii="Times New Roman" w:eastAsia="Calibri" w:hAnsi="Times New Roman" w:cs="Times New Roman"/>
          <w:sz w:val="28"/>
          <w:szCs w:val="28"/>
        </w:rPr>
        <w:t>де предоставления муниципальной услуги.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</w:t>
      </w: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CA6AE1" w:rsidRPr="004E6FC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E6FCB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124A51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D5570" w:rsidRDefault="00CD5570" w:rsidP="00C83F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CDB" w:rsidRPr="00CD5570" w:rsidRDefault="00124A51" w:rsidP="00C83F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F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1742E" w:rsidRPr="004E6FCB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C83F8B" w:rsidRPr="004E6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42E" w:rsidRPr="004E6FCB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</w:t>
      </w:r>
      <w:r w:rsidR="00CA6AE1" w:rsidRPr="004E6FCB">
        <w:rPr>
          <w:rFonts w:ascii="Times New Roman" w:eastAsia="Calibri" w:hAnsi="Times New Roman" w:cs="Times New Roman"/>
          <w:sz w:val="28"/>
          <w:szCs w:val="28"/>
        </w:rPr>
        <w:t>ов</w:t>
      </w:r>
      <w:r w:rsidR="00F1742E" w:rsidRPr="004E6FCB">
        <w:rPr>
          <w:rFonts w:ascii="Times New Roman" w:eastAsia="Calibri" w:hAnsi="Times New Roman" w:cs="Times New Roman"/>
          <w:sz w:val="28"/>
          <w:szCs w:val="28"/>
        </w:rPr>
        <w:t>, предоставляющ</w:t>
      </w:r>
      <w:r w:rsidR="00CA6AE1" w:rsidRPr="004E6FC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F1742E" w:rsidRPr="004E6FCB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A6AE1" w:rsidRPr="004E6FCB">
        <w:rPr>
          <w:rFonts w:ascii="Times New Roman" w:eastAsia="Calibri" w:hAnsi="Times New Roman" w:cs="Times New Roman"/>
          <w:sz w:val="28"/>
          <w:szCs w:val="28"/>
        </w:rPr>
        <w:t>ые</w:t>
      </w:r>
      <w:r w:rsidR="00F1742E" w:rsidRPr="004E6FCB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A6AE1" w:rsidRPr="004E6FCB">
        <w:rPr>
          <w:rFonts w:ascii="Times New Roman" w:eastAsia="Calibri" w:hAnsi="Times New Roman" w:cs="Times New Roman"/>
          <w:sz w:val="28"/>
          <w:szCs w:val="28"/>
        </w:rPr>
        <w:t>и</w:t>
      </w:r>
      <w:r w:rsidR="00F1742E" w:rsidRPr="004E6FCB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C83F8B" w:rsidRPr="004E6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42E" w:rsidRPr="004E6FCB">
        <w:rPr>
          <w:rFonts w:ascii="Times New Roman" w:eastAsia="Calibri" w:hAnsi="Times New Roman" w:cs="Times New Roman"/>
          <w:sz w:val="28"/>
          <w:szCs w:val="28"/>
        </w:rPr>
        <w:t>их должностных лиц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 Информация для </w:t>
      </w:r>
      <w:r w:rsidRPr="00335C0C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5C0C">
        <w:rPr>
          <w:rFonts w:ascii="Times New Roman" w:eastAsia="Calibri" w:hAnsi="Times New Roman" w:cs="Times New Roman"/>
          <w:sz w:val="28"/>
          <w:szCs w:val="28"/>
        </w:rPr>
        <w:t>о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C0C">
        <w:rPr>
          <w:rFonts w:ascii="Times New Roman" w:eastAsia="Calibri" w:hAnsi="Times New Roman" w:cs="Times New Roman"/>
          <w:sz w:val="28"/>
          <w:szCs w:val="28"/>
        </w:rPr>
        <w:t>его</w:t>
      </w:r>
      <w:r w:rsidR="00CA6AE1">
        <w:rPr>
          <w:rFonts w:ascii="Times New Roman" w:eastAsia="Calibri" w:hAnsi="Times New Roman" w:cs="Times New Roman"/>
          <w:sz w:val="28"/>
          <w:szCs w:val="28"/>
        </w:rPr>
        <w:t xml:space="preserve"> праве </w:t>
      </w:r>
      <w:r w:rsidR="00CA6AE1" w:rsidRPr="00335C0C">
        <w:rPr>
          <w:rFonts w:ascii="Times New Roman" w:eastAsia="Calibri" w:hAnsi="Times New Roman" w:cs="Times New Roman"/>
          <w:sz w:val="28"/>
          <w:szCs w:val="28"/>
        </w:rPr>
        <w:t xml:space="preserve">на досудебное (внесудебное) обжалование действий (бездействия) и (или) решений, принятых (осуществленных) в ходе предоставления </w:t>
      </w:r>
      <w:r w:rsidR="00335C0C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CA6AE1" w:rsidRPr="00335C0C">
        <w:rPr>
          <w:rFonts w:ascii="Times New Roman" w:eastAsia="Calibri" w:hAnsi="Times New Roman" w:cs="Times New Roman"/>
          <w:sz w:val="28"/>
          <w:szCs w:val="28"/>
        </w:rPr>
        <w:t>ной услуги (далее - жалоба)</w:t>
      </w:r>
      <w:r w:rsidRPr="00335C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="00335C0C" w:rsidRPr="00925FFB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органа 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и (или) </w:t>
      </w:r>
      <w:r w:rsidR="00335C0C" w:rsidRPr="00925FFB">
        <w:rPr>
          <w:rFonts w:ascii="Times New Roman" w:eastAsia="Calibri" w:hAnsi="Times New Roman" w:cs="Times New Roman"/>
          <w:sz w:val="28"/>
          <w:szCs w:val="28"/>
        </w:rPr>
        <w:t>его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5.2. Предмет жалобы.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Предметом жалобы являются решения и</w:t>
      </w:r>
      <w:r w:rsidR="00335C0C" w:rsidRPr="00925FFB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 действия (бездействие) уполномоченного органа, должностного лица </w:t>
      </w:r>
      <w:r w:rsidR="00A24445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 либо муниципального служащего.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86732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186732" w:rsidRPr="00925FFB">
        <w:rPr>
          <w:rFonts w:ascii="Times New Roman" w:eastAsia="Calibri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623CE7" w:rsidRPr="00925FFB">
        <w:rPr>
          <w:rFonts w:ascii="Times New Roman" w:eastAsia="Calibri" w:hAnsi="Times New Roman" w:cs="Times New Roman"/>
          <w:sz w:val="28"/>
          <w:szCs w:val="28"/>
        </w:rPr>
        <w:t xml:space="preserve">города Кемерово </w:t>
      </w:r>
      <w:r w:rsidR="00186732" w:rsidRPr="00925FFB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="00623CE7" w:rsidRPr="00925FFB">
        <w:rPr>
          <w:rFonts w:ascii="Times New Roman" w:eastAsia="Calibri" w:hAnsi="Times New Roman" w:cs="Times New Roman"/>
          <w:sz w:val="28"/>
          <w:szCs w:val="28"/>
        </w:rPr>
        <w:t xml:space="preserve">города Кемерово </w:t>
      </w:r>
      <w:r w:rsidRPr="00925FFB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="00623CE7" w:rsidRPr="00925FFB">
        <w:rPr>
          <w:rFonts w:ascii="Times New Roman" w:eastAsia="Calibri" w:hAnsi="Times New Roman" w:cs="Times New Roman"/>
          <w:sz w:val="28"/>
          <w:szCs w:val="28"/>
        </w:rPr>
        <w:t xml:space="preserve"> города Кемерово</w:t>
      </w:r>
      <w:r w:rsidRPr="00925F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</w:t>
      </w:r>
      <w:r w:rsidR="00623CE7" w:rsidRPr="00925FFB">
        <w:rPr>
          <w:rFonts w:ascii="Times New Roman" w:eastAsia="Calibri" w:hAnsi="Times New Roman" w:cs="Times New Roman"/>
          <w:sz w:val="28"/>
          <w:szCs w:val="28"/>
        </w:rPr>
        <w:t xml:space="preserve"> города Кемерово</w:t>
      </w:r>
      <w:r w:rsidRPr="00925F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актами </w:t>
      </w:r>
      <w:r w:rsidRPr="00925FFB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законами и иными нормативными правовыми актами Кемеровской области - Кузбасса, муниципальными правовыми актами</w:t>
      </w:r>
      <w:r w:rsidR="00623CE7" w:rsidRPr="00925FFB">
        <w:rPr>
          <w:rFonts w:ascii="Times New Roman" w:eastAsia="Calibri" w:hAnsi="Times New Roman" w:cs="Times New Roman"/>
          <w:sz w:val="28"/>
          <w:szCs w:val="28"/>
        </w:rPr>
        <w:t xml:space="preserve"> города Кемерово</w:t>
      </w:r>
      <w:r w:rsidRPr="00925F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муниципальной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Pr="00925FFB">
        <w:rPr>
          <w:rFonts w:ascii="Times New Roman" w:eastAsia="Calibri" w:hAnsi="Times New Roman" w:cs="Times New Roman"/>
          <w:sz w:val="28"/>
          <w:szCs w:val="28"/>
        </w:rPr>
        <w:t>Орган местного самоуправления</w:t>
      </w:r>
      <w:r w:rsidR="00623CE7" w:rsidRPr="00925FFB">
        <w:rPr>
          <w:rFonts w:ascii="Times New Roman" w:eastAsia="Calibri" w:hAnsi="Times New Roman" w:cs="Times New Roman"/>
          <w:sz w:val="28"/>
          <w:szCs w:val="28"/>
        </w:rPr>
        <w:t>,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лица, которым может быть направлена жалоба.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</w:t>
      </w:r>
      <w:r w:rsidR="00623CE7" w:rsidRPr="00925FF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уполномоченного </w:t>
      </w:r>
      <w:r w:rsidR="00925FFB" w:rsidRPr="00925FF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Pr="00925F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Жалоба на решение, действия (бездействие) начальника уполномоченного </w:t>
      </w:r>
      <w:r w:rsidR="00925FFB" w:rsidRPr="00925FFB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 подается заместителю </w:t>
      </w:r>
      <w:r w:rsidR="00A24445">
        <w:rPr>
          <w:rFonts w:ascii="Times New Roman" w:eastAsia="Calibri" w:hAnsi="Times New Roman" w:cs="Times New Roman"/>
          <w:sz w:val="28"/>
          <w:szCs w:val="28"/>
        </w:rPr>
        <w:t>Г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925FFB" w:rsidRPr="00925FFB">
        <w:rPr>
          <w:rFonts w:ascii="Times New Roman" w:eastAsia="Calibri" w:hAnsi="Times New Roman" w:cs="Times New Roman"/>
          <w:sz w:val="28"/>
          <w:szCs w:val="28"/>
        </w:rPr>
        <w:t>города по социальным вопросам</w:t>
      </w:r>
      <w:r w:rsidR="00483171" w:rsidRPr="00925F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A24445">
        <w:rPr>
          <w:rFonts w:ascii="Times New Roman" w:eastAsia="Calibri" w:hAnsi="Times New Roman" w:cs="Times New Roman"/>
          <w:sz w:val="28"/>
          <w:szCs w:val="28"/>
        </w:rPr>
        <w:t>Г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925FFB" w:rsidRPr="00925FFB">
        <w:rPr>
          <w:rFonts w:ascii="Times New Roman" w:eastAsia="Calibri" w:hAnsi="Times New Roman" w:cs="Times New Roman"/>
          <w:sz w:val="28"/>
          <w:szCs w:val="28"/>
        </w:rPr>
        <w:t xml:space="preserve">города по социальным вопросам 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подается Главе </w:t>
      </w:r>
      <w:r w:rsidR="00925FFB" w:rsidRPr="00925FFB">
        <w:rPr>
          <w:rFonts w:ascii="Times New Roman" w:eastAsia="Calibri" w:hAnsi="Times New Roman" w:cs="Times New Roman"/>
          <w:sz w:val="28"/>
          <w:szCs w:val="28"/>
        </w:rPr>
        <w:t>города Кемерово</w:t>
      </w:r>
      <w:r w:rsidRPr="00925F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5.4. Порядок подачи и рассмотрения жалобы.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</w:t>
      </w: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использованием информационно-телекоммуникационной сети «Интернет», официального сайта </w:t>
      </w:r>
      <w:r w:rsidR="004B1DC0"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C83F8B">
        <w:rPr>
          <w:rFonts w:ascii="Times New Roman" w:eastAsia="Calibri" w:hAnsi="Times New Roman" w:cs="Times New Roman"/>
          <w:sz w:val="28"/>
          <w:szCs w:val="28"/>
        </w:rPr>
        <w:t>органа, а также может быть принята при личном приеме заявителя.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случае, если жалоба подается через представителя заявителя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1742E" w:rsidRPr="00C83F8B" w:rsidRDefault="00842CE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F1742E" w:rsidRPr="00C83F8B">
        <w:rPr>
          <w:rFonts w:ascii="Times New Roman" w:eastAsia="Calibri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5.5. Сроки рассмотрения жалобы.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5.</w:t>
      </w:r>
      <w:r w:rsidR="00842CE8">
        <w:rPr>
          <w:rFonts w:ascii="Times New Roman" w:eastAsia="Calibri" w:hAnsi="Times New Roman" w:cs="Times New Roman"/>
          <w:sz w:val="28"/>
          <w:szCs w:val="28"/>
        </w:rPr>
        <w:t>6</w:t>
      </w:r>
      <w:r w:rsidRPr="00C83F8B">
        <w:rPr>
          <w:rFonts w:ascii="Times New Roman" w:eastAsia="Calibri" w:hAnsi="Times New Roman" w:cs="Times New Roman"/>
          <w:sz w:val="28"/>
          <w:szCs w:val="28"/>
        </w:rPr>
        <w:t>. Результат рассмотрения жалобы.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рассмотрения жалобы принимается одно из следующих решений: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1) удовлетворить жалобу;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2) отказать в удовлетворении жалобы.</w:t>
      </w:r>
    </w:p>
    <w:p w:rsidR="008644A6" w:rsidRPr="00C83F8B" w:rsidRDefault="00842CE8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</w:t>
      </w:r>
      <w:r w:rsidR="008644A6" w:rsidRPr="00925FFB">
        <w:rPr>
          <w:rFonts w:ascii="Times New Roman" w:eastAsia="Calibri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r w:rsidRPr="00925FFB">
        <w:rPr>
          <w:rFonts w:ascii="Times New Roman" w:eastAsia="Calibri" w:hAnsi="Times New Roman" w:cs="Times New Roman"/>
          <w:sz w:val="28"/>
          <w:szCs w:val="28"/>
        </w:rPr>
        <w:t xml:space="preserve"> города Кемерово</w:t>
      </w:r>
      <w:r w:rsidR="008644A6" w:rsidRPr="00925FFB">
        <w:rPr>
          <w:rFonts w:ascii="Times New Roman" w:eastAsia="Calibri" w:hAnsi="Times New Roman" w:cs="Times New Roman"/>
          <w:sz w:val="28"/>
          <w:szCs w:val="28"/>
        </w:rPr>
        <w:t>, а также в иных формах</w:t>
      </w:r>
      <w:r w:rsidR="004B1DC0">
        <w:rPr>
          <w:rFonts w:ascii="Times New Roman" w:eastAsia="Calibri" w:hAnsi="Times New Roman" w:cs="Times New Roman"/>
          <w:sz w:val="28"/>
          <w:szCs w:val="28"/>
        </w:rPr>
        <w:t>, предусмотренных законодательством Российской Федерации</w:t>
      </w:r>
      <w:r w:rsidR="008644A6" w:rsidRPr="00925F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gramStart"/>
      <w:r w:rsidRPr="00C83F8B">
        <w:rPr>
          <w:rFonts w:ascii="Times New Roman" w:eastAsia="Calibri" w:hAnsi="Times New Roman" w:cs="Times New Roman"/>
          <w:sz w:val="28"/>
          <w:szCs w:val="28"/>
        </w:rPr>
        <w:t>признания жалобы</w:t>
      </w:r>
      <w:proofErr w:type="gramEnd"/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742E" w:rsidRPr="00925FF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</w:t>
      </w:r>
      <w:r w:rsidRPr="00925FFB">
        <w:rPr>
          <w:rFonts w:ascii="Times New Roman" w:eastAsia="Calibri" w:hAnsi="Times New Roman" w:cs="Times New Roman"/>
          <w:sz w:val="28"/>
          <w:szCs w:val="28"/>
        </w:rPr>
        <w:t>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B">
        <w:rPr>
          <w:rFonts w:ascii="Times New Roman" w:eastAsia="Calibri" w:hAnsi="Times New Roman" w:cs="Times New Roman"/>
          <w:sz w:val="28"/>
          <w:szCs w:val="28"/>
        </w:rPr>
        <w:t>В удовлетворении жалобы отказывается в следующих</w:t>
      </w:r>
      <w:r w:rsidRPr="00C83F8B">
        <w:rPr>
          <w:rFonts w:ascii="Times New Roman" w:eastAsia="Calibri" w:hAnsi="Times New Roman" w:cs="Times New Roman"/>
          <w:sz w:val="28"/>
          <w:szCs w:val="28"/>
        </w:rPr>
        <w:t xml:space="preserve"> случаях: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1) жалоба признана необоснованной;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5.</w:t>
      </w:r>
      <w:r w:rsidR="00842CE8">
        <w:rPr>
          <w:rFonts w:ascii="Times New Roman" w:eastAsia="Calibri" w:hAnsi="Times New Roman" w:cs="Times New Roman"/>
          <w:sz w:val="28"/>
          <w:szCs w:val="28"/>
        </w:rPr>
        <w:t>7</w:t>
      </w:r>
      <w:r w:rsidRPr="00C83F8B">
        <w:rPr>
          <w:rFonts w:ascii="Times New Roman" w:eastAsia="Calibri" w:hAnsi="Times New Roman" w:cs="Times New Roman"/>
          <w:sz w:val="28"/>
          <w:szCs w:val="28"/>
        </w:rPr>
        <w:t>. Порядок информирования заявителя о результатах рассмотрения жалобы.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lastRenderedPageBreak/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4) основания для принятия решения по жалобе;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5) принятое по жалобе решение;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5.</w:t>
      </w:r>
      <w:r w:rsidR="00842CE8">
        <w:rPr>
          <w:rFonts w:ascii="Times New Roman" w:eastAsia="Calibri" w:hAnsi="Times New Roman" w:cs="Times New Roman"/>
          <w:sz w:val="28"/>
          <w:szCs w:val="28"/>
        </w:rPr>
        <w:t>8</w:t>
      </w:r>
      <w:r w:rsidRPr="00C83F8B">
        <w:rPr>
          <w:rFonts w:ascii="Times New Roman" w:eastAsia="Calibri" w:hAnsi="Times New Roman" w:cs="Times New Roman"/>
          <w:sz w:val="28"/>
          <w:szCs w:val="28"/>
        </w:rPr>
        <w:t>. Порядок обжалования решения по жалобе.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5.</w:t>
      </w:r>
      <w:r w:rsidR="00842CE8">
        <w:rPr>
          <w:rFonts w:ascii="Times New Roman" w:eastAsia="Calibri" w:hAnsi="Times New Roman" w:cs="Times New Roman"/>
          <w:sz w:val="28"/>
          <w:szCs w:val="28"/>
        </w:rPr>
        <w:t>9</w:t>
      </w:r>
      <w:r w:rsidRPr="00C83F8B">
        <w:rPr>
          <w:rFonts w:ascii="Times New Roman" w:eastAsia="Calibri" w:hAnsi="Times New Roman" w:cs="Times New Roman"/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8B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1742E" w:rsidRPr="00523ACA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5.1</w:t>
      </w:r>
      <w:r w:rsidR="00842CE8" w:rsidRPr="00523ACA">
        <w:rPr>
          <w:rFonts w:ascii="Times New Roman" w:eastAsia="Calibri" w:hAnsi="Times New Roman" w:cs="Times New Roman"/>
          <w:sz w:val="28"/>
          <w:szCs w:val="28"/>
        </w:rPr>
        <w:t>0</w:t>
      </w:r>
      <w:r w:rsidRPr="00523ACA">
        <w:rPr>
          <w:rFonts w:ascii="Times New Roman" w:eastAsia="Calibri" w:hAnsi="Times New Roman" w:cs="Times New Roman"/>
          <w:sz w:val="28"/>
          <w:szCs w:val="28"/>
        </w:rPr>
        <w:t>. Способы информирования заявителей о порядке подачи и рассмотрения жалобы.</w:t>
      </w:r>
    </w:p>
    <w:p w:rsidR="00F1742E" w:rsidRPr="00523ACA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</w:t>
      </w:r>
      <w:r w:rsidR="00925FFB" w:rsidRPr="00523A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3ACA">
        <w:rPr>
          <w:rFonts w:ascii="Times New Roman" w:eastAsia="Calibri" w:hAnsi="Times New Roman" w:cs="Times New Roman"/>
          <w:sz w:val="28"/>
          <w:szCs w:val="28"/>
        </w:rPr>
        <w:t xml:space="preserve">ЕПГУ и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</w:t>
      </w:r>
      <w:r w:rsidR="004B1DC0" w:rsidRPr="00523AC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23ACA">
        <w:rPr>
          <w:rFonts w:ascii="Times New Roman" w:eastAsia="Calibri" w:hAnsi="Times New Roman" w:cs="Times New Roman"/>
          <w:sz w:val="28"/>
          <w:szCs w:val="28"/>
        </w:rPr>
        <w:t>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B1DC0" w:rsidRPr="00523ACA" w:rsidRDefault="004B1DC0" w:rsidP="004B1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_Hlk70678111"/>
      <w:r w:rsidRPr="00523ACA">
        <w:rPr>
          <w:rFonts w:ascii="Times New Roman" w:eastAsia="Calibri" w:hAnsi="Times New Roman" w:cs="Times New Roman"/>
          <w:sz w:val="28"/>
          <w:szCs w:val="28"/>
        </w:rPr>
        <w:t>Муниципальная услуга не предусматривает возможности подачи жалобы через многофункциональный центр, удаленные рабочие места многофункционального центра.</w:t>
      </w:r>
    </w:p>
    <w:bookmarkEnd w:id="38"/>
    <w:p w:rsidR="004B1DC0" w:rsidRPr="00523ACA" w:rsidRDefault="004B1DC0" w:rsidP="004B1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A">
        <w:rPr>
          <w:rFonts w:ascii="Times New Roman" w:hAnsi="Times New Roman" w:cs="Times New Roman"/>
          <w:sz w:val="28"/>
          <w:szCs w:val="28"/>
        </w:rPr>
        <w:t xml:space="preserve">Обновление информации осуществляется при изменении законодательства, регулирующего </w:t>
      </w:r>
      <w:r w:rsidRPr="00523ACA">
        <w:rPr>
          <w:rFonts w:ascii="Times New Roman" w:eastAsia="Calibri" w:hAnsi="Times New Roman" w:cs="Times New Roman"/>
          <w:sz w:val="28"/>
          <w:szCs w:val="28"/>
        </w:rPr>
        <w:t>порядок подачи и рассмотрения жалобы</w:t>
      </w:r>
      <w:r w:rsidRPr="00523ACA">
        <w:rPr>
          <w:rFonts w:ascii="Times New Roman" w:hAnsi="Times New Roman" w:cs="Times New Roman"/>
          <w:sz w:val="28"/>
          <w:szCs w:val="28"/>
        </w:rPr>
        <w:t>, и справочной информации в течение 10 рабочих дней со дня вступления в силу указанных изменений.</w:t>
      </w:r>
    </w:p>
    <w:p w:rsidR="00F1742E" w:rsidRPr="00C83F8B" w:rsidRDefault="00F1742E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CA">
        <w:rPr>
          <w:rFonts w:ascii="Times New Roman" w:eastAsia="Calibri" w:hAnsi="Times New Roman" w:cs="Times New Roman"/>
          <w:sz w:val="28"/>
          <w:szCs w:val="28"/>
        </w:rPr>
        <w:lastRenderedPageBreak/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</w:t>
      </w:r>
      <w:r w:rsidR="00305B51" w:rsidRPr="00523ACA">
        <w:rPr>
          <w:rFonts w:ascii="Times New Roman" w:eastAsia="Calibri" w:hAnsi="Times New Roman" w:cs="Times New Roman"/>
          <w:sz w:val="28"/>
          <w:szCs w:val="28"/>
        </w:rPr>
        <w:t>, постановлением администрации города Кемерово от 23.07.2020 № 2077 «Об утверждении Положения об особенностях подачи и рассмотрения жалоб на решения и действия (бездействие) администрации города Кемерово и ее должностных лиц, муниципальных служащих при предоставлении муниципальных услуг».</w:t>
      </w:r>
    </w:p>
    <w:p w:rsidR="00B92CDB" w:rsidRPr="00C83F8B" w:rsidRDefault="00B92CDB" w:rsidP="00C8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A51" w:rsidRPr="001340EE" w:rsidRDefault="00124A51" w:rsidP="00090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7C3" w:rsidRDefault="009F17C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 w:type="page"/>
      </w:r>
    </w:p>
    <w:p w:rsidR="003E16E7" w:rsidRPr="00015E4F" w:rsidRDefault="003E16E7" w:rsidP="003E16E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5E4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16E7" w:rsidRPr="00015E4F" w:rsidRDefault="003E16E7" w:rsidP="003E16E7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015E4F">
        <w:rPr>
          <w:rFonts w:ascii="Times New Roman" w:hAnsi="Times New Roman"/>
          <w:szCs w:val="24"/>
        </w:rPr>
        <w:t>к административному регламенту</w:t>
      </w:r>
    </w:p>
    <w:p w:rsidR="003E16E7" w:rsidRPr="00015E4F" w:rsidRDefault="003E16E7" w:rsidP="003E16E7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015E4F">
        <w:rPr>
          <w:rFonts w:ascii="Times New Roman" w:hAnsi="Times New Roman"/>
          <w:szCs w:val="24"/>
        </w:rPr>
        <w:t>предоставления муниципальной услуги</w:t>
      </w:r>
    </w:p>
    <w:p w:rsidR="009F17C3" w:rsidRPr="00015E4F" w:rsidRDefault="00015E4F" w:rsidP="009F17C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9F17C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015E4F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Courier New" w:hAnsi="Courier New" w:cs="Courier New"/>
          <w:sz w:val="24"/>
          <w:szCs w:val="24"/>
        </w:rPr>
        <w:t xml:space="preserve">     </w:t>
      </w:r>
      <w:r w:rsidRPr="00015E4F">
        <w:rPr>
          <w:rFonts w:ascii="Times New Roman" w:hAnsi="Times New Roman" w:cs="Times New Roman"/>
          <w:sz w:val="24"/>
          <w:szCs w:val="24"/>
        </w:rPr>
        <w:t>Руководителю структурного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подразделения 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</w:t>
      </w:r>
      <w:proofErr w:type="gramStart"/>
      <w:r w:rsidRPr="00015E4F">
        <w:rPr>
          <w:rFonts w:ascii="Times New Roman" w:hAnsi="Times New Roman" w:cs="Times New Roman"/>
          <w:sz w:val="24"/>
          <w:szCs w:val="24"/>
        </w:rPr>
        <w:t>юридического</w:t>
      </w:r>
      <w:r w:rsidR="00015E4F" w:rsidRPr="00015E4F"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 xml:space="preserve"> лица</w:t>
      </w:r>
      <w:proofErr w:type="gramEnd"/>
      <w:r w:rsidRPr="00015E4F">
        <w:rPr>
          <w:rFonts w:ascii="Times New Roman" w:hAnsi="Times New Roman" w:cs="Times New Roman"/>
          <w:sz w:val="24"/>
          <w:szCs w:val="24"/>
        </w:rPr>
        <w:t xml:space="preserve"> с указанием его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  организационно-правовой формы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  или фамилия, имя, отчество</w:t>
      </w:r>
      <w:r w:rsidR="00015E4F" w:rsidRPr="00015E4F"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для физического лица)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Адрес (местонахождение) заявителя:</w:t>
      </w:r>
    </w:p>
    <w:p w:rsidR="00D02843" w:rsidRPr="00015E4F" w:rsidRDefault="00C92CD8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2843"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 (улица, дом, корпус, строение)</w:t>
      </w:r>
    </w:p>
    <w:p w:rsidR="00D02843" w:rsidRPr="00015E4F" w:rsidRDefault="00C92CD8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2843"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(республика, область, район, город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федерального значения, автономная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     область, край, индекс)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электронной почты 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                                        (контактный телефон)</w:t>
      </w:r>
    </w:p>
    <w:p w:rsidR="009F17C3" w:rsidRPr="00015E4F" w:rsidRDefault="009F17C3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от «__» ______ 202_ г. № ________          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15E4F">
        <w:rPr>
          <w:rFonts w:ascii="Courier New" w:hAnsi="Courier New" w:cs="Courier New"/>
          <w:sz w:val="24"/>
          <w:szCs w:val="24"/>
        </w:rPr>
        <w:t xml:space="preserve">                                         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ЗАЯВЛЕНИЕ</w:t>
      </w: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о </w:t>
      </w:r>
      <w:r w:rsidR="00C92CD8" w:rsidRPr="00015E4F">
        <w:rPr>
          <w:rFonts w:ascii="Times New Roman" w:hAnsi="Times New Roman" w:cs="Times New Roman"/>
          <w:sz w:val="24"/>
          <w:szCs w:val="24"/>
        </w:rPr>
        <w:t>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C92CD8" w:rsidRPr="00015E4F" w:rsidRDefault="00C92CD8" w:rsidP="00B92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43" w:rsidRPr="00015E4F" w:rsidRDefault="00D02843" w:rsidP="00B9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Прошу согласовать проектную документацию на проведение работ по</w:t>
      </w:r>
      <w:r w:rsidR="00C92CD8" w:rsidRPr="00015E4F"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сохранению объекта культурного наследия</w:t>
      </w:r>
      <w:r w:rsidR="00015E4F">
        <w:rPr>
          <w:rFonts w:ascii="Times New Roman" w:hAnsi="Times New Roman" w:cs="Times New Roman"/>
          <w:sz w:val="24"/>
          <w:szCs w:val="24"/>
        </w:rPr>
        <w:t xml:space="preserve"> местного (муниципального) значения</w:t>
      </w:r>
      <w:r w:rsidRPr="00015E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5E4F">
        <w:rPr>
          <w:rFonts w:ascii="Times New Roman" w:hAnsi="Times New Roman" w:cs="Times New Roman"/>
          <w:sz w:val="24"/>
          <w:szCs w:val="24"/>
        </w:rPr>
        <w:t>включенного  в</w:t>
      </w:r>
      <w:proofErr w:type="gramEnd"/>
      <w:r w:rsidRPr="00015E4F">
        <w:rPr>
          <w:rFonts w:ascii="Times New Roman" w:hAnsi="Times New Roman" w:cs="Times New Roman"/>
          <w:sz w:val="24"/>
          <w:szCs w:val="24"/>
        </w:rPr>
        <w:t xml:space="preserve"> единый</w:t>
      </w:r>
      <w:r w:rsidR="00C92CD8" w:rsidRPr="00015E4F"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государственный реестр объектов культурного наследия (памятников истории и</w:t>
      </w:r>
      <w:r w:rsidR="00C92CD8" w:rsidRPr="00015E4F"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культуры) народов Российской Федерации:</w:t>
      </w: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C92CD8" w:rsidRPr="00015E4F" w:rsidTr="00015E4F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015E4F">
        <w:tc>
          <w:tcPr>
            <w:tcW w:w="9581" w:type="dxa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(наименование и категория историко-культурного значения объекта культурного наследия)</w:t>
            </w: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Адрес (местонахождение) объекта культурного наследия:</w:t>
      </w:r>
    </w:p>
    <w:tbl>
      <w:tblPr>
        <w:tblW w:w="958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5506"/>
        <w:gridCol w:w="427"/>
        <w:gridCol w:w="710"/>
        <w:gridCol w:w="1411"/>
        <w:gridCol w:w="794"/>
        <w:gridCol w:w="8"/>
      </w:tblGrid>
      <w:tr w:rsidR="00C92CD8" w:rsidRPr="00015E4F" w:rsidTr="00015E4F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015E4F">
        <w:tc>
          <w:tcPr>
            <w:tcW w:w="9581" w:type="dxa"/>
            <w:gridSpan w:val="7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(республика, область, район, город федерального значения, автономная область, край, индекс)</w:t>
            </w:r>
          </w:p>
        </w:tc>
      </w:tr>
      <w:tr w:rsidR="00C92CD8" w:rsidRPr="00015E4F" w:rsidTr="00015E4F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015E4F">
        <w:tc>
          <w:tcPr>
            <w:tcW w:w="9581" w:type="dxa"/>
            <w:gridSpan w:val="7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(город)</w:t>
            </w:r>
          </w:p>
        </w:tc>
      </w:tr>
      <w:tr w:rsidR="00C92CD8" w:rsidRPr="00015E4F" w:rsidTr="00015E4F">
        <w:trPr>
          <w:gridAfter w:val="1"/>
          <w:wAfter w:w="8" w:type="dxa"/>
        </w:trPr>
        <w:tc>
          <w:tcPr>
            <w:tcW w:w="730" w:type="dxa"/>
            <w:tcBorders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015E4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корп. /стр.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Проектная документация на проведение работ по сохранению объекта культурного наследия</w:t>
      </w:r>
      <w:r w:rsidR="00015E4F">
        <w:rPr>
          <w:rFonts w:ascii="Times New Roman" w:hAnsi="Times New Roman" w:cs="Times New Roman"/>
          <w:sz w:val="24"/>
          <w:szCs w:val="24"/>
        </w:rPr>
        <w:t xml:space="preserve"> местного (муниципального) значения</w:t>
      </w:r>
      <w:r w:rsidRPr="00015E4F">
        <w:rPr>
          <w:rFonts w:ascii="Times New Roman" w:hAnsi="Times New Roman" w:cs="Times New Roman"/>
          <w:sz w:val="24"/>
          <w:szCs w:val="24"/>
        </w:rPr>
        <w:t>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разработана:</w:t>
      </w: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C92CD8" w:rsidRPr="00015E4F" w:rsidTr="00015E4F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015E4F">
        <w:tc>
          <w:tcPr>
            <w:tcW w:w="9581" w:type="dxa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проектной документации)</w:t>
            </w:r>
          </w:p>
        </w:tc>
      </w:tr>
      <w:tr w:rsidR="00C92CD8" w:rsidRPr="00015E4F" w:rsidTr="00015E4F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015E4F">
        <w:tc>
          <w:tcPr>
            <w:tcW w:w="9581" w:type="dxa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(состав проектной документации)</w:t>
            </w: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Организация:</w:t>
      </w: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C92CD8" w:rsidRPr="00015E4F" w:rsidTr="00015E4F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015E4F">
        <w:tc>
          <w:tcPr>
            <w:tcW w:w="9581" w:type="dxa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(наименование, организационно-правовая форма юридического лица (фамилия, имя, отчество - для физического лица))</w:t>
            </w: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C92CD8" w:rsidRPr="00015E4F" w:rsidTr="00015E4F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015E4F">
        <w:tc>
          <w:tcPr>
            <w:tcW w:w="9581" w:type="dxa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(республика, область, район, город федерального значения, автономная область, край)</w:t>
            </w:r>
          </w:p>
        </w:tc>
      </w:tr>
      <w:tr w:rsidR="00C92CD8" w:rsidRPr="00015E4F" w:rsidTr="00015E4F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015E4F">
        <w:tc>
          <w:tcPr>
            <w:tcW w:w="9581" w:type="dxa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(город)</w:t>
            </w: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090"/>
        <w:gridCol w:w="562"/>
        <w:gridCol w:w="710"/>
        <w:gridCol w:w="1339"/>
        <w:gridCol w:w="509"/>
        <w:gridCol w:w="1013"/>
        <w:gridCol w:w="624"/>
      </w:tblGrid>
      <w:tr w:rsidR="00C92CD8" w:rsidRPr="00015E4F" w:rsidTr="004C791B">
        <w:tc>
          <w:tcPr>
            <w:tcW w:w="734" w:type="dxa"/>
            <w:tcBorders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корп. /стр.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9"/>
        <w:gridCol w:w="3226"/>
        <w:gridCol w:w="2856"/>
      </w:tblGrid>
      <w:tr w:rsidR="00C92CD8" w:rsidRPr="00015E4F" w:rsidTr="004C791B"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4C791B"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9"/>
        <w:gridCol w:w="3226"/>
        <w:gridCol w:w="2856"/>
      </w:tblGrid>
      <w:tr w:rsidR="00C92CD8" w:rsidRPr="00015E4F" w:rsidTr="004C791B">
        <w:tc>
          <w:tcPr>
            <w:tcW w:w="3509" w:type="dxa"/>
            <w:vMerge w:val="restart"/>
            <w:tcBorders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4C791B">
        <w:tc>
          <w:tcPr>
            <w:tcW w:w="3509" w:type="dxa"/>
            <w:vMerge/>
            <w:tcBorders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2"/>
        <w:gridCol w:w="6123"/>
      </w:tblGrid>
      <w:tr w:rsidR="00C92CD8" w:rsidRPr="00015E4F" w:rsidTr="004C791B">
        <w:tc>
          <w:tcPr>
            <w:tcW w:w="3442" w:type="dxa"/>
            <w:tcBorders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D8" w:rsidRPr="00015E4F" w:rsidTr="004C791B">
        <w:tc>
          <w:tcPr>
            <w:tcW w:w="3442" w:type="dxa"/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046"/>
      </w:tblGrid>
      <w:tr w:rsidR="00C92CD8" w:rsidRPr="00015E4F" w:rsidTr="004C791B">
        <w:tc>
          <w:tcPr>
            <w:tcW w:w="4531" w:type="dxa"/>
            <w:tcBorders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4F">
              <w:rPr>
                <w:rFonts w:ascii="Times New Roman" w:hAnsi="Times New Roman" w:cs="Times New Roman"/>
                <w:sz w:val="24"/>
                <w:szCs w:val="24"/>
              </w:rPr>
              <w:t>Контактный телефон: (включая код города)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8" w:rsidRPr="00015E4F" w:rsidRDefault="00C92CD8" w:rsidP="00B9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Прошу принятое решение (нужное отметить - "V"):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92CD8" w:rsidRPr="00015E4F" w:rsidRDefault="00E97C99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│   </w:t>
      </w:r>
      <w:r w:rsidR="00C92CD8" w:rsidRPr="00015E4F">
        <w:rPr>
          <w:rFonts w:ascii="Times New Roman" w:hAnsi="Times New Roman" w:cs="Times New Roman"/>
          <w:sz w:val="24"/>
          <w:szCs w:val="24"/>
        </w:rPr>
        <w:t xml:space="preserve">│ выдать лично на руки 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│      направить по почте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│   │ направить на электронный адрес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Приложение: 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┌─┐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│   │ проектная документация по сохранению объекта         в 2 экз. на ___ л.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└─┘ культурного наследия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┌─┐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│   │ положительное заключение акта государственной        в 2 экз. на ___ л.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└─┘ историко-культурной экспертизы проектной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документации по сохранению объекта культурного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наследия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  _______________                 _________________________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15E4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015E4F">
        <w:rPr>
          <w:rFonts w:ascii="Times New Roman" w:hAnsi="Times New Roman" w:cs="Times New Roman"/>
          <w:sz w:val="24"/>
          <w:szCs w:val="24"/>
        </w:rPr>
        <w:t xml:space="preserve">    </w:t>
      </w:r>
      <w:r w:rsidR="00015E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5E4F">
        <w:rPr>
          <w:rFonts w:ascii="Times New Roman" w:hAnsi="Times New Roman" w:cs="Times New Roman"/>
          <w:sz w:val="24"/>
          <w:szCs w:val="24"/>
        </w:rPr>
        <w:t xml:space="preserve"> (Подпись)          М.П.         (Ф.И.О. полностью)</w:t>
      </w: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D8" w:rsidRPr="00015E4F" w:rsidRDefault="00C92CD8" w:rsidP="00B9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E7" w:rsidRPr="00015E4F" w:rsidRDefault="003E16E7" w:rsidP="00B92C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E4F">
        <w:rPr>
          <w:rFonts w:ascii="Times New Roman" w:hAnsi="Times New Roman"/>
          <w:sz w:val="24"/>
          <w:szCs w:val="24"/>
        </w:rPr>
        <w:br w:type="page"/>
      </w:r>
    </w:p>
    <w:p w:rsidR="003E16E7" w:rsidRPr="00015E4F" w:rsidRDefault="003E16E7" w:rsidP="003E16E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5E4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E16E7" w:rsidRPr="00015E4F" w:rsidRDefault="003E16E7" w:rsidP="003E16E7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015E4F">
        <w:rPr>
          <w:rFonts w:ascii="Times New Roman" w:hAnsi="Times New Roman"/>
          <w:szCs w:val="24"/>
        </w:rPr>
        <w:t>к административному регламенту</w:t>
      </w:r>
    </w:p>
    <w:p w:rsidR="003E16E7" w:rsidRPr="00015E4F" w:rsidRDefault="003E16E7" w:rsidP="003E16E7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015E4F">
        <w:rPr>
          <w:rFonts w:ascii="Times New Roman" w:hAnsi="Times New Roman"/>
          <w:szCs w:val="24"/>
        </w:rPr>
        <w:t>предоставления муниципальной услуги</w:t>
      </w:r>
    </w:p>
    <w:p w:rsidR="00E97C99" w:rsidRPr="00015E4F" w:rsidRDefault="00015E4F" w:rsidP="00A52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</w:t>
      </w:r>
      <w:r w:rsidR="00A5230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народов Российской Федерации»</w:t>
      </w:r>
    </w:p>
    <w:p w:rsidR="00E97C99" w:rsidRPr="00015E4F" w:rsidRDefault="00E97C99" w:rsidP="00E9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E32" w:rsidRPr="00A52303" w:rsidRDefault="00721BEC" w:rsidP="00A52303">
      <w:pPr>
        <w:jc w:val="center"/>
        <w:rPr>
          <w:rFonts w:ascii="Times New Roman" w:hAnsi="Times New Roman"/>
          <w:sz w:val="24"/>
          <w:szCs w:val="24"/>
        </w:rPr>
      </w:pPr>
      <w:r w:rsidRPr="00721BEC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39" w:name="_Hlk70676755"/>
      <w:r w:rsidRPr="00721BEC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E94E32" w:rsidRPr="008B0795" w:rsidRDefault="00721BEC" w:rsidP="00E94E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0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E32" w:rsidRPr="008B0795">
        <w:rPr>
          <w:rFonts w:ascii="Times New Roman" w:hAnsi="Times New Roman" w:cs="Times New Roman"/>
          <w:bCs/>
          <w:sz w:val="24"/>
          <w:szCs w:val="24"/>
        </w:rPr>
        <w:t>пред</w:t>
      </w:r>
      <w:r w:rsidR="00A52303">
        <w:rPr>
          <w:rFonts w:ascii="Times New Roman" w:hAnsi="Times New Roman" w:cs="Times New Roman"/>
          <w:bCs/>
          <w:sz w:val="24"/>
          <w:szCs w:val="24"/>
        </w:rPr>
        <w:t>оставления муниципальной услуги</w:t>
      </w:r>
      <w:r w:rsidRPr="008B0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E32" w:rsidRPr="008B0795">
        <w:rPr>
          <w:rFonts w:ascii="Times New Roman" w:hAnsi="Times New Roman" w:cs="Times New Roman"/>
          <w:bCs/>
          <w:sz w:val="24"/>
          <w:szCs w:val="24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</w:t>
      </w:r>
      <w:r w:rsidR="00A52303">
        <w:rPr>
          <w:rFonts w:ascii="Times New Roman" w:hAnsi="Times New Roman" w:cs="Times New Roman"/>
          <w:bCs/>
          <w:sz w:val="24"/>
          <w:szCs w:val="24"/>
        </w:rPr>
        <w:t>) народов Российской Федерации»</w:t>
      </w:r>
    </w:p>
    <w:p w:rsidR="00E94E32" w:rsidRDefault="00E94E32" w:rsidP="00E94E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142875</wp:posOffset>
                </wp:positionV>
                <wp:extent cx="4962525" cy="1404620"/>
                <wp:effectExtent l="0" t="0" r="28575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ACA" w:rsidRDefault="00523ACA" w:rsidP="00A52303">
                            <w:pPr>
                              <w:jc w:val="center"/>
                            </w:pPr>
                            <w:r w:rsidRPr="00A52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Представление документов в 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.75pt;margin-top:11.25pt;width:3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">
                <v:textbox style="mso-fit-shape-to-text:t">
                  <w:txbxContent>
                    <w:p w:rsidR="00523ACA" w:rsidRDefault="00523ACA" w:rsidP="00A52303">
                      <w:pPr>
                        <w:jc w:val="center"/>
                      </w:pPr>
                      <w:r w:rsidRPr="00A523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Представление документов в уполномоченный орган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4E32" w:rsidRPr="00E94E32" w:rsidRDefault="00085493" w:rsidP="00E94E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DF56A" wp14:editId="7EECD6AB">
                <wp:simplePos x="0" y="0"/>
                <wp:positionH relativeFrom="page">
                  <wp:align>center</wp:align>
                </wp:positionH>
                <wp:positionV relativeFrom="paragraph">
                  <wp:posOffset>595630</wp:posOffset>
                </wp:positionV>
                <wp:extent cx="5019675" cy="1404620"/>
                <wp:effectExtent l="0" t="0" r="28575" b="1016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ACA" w:rsidRDefault="00523ACA" w:rsidP="00E94E32">
                            <w:r w:rsidRPr="00A52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о согласовании проектной документации и документов на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DF56A" id="_x0000_s1027" type="#_x0000_t202" style="position:absolute;left:0;text-align:left;margin-left:0;margin-top:46.9pt;width:395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">
                <v:textbox style="mso-fit-shape-to-text:t">
                  <w:txbxContent>
                    <w:p w:rsidR="00523ACA" w:rsidRDefault="00523ACA" w:rsidP="00E94E32">
                      <w:r w:rsidRPr="00A523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о согласовании проектной документации и документов на предоставление муниципальной услуги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287655</wp:posOffset>
                </wp:positionV>
                <wp:extent cx="0" cy="259715"/>
                <wp:effectExtent l="76200" t="0" r="57150" b="641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EBC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0;margin-top:22.65pt;width:0;height:20.4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7830"/>
        <w:gridCol w:w="390"/>
        <w:gridCol w:w="161"/>
        <w:gridCol w:w="94"/>
        <w:gridCol w:w="104"/>
        <w:gridCol w:w="78"/>
        <w:gridCol w:w="380"/>
        <w:gridCol w:w="69"/>
        <w:gridCol w:w="288"/>
      </w:tblGrid>
      <w:tr w:rsidR="00085493" w:rsidRPr="00721BEC" w:rsidTr="00E94E32">
        <w:trPr>
          <w:trHeight w:val="1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Pr="00721BEC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Pr="00721BEC" w:rsidRDefault="00085493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1001396</wp:posOffset>
                      </wp:positionV>
                      <wp:extent cx="657225" cy="819150"/>
                      <wp:effectExtent l="0" t="0" r="66675" b="571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6445" id="Прямая со стрелкой 21" o:spid="_x0000_s1026" type="#_x0000_t32" style="position:absolute;margin-left:261.15pt;margin-top:78.85pt;width:51.7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1850390</wp:posOffset>
                      </wp:positionV>
                      <wp:extent cx="2247900" cy="914400"/>
                      <wp:effectExtent l="0" t="0" r="19050" b="1905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23ACA" w:rsidRDefault="00523ACA">
                                  <w:r w:rsidRPr="00721B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Выдача отказа в согласовании проектной документации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Надпись 13" o:spid="_x0000_s1028" type="#_x0000_t202" style="position:absolute;left:0;text-align:left;margin-left:247.8pt;margin-top:145.7pt;width:177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" fillcolor="white [3201]" strokeweight=".5pt">
                      <v:textbox>
                        <w:txbxContent>
                          <w:p w:rsidR="00523ACA" w:rsidRDefault="00523ACA">
                            <w:r w:rsidRPr="00721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отказа в согласовании проектной документации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1010921</wp:posOffset>
                      </wp:positionV>
                      <wp:extent cx="419100" cy="800100"/>
                      <wp:effectExtent l="38100" t="0" r="190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85CE7" id="Прямая со стрелкой 20" o:spid="_x0000_s1026" type="#_x0000_t32" style="position:absolute;margin-left:99.15pt;margin-top:79.6pt;width:33pt;height:6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8B66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A18559C" wp14:editId="02991C6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278130</wp:posOffset>
                      </wp:positionV>
                      <wp:extent cx="4953000" cy="704850"/>
                      <wp:effectExtent l="0" t="0" r="19050" b="19050"/>
                      <wp:wrapSquare wrapText="bothSides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ACA" w:rsidRDefault="00523ACA" w:rsidP="00E94E32">
                                  <w:r w:rsidRPr="00A523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Рассмотрение документов и принятие решения о согласовании проектной документации или об отказе в согл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асовании проектной документации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559C" id="_x0000_s1029" type="#_x0000_t202" style="position:absolute;left:0;text-align:left;margin-left:0;margin-top:21.9pt;width:390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">
                      <v:textbox>
                        <w:txbxContent>
                          <w:p w:rsidR="00523ACA" w:rsidRDefault="00523ACA" w:rsidP="00E94E32">
                            <w:r w:rsidRPr="00A52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документов и принятие решения о согласовании проектной документации или об отказе в согл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асовании проектной документации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-63500</wp:posOffset>
                      </wp:positionV>
                      <wp:extent cx="9525" cy="365760"/>
                      <wp:effectExtent l="38100" t="0" r="66675" b="5334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F3E8E" id="Прямая со стрелкой 18" o:spid="_x0000_s1026" type="#_x0000_t32" style="position:absolute;margin-left:216.05pt;margin-top:-5pt;width:.75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94E32" w:rsidRPr="00E94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1826260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ACA" w:rsidRDefault="00523ACA">
                                  <w:r w:rsidRPr="00721B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Выдача письма о согласовании проектной документации с согласованной проектной документацией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0;margin-top:143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">
                      <v:textbox style="mso-fit-shape-to-text:t">
                        <w:txbxContent>
                          <w:p w:rsidR="00523ACA" w:rsidRDefault="00523ACA">
                            <w:r w:rsidRPr="00721B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письма о согласовании проектной документации с согласованной проектной документацией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32" w:rsidRPr="00721BEC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Pr="00721BEC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Pr="00721BEC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Pr="00721BEC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Pr="00721BEC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Default="00E94E32" w:rsidP="00E94E32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Pr="00721BEC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2" w:rsidRPr="00721BEC" w:rsidRDefault="00E94E32" w:rsidP="00E94E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9"/>
    </w:tbl>
    <w:p w:rsidR="00721BEC" w:rsidRDefault="00721BEC" w:rsidP="00973A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52303" w:rsidRPr="00A52303" w:rsidRDefault="00497AF4" w:rsidP="00A5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2303" w:rsidRDefault="00A52303" w:rsidP="00A52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A52303" w:rsidRPr="00E94E32" w:rsidRDefault="00A52303" w:rsidP="00A52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E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2303" w:rsidRPr="00E94E32" w:rsidRDefault="00A52303" w:rsidP="00A52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E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52303" w:rsidRPr="00E94E32" w:rsidRDefault="00A52303" w:rsidP="00A52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0" w:name="_Hlk70671689"/>
      <w:r w:rsidRPr="00E94E32">
        <w:rPr>
          <w:rFonts w:ascii="Times New Roman" w:hAnsi="Times New Roman" w:cs="Times New Roman"/>
          <w:sz w:val="24"/>
          <w:szCs w:val="24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</w:p>
    <w:bookmarkEnd w:id="40"/>
    <w:p w:rsidR="00A52303" w:rsidRDefault="00A52303" w:rsidP="00A5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03" w:rsidRDefault="00A52303" w:rsidP="00A5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03" w:rsidRDefault="00A52303" w:rsidP="00A5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03" w:rsidRDefault="00A52303" w:rsidP="00A5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03" w:rsidRPr="00A52303" w:rsidRDefault="00A52303" w:rsidP="00A5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Pr="00A52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регистрации заявлений на 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A52303" w:rsidRPr="00A52303" w:rsidRDefault="00A52303" w:rsidP="00A5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03" w:rsidRPr="00A52303" w:rsidRDefault="00A52303" w:rsidP="00A52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260"/>
        <w:gridCol w:w="1440"/>
        <w:gridCol w:w="2340"/>
        <w:gridCol w:w="1620"/>
        <w:gridCol w:w="1440"/>
      </w:tblGrid>
      <w:tr w:rsidR="00A52303" w:rsidRPr="00A52303" w:rsidTr="00F8347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заявления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заявителя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доверенности </w:t>
            </w:r>
          </w:p>
        </w:tc>
      </w:tr>
      <w:tr w:rsidR="00A52303" w:rsidRPr="00A52303" w:rsidTr="00F8347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52303" w:rsidRPr="00A52303" w:rsidTr="00F83476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3" w:rsidRPr="00A52303" w:rsidRDefault="00A52303" w:rsidP="00A5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303" w:rsidRPr="00A52303" w:rsidRDefault="00A52303" w:rsidP="00A5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AF4" w:rsidRDefault="00497AF4">
      <w:pPr>
        <w:rPr>
          <w:rFonts w:ascii="Times New Roman" w:hAnsi="Times New Roman" w:cs="Times New Roman"/>
          <w:sz w:val="24"/>
          <w:szCs w:val="24"/>
        </w:rPr>
      </w:pPr>
    </w:p>
    <w:p w:rsidR="00A52303" w:rsidRDefault="00A52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7AF4" w:rsidRPr="00497AF4" w:rsidRDefault="00497AF4" w:rsidP="00497AF4">
      <w:pPr>
        <w:jc w:val="right"/>
        <w:rPr>
          <w:rFonts w:ascii="Times New Roman" w:hAnsi="Times New Roman" w:cs="Times New Roman"/>
          <w:sz w:val="24"/>
          <w:szCs w:val="24"/>
        </w:rPr>
      </w:pPr>
      <w:r w:rsidRPr="00497AF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97AF4" w:rsidRPr="00497AF4" w:rsidRDefault="00497AF4" w:rsidP="0049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AF4" w:rsidRPr="00497AF4" w:rsidRDefault="00497AF4" w:rsidP="0049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F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97AF4" w:rsidRPr="00497AF4" w:rsidRDefault="00497AF4" w:rsidP="0049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F4">
        <w:rPr>
          <w:rFonts w:ascii="Times New Roman" w:hAnsi="Times New Roman" w:cs="Times New Roman"/>
          <w:sz w:val="24"/>
          <w:szCs w:val="24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</w:t>
      </w:r>
      <w:r w:rsidR="00A52303">
        <w:rPr>
          <w:rFonts w:ascii="Times New Roman" w:hAnsi="Times New Roman" w:cs="Times New Roman"/>
          <w:sz w:val="24"/>
          <w:szCs w:val="24"/>
        </w:rPr>
        <w:t>) народов Российской Федерации»</w:t>
      </w:r>
    </w:p>
    <w:p w:rsidR="00497AF4" w:rsidRPr="00497AF4" w:rsidRDefault="00497AF4" w:rsidP="00497AF4">
      <w:pPr>
        <w:rPr>
          <w:rFonts w:ascii="Times New Roman" w:hAnsi="Times New Roman" w:cs="Times New Roman"/>
          <w:sz w:val="24"/>
          <w:szCs w:val="24"/>
        </w:rPr>
      </w:pPr>
    </w:p>
    <w:p w:rsidR="00497AF4" w:rsidRPr="00497AF4" w:rsidRDefault="00497AF4" w:rsidP="00497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AF4">
        <w:rPr>
          <w:rFonts w:ascii="Times New Roman" w:hAnsi="Times New Roman" w:cs="Times New Roman"/>
          <w:sz w:val="24"/>
          <w:szCs w:val="24"/>
        </w:rPr>
        <w:t>Журнал учета выдачи согласованной проектной документации</w:t>
      </w:r>
    </w:p>
    <w:p w:rsidR="00497AF4" w:rsidRPr="00497AF4" w:rsidRDefault="00497AF4" w:rsidP="00497A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985"/>
        <w:gridCol w:w="1417"/>
        <w:gridCol w:w="1134"/>
        <w:gridCol w:w="1418"/>
        <w:gridCol w:w="1134"/>
        <w:gridCol w:w="1275"/>
      </w:tblGrid>
      <w:tr w:rsidR="00497AF4" w:rsidRPr="00497AF4" w:rsidTr="002D6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письма о согласовании проектной документации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(реставрация, приспособление для современного использования, ремонт, воссоздание, консервация, противоаварийные работы)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культурного наследия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Организация-заявитель/Получатель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заявителя/представителя заявителя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доверенности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в получении </w:t>
            </w:r>
          </w:p>
        </w:tc>
      </w:tr>
      <w:tr w:rsidR="00497AF4" w:rsidRPr="00497AF4" w:rsidTr="002D6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97AF4" w:rsidRPr="00497AF4" w:rsidTr="002D6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4" w:rsidRPr="00497AF4" w:rsidRDefault="00497AF4" w:rsidP="0049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AF4" w:rsidRPr="00497AF4" w:rsidRDefault="00497AF4" w:rsidP="00497AF4">
      <w:pPr>
        <w:rPr>
          <w:rFonts w:ascii="Times New Roman" w:hAnsi="Times New Roman" w:cs="Times New Roman"/>
          <w:sz w:val="24"/>
          <w:szCs w:val="24"/>
        </w:rPr>
      </w:pPr>
      <w:r w:rsidRPr="00497AF4">
        <w:rPr>
          <w:rFonts w:ascii="Times New Roman" w:hAnsi="Times New Roman" w:cs="Times New Roman"/>
          <w:sz w:val="24"/>
          <w:szCs w:val="24"/>
        </w:rPr>
        <w:br w:type="page"/>
      </w:r>
    </w:p>
    <w:p w:rsidR="008B0795" w:rsidRDefault="008B0795">
      <w:pPr>
        <w:rPr>
          <w:rFonts w:ascii="Times New Roman" w:hAnsi="Times New Roman" w:cs="Times New Roman"/>
          <w:sz w:val="24"/>
          <w:szCs w:val="24"/>
        </w:rPr>
      </w:pPr>
    </w:p>
    <w:p w:rsidR="008B0795" w:rsidRPr="00015E4F" w:rsidRDefault="008B0795" w:rsidP="008B079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5E4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8B0795" w:rsidRPr="00015E4F" w:rsidRDefault="008B0795" w:rsidP="008B079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bookmarkStart w:id="41" w:name="_Hlk70671642"/>
      <w:r w:rsidRPr="00015E4F">
        <w:rPr>
          <w:rFonts w:ascii="Times New Roman" w:hAnsi="Times New Roman"/>
          <w:szCs w:val="24"/>
        </w:rPr>
        <w:t>к административному регламенту</w:t>
      </w:r>
    </w:p>
    <w:p w:rsidR="008B0795" w:rsidRPr="00015E4F" w:rsidRDefault="008B0795" w:rsidP="008B079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015E4F">
        <w:rPr>
          <w:rFonts w:ascii="Times New Roman" w:hAnsi="Times New Roman"/>
          <w:szCs w:val="24"/>
        </w:rPr>
        <w:t>предоставления муниципальной услуги</w:t>
      </w:r>
    </w:p>
    <w:p w:rsidR="008B0795" w:rsidRDefault="008B0795" w:rsidP="008B079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</w:t>
      </w:r>
      <w:r w:rsidR="00A52303">
        <w:rPr>
          <w:rFonts w:ascii="Times New Roman" w:hAnsi="Times New Roman" w:cs="Times New Roman"/>
          <w:sz w:val="24"/>
          <w:szCs w:val="24"/>
        </w:rPr>
        <w:t>) народов Российской Федерации»</w:t>
      </w:r>
    </w:p>
    <w:bookmarkEnd w:id="41"/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СОГЛАСОВАНИЕ*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Проектной документации ________________________________________________________,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(наименование представленной на согласование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на проведение работ по сохранению)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представленной на согласование в следующем составе: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(указывается состав проектной документации,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она согласовывается)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Наименование, категория историко-культурного значения и адрес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расположения объекта культурного наследия: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Заказчик разработки проектной документации: 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(указывается организационно-правовая форма, наименование,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нахождения - для юридического лица,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(последнее - при наличии), сведения о месте жительства заявителя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для физического лица)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Проектная организация 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(указывается организационно-правовая форма, наименование,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нахождения, реквизиты лицензии на проведение работ по сохранению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объекта культурного наследия, должность. Ф.И.О.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руководителя и автора проекта)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Проектная документация разработана на основании: 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(указываются основания для разработки проектной документации)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Основания для согласования проектной документации: 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(с указанием решения о согласии с выводами заключения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и согласовании проектной документации с оценкой на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 xml:space="preserve">соответствия требованиям Федерального </w:t>
      </w:r>
      <w:hyperlink r:id="rId13" w:history="1">
        <w:r w:rsidRPr="00015E4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5E4F">
        <w:rPr>
          <w:rFonts w:ascii="Times New Roman" w:hAnsi="Times New Roman" w:cs="Times New Roman"/>
          <w:sz w:val="24"/>
          <w:szCs w:val="24"/>
        </w:rPr>
        <w:t xml:space="preserve"> от 25.06.2002 № 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"Об объектах культурного наследия (памятниках истории и культуры)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4F">
        <w:rPr>
          <w:rFonts w:ascii="Times New Roman" w:hAnsi="Times New Roman" w:cs="Times New Roman"/>
          <w:sz w:val="24"/>
          <w:szCs w:val="24"/>
        </w:rPr>
        <w:t>народов Российской Федерации")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_______________          _____________                 ______________________________</w:t>
      </w:r>
    </w:p>
    <w:p w:rsidR="008B0795" w:rsidRPr="00015E4F" w:rsidRDefault="008B0795" w:rsidP="008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 xml:space="preserve">        должность                 подпись                             расшифровка подписи</w:t>
      </w:r>
    </w:p>
    <w:p w:rsidR="008B0795" w:rsidRDefault="008B0795" w:rsidP="008B0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49"/>
      <w:bookmarkEnd w:id="42"/>
      <w:r w:rsidRPr="00015E4F">
        <w:rPr>
          <w:rFonts w:ascii="Times New Roman" w:hAnsi="Times New Roman" w:cs="Times New Roman"/>
          <w:sz w:val="24"/>
          <w:szCs w:val="24"/>
        </w:rPr>
        <w:t>* Оформляется на официальном бланке уполномоченного органа</w:t>
      </w:r>
    </w:p>
    <w:p w:rsidR="00E345E5" w:rsidRDefault="00E3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345E5" w:rsidRPr="00E345E5" w:rsidRDefault="00E345E5" w:rsidP="00E3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345E5" w:rsidRDefault="00E345E5" w:rsidP="00E345E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E4F">
        <w:rPr>
          <w:rFonts w:ascii="Times New Roman" w:hAnsi="Times New Roman" w:cs="Times New Roman"/>
          <w:sz w:val="24"/>
          <w:szCs w:val="24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</w:t>
      </w:r>
      <w:r>
        <w:rPr>
          <w:rFonts w:ascii="Times New Roman" w:hAnsi="Times New Roman" w:cs="Times New Roman"/>
          <w:sz w:val="24"/>
          <w:szCs w:val="24"/>
        </w:rPr>
        <w:t>) народов Российской Федерации»</w:t>
      </w:r>
    </w:p>
    <w:p w:rsidR="00E345E5" w:rsidRPr="00E345E5" w:rsidRDefault="00E345E5" w:rsidP="00E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5E5" w:rsidRPr="00E345E5" w:rsidRDefault="00E345E5" w:rsidP="00E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345E5" w:rsidRPr="00E345E5" w:rsidRDefault="00E345E5" w:rsidP="00E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самоуправления,)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(Ф.И.О. (при наличии) гражданина полностью, Ф.И.О. 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(при наличии) индивидуального предпринимателя (ИП)          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 и полное наименование)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  (контактный телефон, адрес электронной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         почты, почтовый адрес)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Заявление</w:t>
      </w:r>
    </w:p>
    <w:p w:rsidR="00E345E5" w:rsidRPr="00E345E5" w:rsidRDefault="00E345E5" w:rsidP="00E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Pr="00E345E5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</w:p>
    <w:p w:rsidR="00E345E5" w:rsidRPr="00E345E5" w:rsidRDefault="00E345E5" w:rsidP="00E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в  </w:t>
      </w:r>
    </w:p>
    <w:p w:rsidR="00E345E5" w:rsidRPr="00E345E5" w:rsidRDefault="00E345E5" w:rsidP="00E345E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(реквизиты документа, заявленного к исправлению)</w:t>
      </w:r>
    </w:p>
    <w:p w:rsidR="00E345E5" w:rsidRPr="00E345E5" w:rsidRDefault="00E345E5" w:rsidP="00E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ошибочно указанную информацию  </w:t>
      </w:r>
    </w:p>
    <w:p w:rsidR="00E345E5" w:rsidRPr="00E345E5" w:rsidRDefault="00E345E5" w:rsidP="00E345E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5E5" w:rsidRPr="00E345E5" w:rsidRDefault="00E345E5" w:rsidP="00E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заменить на  </w:t>
      </w:r>
    </w:p>
    <w:p w:rsidR="00E345E5" w:rsidRPr="00E345E5" w:rsidRDefault="00E345E5" w:rsidP="00E345E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5E5" w:rsidRPr="00E345E5" w:rsidRDefault="00E345E5" w:rsidP="00E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:rsidR="00E345E5" w:rsidRPr="00E345E5" w:rsidRDefault="00E345E5" w:rsidP="00E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5E5" w:rsidRPr="00E345E5" w:rsidRDefault="00E345E5" w:rsidP="00E345E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(ссылка на документацию)</w:t>
      </w:r>
    </w:p>
    <w:p w:rsidR="00E345E5" w:rsidRPr="00E345E5" w:rsidRDefault="00E345E5" w:rsidP="00E345E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5E5">
        <w:rPr>
          <w:rFonts w:ascii="Times New Roman" w:hAnsi="Times New Roman" w:cs="Times New Roman"/>
          <w:sz w:val="24"/>
          <w:szCs w:val="24"/>
        </w:rPr>
        <w:t>Способ  получения</w:t>
      </w:r>
      <w:proofErr w:type="gramEnd"/>
      <w:r w:rsidRPr="00E345E5">
        <w:rPr>
          <w:rFonts w:ascii="Times New Roman" w:hAnsi="Times New Roman" w:cs="Times New Roman"/>
          <w:sz w:val="24"/>
          <w:szCs w:val="24"/>
        </w:rPr>
        <w:t xml:space="preserve"> результата  предоставления  государственной  услуги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                                              (лично, почтой, электронной почтой)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</w:p>
    <w:p w:rsidR="00E345E5" w:rsidRPr="00E345E5" w:rsidRDefault="00E345E5" w:rsidP="00E345E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5E5" w:rsidRPr="00E345E5" w:rsidRDefault="00E345E5" w:rsidP="00E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:rsidR="00E345E5" w:rsidRPr="00E345E5" w:rsidRDefault="00E345E5" w:rsidP="00E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E345E5" w:rsidRPr="00E345E5" w:rsidRDefault="00E345E5" w:rsidP="00E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E345E5" w:rsidRPr="00E345E5" w:rsidRDefault="00E345E5" w:rsidP="00E345E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E5">
        <w:rPr>
          <w:rFonts w:ascii="Times New Roman" w:hAnsi="Times New Roman" w:cs="Times New Roman"/>
          <w:sz w:val="24"/>
          <w:szCs w:val="24"/>
        </w:rPr>
        <w:t>Должность руководителя организации</w:t>
      </w:r>
      <w:r w:rsidRPr="00E345E5">
        <w:rPr>
          <w:rFonts w:ascii="Times New Roman" w:hAnsi="Times New Roman" w:cs="Times New Roman"/>
          <w:sz w:val="24"/>
          <w:szCs w:val="24"/>
        </w:rPr>
        <w:tab/>
        <w:t xml:space="preserve"> ________ _____________________________</w:t>
      </w:r>
    </w:p>
    <w:p w:rsidR="00E345E5" w:rsidRPr="00E345E5" w:rsidRDefault="00E345E5" w:rsidP="00E345E5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5E5">
        <w:rPr>
          <w:rFonts w:ascii="Times New Roman" w:hAnsi="Times New Roman"/>
          <w:sz w:val="24"/>
          <w:szCs w:val="24"/>
        </w:rPr>
        <w:t xml:space="preserve"> (для юридического </w:t>
      </w:r>
      <w:proofErr w:type="gramStart"/>
      <w:r w:rsidRPr="00E345E5">
        <w:rPr>
          <w:rFonts w:ascii="Times New Roman" w:hAnsi="Times New Roman"/>
          <w:sz w:val="24"/>
          <w:szCs w:val="24"/>
        </w:rPr>
        <w:t xml:space="preserve">лица)   </w:t>
      </w:r>
      <w:proofErr w:type="gramEnd"/>
      <w:r w:rsidRPr="00E345E5">
        <w:rPr>
          <w:rFonts w:ascii="Times New Roman" w:hAnsi="Times New Roman"/>
          <w:sz w:val="24"/>
          <w:szCs w:val="24"/>
        </w:rPr>
        <w:t xml:space="preserve">                   (подпись) (расшифровка подписи)</w:t>
      </w:r>
    </w:p>
    <w:p w:rsidR="00E345E5" w:rsidRPr="00E345E5" w:rsidRDefault="00E345E5" w:rsidP="00E345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95" w:rsidRDefault="008B0795" w:rsidP="008B0795">
      <w:pPr>
        <w:rPr>
          <w:rFonts w:ascii="Times New Roman" w:hAnsi="Times New Roman" w:cs="Times New Roman"/>
          <w:sz w:val="24"/>
          <w:szCs w:val="24"/>
        </w:rPr>
      </w:pPr>
    </w:p>
    <w:p w:rsidR="00973AA1" w:rsidRDefault="007A3DC0" w:rsidP="007A3D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43" w:name="_GoBack"/>
      <w:bookmarkEnd w:id="4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3AA1" w:rsidSect="0063515F">
      <w:headerReference w:type="default" r:id="rId14"/>
      <w:pgSz w:w="11906" w:h="16838"/>
      <w:pgMar w:top="851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ACA" w:rsidRDefault="00523ACA" w:rsidP="00663FA3">
      <w:pPr>
        <w:spacing w:after="0" w:line="240" w:lineRule="auto"/>
      </w:pPr>
      <w:r>
        <w:separator/>
      </w:r>
    </w:p>
  </w:endnote>
  <w:endnote w:type="continuationSeparator" w:id="0">
    <w:p w:rsidR="00523ACA" w:rsidRDefault="00523ACA" w:rsidP="0066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ACA" w:rsidRDefault="00523ACA" w:rsidP="00663FA3">
      <w:pPr>
        <w:spacing w:after="0" w:line="240" w:lineRule="auto"/>
      </w:pPr>
      <w:r>
        <w:separator/>
      </w:r>
    </w:p>
  </w:footnote>
  <w:footnote w:type="continuationSeparator" w:id="0">
    <w:p w:rsidR="00523ACA" w:rsidRDefault="00523ACA" w:rsidP="0066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871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3ACA" w:rsidRPr="0063515F" w:rsidRDefault="00523AC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51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51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51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351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77E"/>
    <w:multiLevelType w:val="hybridMultilevel"/>
    <w:tmpl w:val="B8FC43F2"/>
    <w:lvl w:ilvl="0" w:tplc="EF787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2205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51"/>
    <w:rsid w:val="0000773D"/>
    <w:rsid w:val="00010124"/>
    <w:rsid w:val="00015E4F"/>
    <w:rsid w:val="00021A78"/>
    <w:rsid w:val="00030060"/>
    <w:rsid w:val="00033069"/>
    <w:rsid w:val="00050D8F"/>
    <w:rsid w:val="000535A3"/>
    <w:rsid w:val="00054642"/>
    <w:rsid w:val="00057537"/>
    <w:rsid w:val="000650AA"/>
    <w:rsid w:val="000736D1"/>
    <w:rsid w:val="000737C5"/>
    <w:rsid w:val="000752DA"/>
    <w:rsid w:val="000752F1"/>
    <w:rsid w:val="0008201A"/>
    <w:rsid w:val="00085493"/>
    <w:rsid w:val="0009009C"/>
    <w:rsid w:val="000A78C6"/>
    <w:rsid w:val="000C5C79"/>
    <w:rsid w:val="000E1E60"/>
    <w:rsid w:val="000F74E9"/>
    <w:rsid w:val="00106C31"/>
    <w:rsid w:val="00107267"/>
    <w:rsid w:val="00124A51"/>
    <w:rsid w:val="001340EE"/>
    <w:rsid w:val="00137C62"/>
    <w:rsid w:val="001423B9"/>
    <w:rsid w:val="00180154"/>
    <w:rsid w:val="00186732"/>
    <w:rsid w:val="001C3A21"/>
    <w:rsid w:val="00222FD3"/>
    <w:rsid w:val="00261C25"/>
    <w:rsid w:val="00262403"/>
    <w:rsid w:val="00280B31"/>
    <w:rsid w:val="002B0F52"/>
    <w:rsid w:val="002C164A"/>
    <w:rsid w:val="002D4AE1"/>
    <w:rsid w:val="002D5B39"/>
    <w:rsid w:val="002D67C3"/>
    <w:rsid w:val="002E07E1"/>
    <w:rsid w:val="002E09CC"/>
    <w:rsid w:val="002E3E89"/>
    <w:rsid w:val="00305B51"/>
    <w:rsid w:val="00313D19"/>
    <w:rsid w:val="00314D3C"/>
    <w:rsid w:val="00335C0C"/>
    <w:rsid w:val="003521AB"/>
    <w:rsid w:val="003803CE"/>
    <w:rsid w:val="0038154E"/>
    <w:rsid w:val="003B4F06"/>
    <w:rsid w:val="003D5E3E"/>
    <w:rsid w:val="003E00D9"/>
    <w:rsid w:val="003E16E7"/>
    <w:rsid w:val="003F28BA"/>
    <w:rsid w:val="00401BEF"/>
    <w:rsid w:val="00425FBA"/>
    <w:rsid w:val="00430C36"/>
    <w:rsid w:val="004351D5"/>
    <w:rsid w:val="00437421"/>
    <w:rsid w:val="00442E29"/>
    <w:rsid w:val="00450C03"/>
    <w:rsid w:val="00451163"/>
    <w:rsid w:val="00465938"/>
    <w:rsid w:val="00482B67"/>
    <w:rsid w:val="00483171"/>
    <w:rsid w:val="00495A87"/>
    <w:rsid w:val="00497AF4"/>
    <w:rsid w:val="004B0B1D"/>
    <w:rsid w:val="004B1DC0"/>
    <w:rsid w:val="004B684E"/>
    <w:rsid w:val="004C67F1"/>
    <w:rsid w:val="004C791B"/>
    <w:rsid w:val="004E2CAE"/>
    <w:rsid w:val="004E6473"/>
    <w:rsid w:val="004E6FCB"/>
    <w:rsid w:val="004F0F2B"/>
    <w:rsid w:val="004F7BB6"/>
    <w:rsid w:val="005017DF"/>
    <w:rsid w:val="00523ACA"/>
    <w:rsid w:val="00534909"/>
    <w:rsid w:val="005415B9"/>
    <w:rsid w:val="00571480"/>
    <w:rsid w:val="0057401D"/>
    <w:rsid w:val="005B7A21"/>
    <w:rsid w:val="005D1E81"/>
    <w:rsid w:val="005E6923"/>
    <w:rsid w:val="005F4177"/>
    <w:rsid w:val="00600A09"/>
    <w:rsid w:val="00615927"/>
    <w:rsid w:val="00623CE7"/>
    <w:rsid w:val="0063066F"/>
    <w:rsid w:val="0063184B"/>
    <w:rsid w:val="0063515F"/>
    <w:rsid w:val="00645811"/>
    <w:rsid w:val="00653EA4"/>
    <w:rsid w:val="00663FA3"/>
    <w:rsid w:val="00664767"/>
    <w:rsid w:val="006659D7"/>
    <w:rsid w:val="00675017"/>
    <w:rsid w:val="00681817"/>
    <w:rsid w:val="0068206F"/>
    <w:rsid w:val="006A52F8"/>
    <w:rsid w:val="006B13C8"/>
    <w:rsid w:val="006C59B9"/>
    <w:rsid w:val="006C78D3"/>
    <w:rsid w:val="006D55AB"/>
    <w:rsid w:val="00704DE8"/>
    <w:rsid w:val="00721BEC"/>
    <w:rsid w:val="007525C7"/>
    <w:rsid w:val="00757087"/>
    <w:rsid w:val="007654C8"/>
    <w:rsid w:val="00784FC7"/>
    <w:rsid w:val="007870D4"/>
    <w:rsid w:val="00796A43"/>
    <w:rsid w:val="007A3DC0"/>
    <w:rsid w:val="007A6D99"/>
    <w:rsid w:val="007B5734"/>
    <w:rsid w:val="007D6B4A"/>
    <w:rsid w:val="007E03EA"/>
    <w:rsid w:val="007F5955"/>
    <w:rsid w:val="00816F60"/>
    <w:rsid w:val="00823AD2"/>
    <w:rsid w:val="0084246D"/>
    <w:rsid w:val="0084253A"/>
    <w:rsid w:val="00842CE8"/>
    <w:rsid w:val="008569B2"/>
    <w:rsid w:val="008644A6"/>
    <w:rsid w:val="0087403C"/>
    <w:rsid w:val="008A0C69"/>
    <w:rsid w:val="008A40DD"/>
    <w:rsid w:val="008B0795"/>
    <w:rsid w:val="008B23F0"/>
    <w:rsid w:val="008C1885"/>
    <w:rsid w:val="00925FFB"/>
    <w:rsid w:val="00933EFE"/>
    <w:rsid w:val="00946B8D"/>
    <w:rsid w:val="00962B0A"/>
    <w:rsid w:val="00973AA1"/>
    <w:rsid w:val="00996B47"/>
    <w:rsid w:val="009C2CB6"/>
    <w:rsid w:val="009C5C1A"/>
    <w:rsid w:val="009D56E5"/>
    <w:rsid w:val="009E1E96"/>
    <w:rsid w:val="009F02FA"/>
    <w:rsid w:val="009F17C3"/>
    <w:rsid w:val="00A02482"/>
    <w:rsid w:val="00A22C6F"/>
    <w:rsid w:val="00A24445"/>
    <w:rsid w:val="00A30ABA"/>
    <w:rsid w:val="00A45B23"/>
    <w:rsid w:val="00A516D0"/>
    <w:rsid w:val="00A52303"/>
    <w:rsid w:val="00A52706"/>
    <w:rsid w:val="00A964BC"/>
    <w:rsid w:val="00A9763C"/>
    <w:rsid w:val="00AA1127"/>
    <w:rsid w:val="00AE1775"/>
    <w:rsid w:val="00B03143"/>
    <w:rsid w:val="00B14B35"/>
    <w:rsid w:val="00B22FFC"/>
    <w:rsid w:val="00B41A83"/>
    <w:rsid w:val="00B4264E"/>
    <w:rsid w:val="00B72F92"/>
    <w:rsid w:val="00B82B8B"/>
    <w:rsid w:val="00B904D9"/>
    <w:rsid w:val="00B92CDB"/>
    <w:rsid w:val="00BA6D7B"/>
    <w:rsid w:val="00BB75D8"/>
    <w:rsid w:val="00BC54EA"/>
    <w:rsid w:val="00BD53AA"/>
    <w:rsid w:val="00BD7B96"/>
    <w:rsid w:val="00C078F8"/>
    <w:rsid w:val="00C404EE"/>
    <w:rsid w:val="00C60278"/>
    <w:rsid w:val="00C83F8B"/>
    <w:rsid w:val="00C92CD8"/>
    <w:rsid w:val="00CA6AE1"/>
    <w:rsid w:val="00CD5570"/>
    <w:rsid w:val="00D02843"/>
    <w:rsid w:val="00D0607C"/>
    <w:rsid w:val="00D40316"/>
    <w:rsid w:val="00D509B4"/>
    <w:rsid w:val="00D53829"/>
    <w:rsid w:val="00D7232F"/>
    <w:rsid w:val="00D72EA7"/>
    <w:rsid w:val="00D74065"/>
    <w:rsid w:val="00D8174A"/>
    <w:rsid w:val="00D91386"/>
    <w:rsid w:val="00D94FFD"/>
    <w:rsid w:val="00DA63A5"/>
    <w:rsid w:val="00DC0F9C"/>
    <w:rsid w:val="00DC1F60"/>
    <w:rsid w:val="00DE291F"/>
    <w:rsid w:val="00DE4B9B"/>
    <w:rsid w:val="00E21763"/>
    <w:rsid w:val="00E345E5"/>
    <w:rsid w:val="00E34FC2"/>
    <w:rsid w:val="00E71B14"/>
    <w:rsid w:val="00E90D66"/>
    <w:rsid w:val="00E94E32"/>
    <w:rsid w:val="00E959D6"/>
    <w:rsid w:val="00E97C99"/>
    <w:rsid w:val="00EB4A4E"/>
    <w:rsid w:val="00EC4232"/>
    <w:rsid w:val="00EC588C"/>
    <w:rsid w:val="00ED3429"/>
    <w:rsid w:val="00EE55A3"/>
    <w:rsid w:val="00EF3679"/>
    <w:rsid w:val="00F1742E"/>
    <w:rsid w:val="00F31C0C"/>
    <w:rsid w:val="00F3246A"/>
    <w:rsid w:val="00F43E5D"/>
    <w:rsid w:val="00F57FA8"/>
    <w:rsid w:val="00F62CC4"/>
    <w:rsid w:val="00F83476"/>
    <w:rsid w:val="00F83BC6"/>
    <w:rsid w:val="00F87170"/>
    <w:rsid w:val="00F90172"/>
    <w:rsid w:val="00F96496"/>
    <w:rsid w:val="00FA0B1C"/>
    <w:rsid w:val="00FC6EE2"/>
    <w:rsid w:val="00FD55DF"/>
    <w:rsid w:val="00FE1243"/>
    <w:rsid w:val="00FE1C1A"/>
    <w:rsid w:val="00FE355E"/>
    <w:rsid w:val="00FE6286"/>
    <w:rsid w:val="00FE77CD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38BB97F-5374-4E82-B94B-C4EF1F83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3AA1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3AA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73AA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73AA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73AA1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73AA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73AA1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73AA1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73AA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4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124A51"/>
    <w:rPr>
      <w:color w:val="0000FF"/>
      <w:u w:val="single"/>
    </w:rPr>
  </w:style>
  <w:style w:type="paragraph" w:customStyle="1" w:styleId="ConsPlusNormal">
    <w:name w:val="ConsPlusNormal"/>
    <w:link w:val="ConsPlusNormal0"/>
    <w:rsid w:val="00124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4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0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6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FA3"/>
  </w:style>
  <w:style w:type="paragraph" w:styleId="a9">
    <w:name w:val="footer"/>
    <w:basedOn w:val="a"/>
    <w:link w:val="aa"/>
    <w:uiPriority w:val="99"/>
    <w:unhideWhenUsed/>
    <w:rsid w:val="0066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3FA3"/>
  </w:style>
  <w:style w:type="paragraph" w:customStyle="1" w:styleId="ConsPlusNormal1">
    <w:name w:val="ConsPlusNormal1"/>
    <w:uiPriority w:val="99"/>
    <w:rsid w:val="003E16E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10">
    <w:name w:val="Заголовок 1 Знак"/>
    <w:basedOn w:val="a0"/>
    <w:link w:val="1"/>
    <w:rsid w:val="00973A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3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3A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73A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3A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73A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73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3A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73AA1"/>
    <w:rPr>
      <w:rFonts w:ascii="Arial" w:eastAsia="Times New Roman" w:hAnsi="Arial" w:cs="Arial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F8BD79D9CC96B77D5F8900E4AC9DB4285A812F172D6A6CB206E4716CB715C86ED6CF0E2BCAEDA3C4ED061B987G2O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150996.12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98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1150996.11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150996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895B-E393-470E-92D5-AEAD43E6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11534</Words>
  <Characters>65750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Kultura8</dc:creator>
  <cp:keywords/>
  <dc:description/>
  <cp:lastModifiedBy>Kultura11</cp:lastModifiedBy>
  <cp:revision>2</cp:revision>
  <cp:lastPrinted>2021-05-04T09:50:00Z</cp:lastPrinted>
  <dcterms:created xsi:type="dcterms:W3CDTF">2021-05-04T10:33:00Z</dcterms:created>
  <dcterms:modified xsi:type="dcterms:W3CDTF">2021-05-04T10:33:00Z</dcterms:modified>
</cp:coreProperties>
</file>