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E7" w:rsidRDefault="006478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78E7" w:rsidRDefault="006478E7">
      <w:pPr>
        <w:pStyle w:val="ConsPlusNormal"/>
        <w:jc w:val="both"/>
        <w:outlineLvl w:val="0"/>
      </w:pPr>
    </w:p>
    <w:p w:rsidR="006478E7" w:rsidRDefault="006478E7">
      <w:pPr>
        <w:pStyle w:val="ConsPlusTitle"/>
        <w:jc w:val="center"/>
        <w:outlineLvl w:val="0"/>
      </w:pPr>
      <w:r>
        <w:t>АДМИНИСТРАЦИЯ ГОРОДА КЕМЕРОВО</w:t>
      </w:r>
    </w:p>
    <w:p w:rsidR="006478E7" w:rsidRDefault="006478E7">
      <w:pPr>
        <w:pStyle w:val="ConsPlusTitle"/>
        <w:jc w:val="both"/>
      </w:pPr>
    </w:p>
    <w:p w:rsidR="006478E7" w:rsidRDefault="006478E7">
      <w:pPr>
        <w:pStyle w:val="ConsPlusTitle"/>
        <w:jc w:val="center"/>
      </w:pPr>
      <w:r>
        <w:t>ПОСТАНОВЛЕНИЕ</w:t>
      </w:r>
    </w:p>
    <w:p w:rsidR="006478E7" w:rsidRDefault="006478E7">
      <w:pPr>
        <w:pStyle w:val="ConsPlusTitle"/>
        <w:jc w:val="center"/>
      </w:pPr>
      <w:r>
        <w:t>от 27 апреля 2020 г. N 1212</w:t>
      </w:r>
    </w:p>
    <w:p w:rsidR="006478E7" w:rsidRDefault="006478E7">
      <w:pPr>
        <w:pStyle w:val="ConsPlusTitle"/>
        <w:jc w:val="both"/>
      </w:pPr>
    </w:p>
    <w:p w:rsidR="006478E7" w:rsidRDefault="006478E7">
      <w:pPr>
        <w:pStyle w:val="ConsPlusTitle"/>
        <w:jc w:val="center"/>
      </w:pPr>
      <w:r>
        <w:t>ОБ УТВЕРЖДЕНИИ ПЕРЕЧНЯ МУНИЦИПАЛЬНЫХ УСЛУГ ГОРОДА КЕМЕРОВО,</w:t>
      </w:r>
    </w:p>
    <w:p w:rsidR="006478E7" w:rsidRDefault="006478E7">
      <w:pPr>
        <w:pStyle w:val="ConsPlusTitle"/>
        <w:jc w:val="center"/>
      </w:pPr>
      <w:r>
        <w:t>ПРЕДОСТАВЛЕНИЕ КОТОРЫХ ОРГАНИЗУЕТСЯ НА БАЗЕ</w:t>
      </w:r>
    </w:p>
    <w:p w:rsidR="006478E7" w:rsidRDefault="006478E7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6478E7" w:rsidRDefault="006478E7">
      <w:pPr>
        <w:pStyle w:val="ConsPlusTitle"/>
        <w:jc w:val="center"/>
      </w:pPr>
      <w:r>
        <w:t>И МУНИЦИПАЛЬНЫХ УСЛУГ В ГОРОДЕ КЕМЕРОВО</w:t>
      </w:r>
    </w:p>
    <w:p w:rsidR="006478E7" w:rsidRDefault="006478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78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8E7" w:rsidRDefault="006478E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8E7" w:rsidRDefault="006478E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8E7" w:rsidRDefault="00647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8E7" w:rsidRDefault="006478E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6478E7" w:rsidRDefault="0064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5" w:history="1">
              <w:r>
                <w:rPr>
                  <w:color w:val="0000FF"/>
                </w:rPr>
                <w:t>N 2483</w:t>
              </w:r>
            </w:hyperlink>
            <w:r>
              <w:rPr>
                <w:color w:val="392C69"/>
              </w:rPr>
              <w:t xml:space="preserve">, от 05.03.2021 </w:t>
            </w:r>
            <w:hyperlink r:id="rId6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01.12.2021 </w:t>
            </w:r>
            <w:hyperlink r:id="rId7" w:history="1">
              <w:r>
                <w:rPr>
                  <w:color w:val="0000FF"/>
                </w:rPr>
                <w:t>N 3453</w:t>
              </w:r>
            </w:hyperlink>
            <w:r>
              <w:rPr>
                <w:color w:val="392C69"/>
              </w:rPr>
              <w:t>,</w:t>
            </w:r>
          </w:p>
          <w:p w:rsidR="006478E7" w:rsidRDefault="00647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8E7" w:rsidRDefault="006478E7">
            <w:pPr>
              <w:spacing w:after="1" w:line="0" w:lineRule="atLeast"/>
            </w:pPr>
          </w:p>
        </w:tc>
      </w:tr>
    </w:tbl>
    <w:p w:rsidR="006478E7" w:rsidRDefault="006478E7">
      <w:pPr>
        <w:pStyle w:val="ConsPlusNormal"/>
        <w:jc w:val="both"/>
      </w:pPr>
    </w:p>
    <w:p w:rsidR="006478E7" w:rsidRDefault="006478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со </w:t>
      </w:r>
      <w:hyperlink r:id="rId10" w:history="1">
        <w:r>
          <w:rPr>
            <w:color w:val="0000FF"/>
          </w:rPr>
          <w:t>ст. 45</w:t>
        </w:r>
      </w:hyperlink>
      <w:r>
        <w:t xml:space="preserve"> Устава города Кемерово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муниципальных услуг города Кемерово, предоставление которых организуется на базе многофункциональных центров предоставления государственных и муниципальных услуг в городе Кемерово, согласно приложению к настоящему постановлению.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>1.1. Руководителям структурных подразделений администрации города Кемерово при необходимости направлять в управление экономического развития уведомление с предложениями о внесении изменений в утверждаемый перечень и соглашение между администрацией города Кемерово и государственным автономным учреждением "Уполномоченный многофункциональный центр предоставления государственных и муниципальных услуг на территории Кузбасса".</w:t>
      </w:r>
    </w:p>
    <w:p w:rsidR="006478E7" w:rsidRDefault="006478E7">
      <w:pPr>
        <w:pStyle w:val="ConsPlusNormal"/>
        <w:jc w:val="both"/>
      </w:pPr>
      <w:r>
        <w:t xml:space="preserve">(п. 1.1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13.01.2022 N 13)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 xml:space="preserve">2.1.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14.02.2014 N 288 "Об утверждении перечня муниципальных услуг города Кемерово, предоставление которых организуется на базе МАУ "Многофункциональный центр предоставления государственных и муниципальных услуг в городе Кемерово".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05.09.2014 N 2273 "О внесении изменений в постановление администрации города Кемерово от 14.02.2014 N 288 "Об утверждении перечня муниципальных услуг города Кемерово, предоставление которых организуется на базе МАУ "Многофункциональный центр предоставления государственных и муниципальных услуг в городе Кемерово".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 xml:space="preserve">2.3.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30.03.2015 N 692 "О внесении изменений в постановление администрации города Кемерово от 14.02.2014 N 288 "Об утверждении перечня муниципальных услуг города Кемерово, предоставление которых организуется на базе МАУ "Многофункциональный центр предоставления государственных и муниципальных услуг в городе Кемерово".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 xml:space="preserve">2.4.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15.09.2015 N 2207 "О внесении изменений в постановление администрации города Кемерово от 14.02.2014 N 288 "Об </w:t>
      </w:r>
      <w:r>
        <w:lastRenderedPageBreak/>
        <w:t>утверждении перечня муниципальных услуг города Кемерово, предоставление которых организуется на базе МАУ "Многофункциональный центр предоставления государственных и муниципальных услуг в городе Кемерово".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 xml:space="preserve">2.5.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18.07.2016 N 1754 "О внесении изменений в постановление администрации города Кемерово от 14.02.2014 N 288 "Об утверждении перечня муниципальных услуг города Кемерово, предоставление которых организуется на базе МАУ "Многофункциональный центр предоставления государственных и муниципальных услуг в городе Кемерово".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 xml:space="preserve">2.6.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09.08.2016 N 2023 "О внесении изменений в постановление администрации города Кемерово от 14.02.2014 N 288 "Об утверждении перечня муниципальных услуг города Кемерово, предоставление которых организуется на базе МАУ "Многофункциональный центр предоставления государственных и муниципальных услуг в городе Кемерово".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 xml:space="preserve">2.7.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15.09.2017 N 2421 "О внесении изменений в постановление администрации города Кемерово от 14.02.2014 N 288 "Об утверждении перечня муниципальных услуг города Кемерово, предоставление которых организуется на базе МАУ "Многофункциональный центр предоставления государственных и муниципальных услуг в городе Кемерово".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(Е.А.Дубкова) обеспечить официальное опубликование настоящего постановления.</w:t>
      </w:r>
    </w:p>
    <w:p w:rsidR="006478E7" w:rsidRDefault="006478E7">
      <w:pPr>
        <w:pStyle w:val="ConsPlusNormal"/>
        <w:spacing w:before="220"/>
        <w:ind w:firstLine="540"/>
        <w:jc w:val="both"/>
      </w:pPr>
      <w:r>
        <w:t>4. Контроль за исполнением данного постановления возложить на заместителя Главы города по экономическим вопросам М.Е.Неробова.</w:t>
      </w:r>
    </w:p>
    <w:p w:rsidR="006478E7" w:rsidRDefault="006478E7">
      <w:pPr>
        <w:pStyle w:val="ConsPlusNormal"/>
        <w:jc w:val="both"/>
      </w:pPr>
    </w:p>
    <w:p w:rsidR="006478E7" w:rsidRDefault="006478E7">
      <w:pPr>
        <w:pStyle w:val="ConsPlusNormal"/>
        <w:jc w:val="right"/>
      </w:pPr>
      <w:r>
        <w:t>Глава города</w:t>
      </w:r>
    </w:p>
    <w:p w:rsidR="006478E7" w:rsidRDefault="006478E7">
      <w:pPr>
        <w:pStyle w:val="ConsPlusNormal"/>
        <w:jc w:val="right"/>
      </w:pPr>
      <w:r>
        <w:t>И.В.СЕРЕДЮК</w:t>
      </w:r>
    </w:p>
    <w:p w:rsidR="006478E7" w:rsidRDefault="006478E7">
      <w:pPr>
        <w:pStyle w:val="ConsPlusNormal"/>
        <w:jc w:val="both"/>
      </w:pPr>
    </w:p>
    <w:p w:rsidR="006478E7" w:rsidRDefault="006478E7">
      <w:pPr>
        <w:pStyle w:val="ConsPlusNormal"/>
        <w:jc w:val="both"/>
      </w:pPr>
    </w:p>
    <w:p w:rsidR="006478E7" w:rsidRDefault="006478E7">
      <w:pPr>
        <w:pStyle w:val="ConsPlusNormal"/>
        <w:jc w:val="both"/>
      </w:pPr>
    </w:p>
    <w:p w:rsidR="006478E7" w:rsidRDefault="006478E7">
      <w:pPr>
        <w:pStyle w:val="ConsPlusNormal"/>
        <w:jc w:val="both"/>
      </w:pPr>
    </w:p>
    <w:p w:rsidR="006478E7" w:rsidRDefault="006478E7">
      <w:pPr>
        <w:pStyle w:val="ConsPlusNormal"/>
        <w:jc w:val="both"/>
      </w:pPr>
    </w:p>
    <w:p w:rsidR="006478E7" w:rsidRDefault="006478E7">
      <w:pPr>
        <w:pStyle w:val="ConsPlusNormal"/>
        <w:jc w:val="right"/>
        <w:outlineLvl w:val="0"/>
      </w:pPr>
      <w:r>
        <w:t>Приложение</w:t>
      </w:r>
    </w:p>
    <w:p w:rsidR="006478E7" w:rsidRDefault="006478E7">
      <w:pPr>
        <w:pStyle w:val="ConsPlusNormal"/>
        <w:jc w:val="right"/>
      </w:pPr>
      <w:r>
        <w:t>к постановлению администрации</w:t>
      </w:r>
    </w:p>
    <w:p w:rsidR="006478E7" w:rsidRDefault="006478E7">
      <w:pPr>
        <w:pStyle w:val="ConsPlusNormal"/>
        <w:jc w:val="right"/>
      </w:pPr>
      <w:r>
        <w:t>города Кемерово</w:t>
      </w:r>
    </w:p>
    <w:p w:rsidR="006478E7" w:rsidRDefault="006478E7">
      <w:pPr>
        <w:pStyle w:val="ConsPlusNormal"/>
        <w:jc w:val="right"/>
      </w:pPr>
      <w:r>
        <w:t>от 27 апреля 2020 г. N 1212</w:t>
      </w:r>
    </w:p>
    <w:p w:rsidR="006478E7" w:rsidRDefault="006478E7">
      <w:pPr>
        <w:pStyle w:val="ConsPlusNormal"/>
        <w:jc w:val="both"/>
      </w:pPr>
    </w:p>
    <w:p w:rsidR="006478E7" w:rsidRDefault="006478E7">
      <w:pPr>
        <w:pStyle w:val="ConsPlusTitle"/>
        <w:jc w:val="center"/>
      </w:pPr>
      <w:bookmarkStart w:id="0" w:name="P42"/>
      <w:bookmarkEnd w:id="0"/>
      <w:r>
        <w:t>ПЕРЕЧЕНЬ</w:t>
      </w:r>
    </w:p>
    <w:p w:rsidR="006478E7" w:rsidRDefault="006478E7">
      <w:pPr>
        <w:pStyle w:val="ConsPlusTitle"/>
        <w:jc w:val="center"/>
      </w:pPr>
      <w:r>
        <w:t>МУНИЦИПАЛЬНЫХ УСЛУГ ГОРОДА КЕМЕРОВО, ПРЕДОСТАВЛЕНИЕ КОТОРЫХ</w:t>
      </w:r>
    </w:p>
    <w:p w:rsidR="006478E7" w:rsidRDefault="006478E7">
      <w:pPr>
        <w:pStyle w:val="ConsPlusTitle"/>
        <w:jc w:val="center"/>
      </w:pPr>
      <w:r>
        <w:t>ОРГАНИЗУЕТСЯ НА БАЗЕ МНОГОФУНКЦИОНАЛЬНЫХ ЦЕНТРОВ</w:t>
      </w:r>
    </w:p>
    <w:p w:rsidR="006478E7" w:rsidRDefault="006478E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478E7" w:rsidRDefault="006478E7">
      <w:pPr>
        <w:pStyle w:val="ConsPlusTitle"/>
        <w:jc w:val="center"/>
      </w:pPr>
      <w:r>
        <w:t>В ГОРОДЕ КЕМЕРОВО</w:t>
      </w:r>
    </w:p>
    <w:p w:rsidR="006478E7" w:rsidRDefault="006478E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78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8E7" w:rsidRDefault="006478E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8E7" w:rsidRDefault="006478E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8E7" w:rsidRDefault="00647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8E7" w:rsidRDefault="006478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6478E7" w:rsidRDefault="006478E7">
            <w:pPr>
              <w:pStyle w:val="ConsPlusNormal"/>
              <w:jc w:val="center"/>
            </w:pPr>
            <w:r>
              <w:rPr>
                <w:color w:val="392C69"/>
              </w:rPr>
              <w:t>от 13.01.2022 N 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8E7" w:rsidRDefault="006478E7">
            <w:pPr>
              <w:spacing w:after="1" w:line="0" w:lineRule="atLeast"/>
            </w:pPr>
          </w:p>
        </w:tc>
      </w:tr>
    </w:tbl>
    <w:p w:rsidR="006478E7" w:rsidRDefault="00647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334"/>
      </w:tblGrid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информации, содержащейся в информационной системе обеспечения градостроительной деятельности в администрации города Кемерово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Присвоение адреса объекту адресации, изменение и аннулирование такого адреса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Согласование переустройства и (или) перепланировки помещения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Перевод жилого помещения в нежилое помещение и нежилого помещения в жилое помещение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Выдача разрешения на строительство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Установление публичного сервитута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 xml:space="preserve">Принятие на учет граждан </w:t>
            </w:r>
            <w:proofErr w:type="gramStart"/>
            <w:r>
              <w:t>в качестве</w:t>
            </w:r>
            <w:proofErr w:type="gramEnd"/>
            <w:r>
              <w:t xml:space="preserve"> нуждающихся в жилых помещениях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 xml:space="preserve">Выдача согласия на обмен жилыми помещениями, предоставленными по договорам </w:t>
            </w:r>
            <w:r>
              <w:lastRenderedPageBreak/>
              <w:t>социального найма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жилого помещения специализированного жилищного фонда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 xml:space="preserve">Включение молодых семей в состав участников мероприятия по обеспечению жильем молодых семей ведомственной целевой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Заключение договора социального найма жилого помещения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Выдача доверенности на предоставление заявления о переустройстве и (или) перепланировке жилого помещения и необходимых документов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об организации предоставления дополнительного образования детей в муниципальных </w:t>
            </w:r>
            <w:r>
              <w:lastRenderedPageBreak/>
              <w:t>образовательных учреждениях, расположенных на территории города Кемерово</w:t>
            </w:r>
          </w:p>
        </w:tc>
      </w:tr>
      <w:tr w:rsidR="006478E7">
        <w:tc>
          <w:tcPr>
            <w:tcW w:w="709" w:type="dxa"/>
          </w:tcPr>
          <w:p w:rsidR="006478E7" w:rsidRDefault="006478E7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8334" w:type="dxa"/>
          </w:tcPr>
          <w:p w:rsidR="006478E7" w:rsidRDefault="006478E7">
            <w:pPr>
              <w:pStyle w:val="ConsPlusNormal"/>
            </w:pPr>
            <w: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</w:t>
            </w:r>
          </w:p>
        </w:tc>
      </w:tr>
    </w:tbl>
    <w:p w:rsidR="006478E7" w:rsidRDefault="006478E7">
      <w:pPr>
        <w:pStyle w:val="ConsPlusNormal"/>
        <w:jc w:val="both"/>
      </w:pPr>
    </w:p>
    <w:p w:rsidR="006478E7" w:rsidRDefault="006478E7">
      <w:pPr>
        <w:pStyle w:val="ConsPlusNormal"/>
        <w:jc w:val="both"/>
      </w:pPr>
    </w:p>
    <w:p w:rsidR="006478E7" w:rsidRDefault="00647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F0C" w:rsidRDefault="00156F0C">
      <w:bookmarkStart w:id="1" w:name="_GoBack"/>
      <w:bookmarkEnd w:id="1"/>
    </w:p>
    <w:sectPr w:rsidR="00156F0C" w:rsidSect="00C6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E7"/>
    <w:rsid w:val="00156F0C"/>
    <w:rsid w:val="0064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75ED-4823-44E8-A2F7-9471839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F073322A437E89E523C71D3671F4C92529938F398569956046211270E5A6EE8B26BC5502FFABF41563FC4E204E65D94DC2061D858813C26FEEE8Fl4kFD" TargetMode="External"/><Relationship Id="rId13" Type="http://schemas.openxmlformats.org/officeDocument/2006/relationships/hyperlink" Target="consultantplus://offline/ref=CF1F073322A437E89E523C71D3671F4C92529938F49A559554073F1B2F57566CEFBD34C0573EFABF49483FC6F90DB20ElDk2D" TargetMode="External"/><Relationship Id="rId18" Type="http://schemas.openxmlformats.org/officeDocument/2006/relationships/hyperlink" Target="consultantplus://offline/ref=CF1F073322A437E89E523C71D3671F4C92529938FA99569453073F1B2F57566CEFBD34C0573EFABF49483FC6F90DB20ElDk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1F073322A437E89E52227CC50B43499259C135F29D5FCA0E586446785E5C3BA8F26D90136BF7BF485D6B95A35ABF0DD8972D62CE44813Cl3kAD" TargetMode="External"/><Relationship Id="rId7" Type="http://schemas.openxmlformats.org/officeDocument/2006/relationships/hyperlink" Target="consultantplus://offline/ref=CF1F073322A437E89E523C71D3671F4C92529938F398559F5A0D6211270E5A6EE8B26BC5502FFABF41563FC4E204E65D94DC2061D858813C26FEEE8Fl4kFD" TargetMode="External"/><Relationship Id="rId12" Type="http://schemas.openxmlformats.org/officeDocument/2006/relationships/hyperlink" Target="consultantplus://offline/ref=CF1F073322A437E89E523C71D3671F4C92529938FA99579956073F1B2F57566CEFBD34C0573EFABF49483FC6F90DB20ElDk2D" TargetMode="External"/><Relationship Id="rId17" Type="http://schemas.openxmlformats.org/officeDocument/2006/relationships/hyperlink" Target="consultantplus://offline/ref=CF1F073322A437E89E523C71D3671F4C92529938F59E509950073F1B2F57566CEFBD34C0573EFABF49483FC6F90DB20ElDk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1F073322A437E89E523C71D3671F4C92529938F5995D9D5B073F1B2F57566CEFBD34C0573EFABF49483FC6F90DB20ElDk2D" TargetMode="External"/><Relationship Id="rId20" Type="http://schemas.openxmlformats.org/officeDocument/2006/relationships/hyperlink" Target="consultantplus://offline/ref=CF1F073322A437E89E52227CC50B43499259C734F19F5FCA0E586446785E5C3BA8F26D90136BF7BE485D6B95A35ABF0DD8972D62CE44813Cl3k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F073322A437E89E523C71D3671F4C92529938F39B509F5B0D6211270E5A6EE8B26BC5502FFABF41563FC4E204E65D94DC2061D858813C26FEEE8Fl4kFD" TargetMode="External"/><Relationship Id="rId11" Type="http://schemas.openxmlformats.org/officeDocument/2006/relationships/hyperlink" Target="consultantplus://offline/ref=CF1F073322A437E89E523C71D3671F4C92529938F398569956046211270E5A6EE8B26BC5502FFABF41563FC4E104E65D94DC2061D858813C26FEEE8Fl4kFD" TargetMode="External"/><Relationship Id="rId5" Type="http://schemas.openxmlformats.org/officeDocument/2006/relationships/hyperlink" Target="consultantplus://offline/ref=CF1F073322A437E89E523C71D3671F4C92529938F39A5D9E51086211270E5A6EE8B26BC5502FFABF41563FC4E204E65D94DC2061D858813C26FEEE8Fl4kFD" TargetMode="External"/><Relationship Id="rId15" Type="http://schemas.openxmlformats.org/officeDocument/2006/relationships/hyperlink" Target="consultantplus://offline/ref=CF1F073322A437E89E523C71D3671F4C92529938F49D5D9850073F1B2F57566CEFBD34C0573EFABF49483FC6F90DB20ElDk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1F073322A437E89E523C71D3671F4C92529938F398579D5A056211270E5A6EE8B26BC5502FFABF415638C1E704E65D94DC2061D858813C26FEEE8Fl4kFD" TargetMode="External"/><Relationship Id="rId19" Type="http://schemas.openxmlformats.org/officeDocument/2006/relationships/hyperlink" Target="consultantplus://offline/ref=CF1F073322A437E89E523C71D3671F4C92529938F398569956046211270E5A6EE8B26BC5502FFABF41563FC4EF04E65D94DC2061D858813C26FEEE8Fl4k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1F073322A437E89E52227CC50B43499551CF32F2925FCA0E586446785E5C3BA8F26D931569FCEA10126AC9E607AC0CD2972F60D2l4k4D" TargetMode="External"/><Relationship Id="rId14" Type="http://schemas.openxmlformats.org/officeDocument/2006/relationships/hyperlink" Target="consultantplus://offline/ref=CF1F073322A437E89E523C71D3671F4C92529938F49E579A54073F1B2F57566CEFBD34C0573EFABF49483FC6F90DB20ElDk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Uer13@adm.local</dc:creator>
  <cp:keywords/>
  <dc:description/>
  <cp:lastModifiedBy>Uer13@adm.local</cp:lastModifiedBy>
  <cp:revision>1</cp:revision>
  <dcterms:created xsi:type="dcterms:W3CDTF">2022-02-18T03:36:00Z</dcterms:created>
  <dcterms:modified xsi:type="dcterms:W3CDTF">2022-02-18T03:37:00Z</dcterms:modified>
</cp:coreProperties>
</file>