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BF" w:rsidRPr="00715042" w:rsidRDefault="000951BF" w:rsidP="000951BF">
      <w:pPr>
        <w:pStyle w:val="a3"/>
        <w:suppressAutoHyphens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</w:t>
      </w:r>
      <w:r w:rsidRPr="0071504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0951BF" w:rsidRPr="00696E00" w:rsidRDefault="000951BF" w:rsidP="000951BF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1504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696E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 xml:space="preserve">(Приложение № 2 к </w:t>
      </w:r>
      <w:r w:rsidR="00C13026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П</w:t>
      </w:r>
      <w:r w:rsidRPr="00696E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оложению о муниципальном контроле на автомобильном транспорте, городском наземном электрическом транспорте и в дорожном хозяйстве в границах города Кемерово</w:t>
      </w:r>
      <w:r w:rsidR="00100DF4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 xml:space="preserve"> утвержденный решением</w:t>
      </w:r>
      <w:r w:rsidR="00C13026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 xml:space="preserve"> Кемеровским городским советом народных депутатов от 24.12.2021 № 53</w:t>
      </w:r>
      <w:r w:rsidRPr="00696E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)</w:t>
      </w:r>
    </w:p>
    <w:p w:rsidR="000951BF" w:rsidRPr="00CE4D1E" w:rsidRDefault="000951BF" w:rsidP="000951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51BF" w:rsidRPr="00CE4D1E" w:rsidRDefault="000951BF" w:rsidP="000951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4D1E">
        <w:rPr>
          <w:rFonts w:ascii="Times New Roman" w:eastAsia="Calibri" w:hAnsi="Times New Roman" w:cs="Times New Roman"/>
          <w:sz w:val="28"/>
          <w:szCs w:val="28"/>
          <w:lang w:eastAsia="zh-CN"/>
        </w:rPr>
        <w:t>1. Поступление в контрольный орган обращения гражданина или юридического лица, информации от органов государственной власти, органов местного самоуправления, средств массовой информации о нарушениях:</w:t>
      </w:r>
    </w:p>
    <w:p w:rsidR="000951BF" w:rsidRPr="00CE4D1E" w:rsidRDefault="000951BF" w:rsidP="000951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4D1E">
        <w:rPr>
          <w:rFonts w:ascii="Times New Roman" w:eastAsia="Calibri" w:hAnsi="Times New Roman" w:cs="Times New Roman"/>
          <w:sz w:val="28"/>
          <w:szCs w:val="28"/>
          <w:lang w:eastAsia="zh-CN"/>
        </w:rPr>
        <w:t>1.1. в области автомобильных дорог и дорожной деятельности, установленных в отношении автомобильных дорог местного значения:</w:t>
      </w:r>
    </w:p>
    <w:p w:rsidR="000951BF" w:rsidRDefault="000951BF" w:rsidP="000951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4D1E">
        <w:rPr>
          <w:rFonts w:ascii="Times New Roman" w:eastAsia="Calibri" w:hAnsi="Times New Roman" w:cs="Times New Roman"/>
          <w:sz w:val="28"/>
          <w:szCs w:val="28"/>
          <w:lang w:eastAsia="zh-CN"/>
        </w:rPr>
        <w:t>1.2. к эксплуатации объектов дорожного сервиса, размещенных в полосах отвода автомобильных дорог общего пользования;</w:t>
      </w:r>
    </w:p>
    <w:p w:rsidR="00FC674F" w:rsidRDefault="000951BF" w:rsidP="000951BF">
      <w:pPr>
        <w:suppressAutoHyphens/>
        <w:spacing w:after="0" w:line="240" w:lineRule="auto"/>
        <w:ind w:firstLine="567"/>
        <w:jc w:val="both"/>
      </w:pPr>
      <w:r w:rsidRPr="00CE4D1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1.3. к осуществлению работ по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сохранности автомобильных дорог.</w:t>
      </w:r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BF"/>
    <w:rsid w:val="000302F0"/>
    <w:rsid w:val="00037D10"/>
    <w:rsid w:val="00073291"/>
    <w:rsid w:val="00085393"/>
    <w:rsid w:val="000951BF"/>
    <w:rsid w:val="000A4B10"/>
    <w:rsid w:val="000E3D27"/>
    <w:rsid w:val="000E3EFA"/>
    <w:rsid w:val="000E4329"/>
    <w:rsid w:val="00100DF4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3026"/>
    <w:rsid w:val="00C15D68"/>
    <w:rsid w:val="00C24F7F"/>
    <w:rsid w:val="00C8552C"/>
    <w:rsid w:val="00C85EB9"/>
    <w:rsid w:val="00CB059F"/>
    <w:rsid w:val="00CB3FCF"/>
    <w:rsid w:val="00D05F06"/>
    <w:rsid w:val="00D3572E"/>
    <w:rsid w:val="00D76D9C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0883-B377-4A1E-8516-C987C35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3</cp:revision>
  <dcterms:created xsi:type="dcterms:W3CDTF">2022-04-21T01:50:00Z</dcterms:created>
  <dcterms:modified xsi:type="dcterms:W3CDTF">2022-04-22T06:07:00Z</dcterms:modified>
</cp:coreProperties>
</file>