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воздействия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FB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8F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D458FB">
        <w:rPr>
          <w:rFonts w:ascii="Times New Roman" w:hAnsi="Times New Roman" w:cs="Times New Roman"/>
          <w:sz w:val="24"/>
          <w:szCs w:val="24"/>
        </w:rPr>
        <w:t>Наименование  проекта</w:t>
      </w:r>
      <w:proofErr w:type="gramEnd"/>
      <w:r w:rsidRPr="00D458FB">
        <w:rPr>
          <w:rFonts w:ascii="Times New Roman" w:hAnsi="Times New Roman" w:cs="Times New Roman"/>
          <w:sz w:val="24"/>
          <w:szCs w:val="24"/>
        </w:rPr>
        <w:t xml:space="preserve">  муниципального  нормативного  правового акта</w:t>
      </w:r>
      <w:r w:rsid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716BA9" w:rsidRPr="00D458FB">
        <w:rPr>
          <w:rFonts w:ascii="Times New Roman" w:hAnsi="Times New Roman" w:cs="Times New Roman"/>
          <w:sz w:val="24"/>
          <w:szCs w:val="24"/>
        </w:rPr>
        <w:t>(далее - проект акта</w:t>
      </w:r>
      <w:r w:rsidR="00D458FB" w:rsidRPr="00D458FB">
        <w:rPr>
          <w:rFonts w:ascii="Times New Roman" w:hAnsi="Times New Roman" w:cs="Times New Roman"/>
          <w:sz w:val="24"/>
          <w:szCs w:val="24"/>
        </w:rPr>
        <w:t>)</w:t>
      </w:r>
      <w:r w:rsidRPr="00D458FB">
        <w:rPr>
          <w:rFonts w:ascii="Times New Roman" w:hAnsi="Times New Roman" w:cs="Times New Roman"/>
          <w:sz w:val="24"/>
          <w:szCs w:val="24"/>
        </w:rPr>
        <w:t>:</w:t>
      </w:r>
      <w:r w:rsidR="00716BA9" w:rsidRPr="00D458FB">
        <w:rPr>
          <w:rFonts w:ascii="Times New Roman" w:hAnsi="Times New Roman" w:cs="Times New Roman"/>
          <w:sz w:val="24"/>
          <w:szCs w:val="24"/>
        </w:rPr>
        <w:t xml:space="preserve"> решение К</w:t>
      </w:r>
      <w:r w:rsidRPr="00D458FB">
        <w:rPr>
          <w:rFonts w:ascii="Times New Roman" w:hAnsi="Times New Roman" w:cs="Times New Roman"/>
          <w:sz w:val="24"/>
          <w:szCs w:val="24"/>
        </w:rPr>
        <w:t xml:space="preserve">емеровского городского Совета народных депутатов </w:t>
      </w:r>
      <w:r w:rsidR="00D458FB" w:rsidRPr="00D458FB">
        <w:rPr>
          <w:rFonts w:ascii="Times New Roman" w:hAnsi="Times New Roman" w:cs="Times New Roman"/>
          <w:sz w:val="24"/>
          <w:szCs w:val="24"/>
        </w:rPr>
        <w:t>«О внесении изменений в решение Кемеровского городского Совета народных депутатов от 27.10.2017 № 91 «О Правилах благоустройства территории города Кемерово»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B00590" w:rsidRDefault="008C2064" w:rsidP="00AD5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2.   Адрес   размещения   уведомления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  подготовке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проекта  акта  в</w:t>
      </w:r>
      <w:r w:rsidR="00AD5F2E">
        <w:rPr>
          <w:rFonts w:ascii="Times New Roman" w:hAnsi="Times New Roman" w:cs="Times New Roman"/>
          <w:sz w:val="24"/>
          <w:szCs w:val="24"/>
        </w:rPr>
        <w:t xml:space="preserve"> </w:t>
      </w:r>
      <w:r w:rsidRPr="00AD5F2E">
        <w:rPr>
          <w:rFonts w:ascii="Times New Roman" w:hAnsi="Times New Roman" w:cs="Times New Roman"/>
          <w:sz w:val="24"/>
          <w:szCs w:val="24"/>
        </w:rPr>
        <w:t>информационно-телекоммуникационной   сети   Интернет</w:t>
      </w:r>
      <w:r w:rsidR="00AD5F2E">
        <w:rPr>
          <w:rFonts w:ascii="Times New Roman" w:hAnsi="Times New Roman" w:cs="Times New Roman"/>
          <w:sz w:val="24"/>
          <w:szCs w:val="24"/>
        </w:rPr>
        <w:t>:</w:t>
      </w:r>
      <w:r w:rsidRPr="00AD5F2E">
        <w:rPr>
          <w:rFonts w:ascii="Times New Roman" w:hAnsi="Times New Roman" w:cs="Times New Roman"/>
          <w:sz w:val="24"/>
          <w:szCs w:val="24"/>
        </w:rPr>
        <w:t xml:space="preserve">   </w:t>
      </w:r>
      <w:r w:rsidR="00AD5F2E" w:rsidRPr="00AD5F2E">
        <w:rPr>
          <w:rFonts w:ascii="Times New Roman" w:hAnsi="Times New Roman" w:cs="Times New Roman"/>
          <w:sz w:val="24"/>
          <w:szCs w:val="24"/>
        </w:rPr>
        <w:t xml:space="preserve">www.kemerovo.ru, </w:t>
      </w:r>
      <w:hyperlink r:id="rId5" w:history="1">
        <w:r w:rsidR="00AD5F2E" w:rsidRPr="00AD5F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www.pravo-kemerovo.ru</w:t>
        </w:r>
      </w:hyperlink>
      <w:r w:rsidR="00B00590" w:rsidRPr="00AD5F2E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AD5F2E" w:rsidP="00AD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2064" w:rsidRPr="00682C95">
        <w:rPr>
          <w:rFonts w:ascii="Times New Roman" w:hAnsi="Times New Roman" w:cs="Times New Roman"/>
          <w:sz w:val="24"/>
          <w:szCs w:val="24"/>
        </w:rPr>
        <w:t xml:space="preserve">3. Разработчик проекта акта: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F3131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комитет а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650991, </w:t>
            </w:r>
            <w:proofErr w:type="spellStart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просп.Советский</w:t>
            </w:r>
            <w:proofErr w:type="spellEnd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, каб.232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с 8-30 до 17-30, перерыв с 13-00 до 14-00</w:t>
            </w: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AD5F2E" w:rsidP="00AD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2064" w:rsidRPr="00682C95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F3131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Максим Дмитриевич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D5F2E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ам. председателя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2064" w:rsidRPr="00AF3131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31" w:rsidRPr="00AF3131" w:rsidRDefault="00AF3131" w:rsidP="00AF313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urcom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kemerovo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5.      Степень      регулирующего     воздействия     проекта     акта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(высокая/средняя/низкая):</w:t>
      </w:r>
      <w:r w:rsidRPr="00682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200">
        <w:rPr>
          <w:rFonts w:ascii="Times New Roman" w:hAnsi="Times New Roman" w:cs="Times New Roman"/>
          <w:sz w:val="24"/>
          <w:szCs w:val="24"/>
        </w:rPr>
        <w:t>высокая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 xml:space="preserve">    6.  Описание проблемы, на решение которой направлен предлагаемый способ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D40843">
        <w:rPr>
          <w:rFonts w:ascii="Times New Roman" w:hAnsi="Times New Roman" w:cs="Times New Roman"/>
          <w:sz w:val="24"/>
          <w:szCs w:val="24"/>
        </w:rPr>
        <w:t>регулирования: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="00D40843" w:rsidRPr="00D40843">
        <w:rPr>
          <w:rFonts w:ascii="Times New Roman" w:hAnsi="Times New Roman" w:cs="Times New Roman"/>
          <w:sz w:val="24"/>
          <w:szCs w:val="24"/>
        </w:rPr>
        <w:t>недостаточное правовое регулирование вопросов, связанных</w:t>
      </w:r>
      <w:r w:rsidR="00ED2200" w:rsidRPr="00ED2200">
        <w:rPr>
          <w:rFonts w:ascii="Times New Roman" w:hAnsi="Times New Roman" w:cs="Times New Roman"/>
          <w:sz w:val="28"/>
          <w:szCs w:val="28"/>
        </w:rPr>
        <w:t xml:space="preserve"> </w:t>
      </w:r>
      <w:r w:rsidR="00ED2200" w:rsidRPr="00ED2200">
        <w:rPr>
          <w:rFonts w:ascii="Times New Roman" w:hAnsi="Times New Roman" w:cs="Times New Roman"/>
          <w:sz w:val="24"/>
          <w:szCs w:val="24"/>
        </w:rPr>
        <w:t>с</w:t>
      </w:r>
      <w:r w:rsidR="00ED2200" w:rsidRPr="00ED2200">
        <w:rPr>
          <w:rFonts w:ascii="Times New Roman" w:eastAsia="Calibri" w:hAnsi="Times New Roman" w:cs="Times New Roman"/>
          <w:sz w:val="24"/>
          <w:szCs w:val="24"/>
        </w:rPr>
        <w:t xml:space="preserve"> влиянием </w:t>
      </w:r>
      <w:r w:rsidR="00ED2200" w:rsidRPr="00ED2200">
        <w:rPr>
          <w:rFonts w:ascii="Times New Roman" w:hAnsi="Times New Roman" w:cs="Times New Roman"/>
          <w:sz w:val="24"/>
          <w:szCs w:val="24"/>
        </w:rPr>
        <w:t>использования средств индивидуальной мобильности на состояние благоустройства территории города</w:t>
      </w:r>
      <w:r w:rsidR="00ED2200" w:rsidRPr="00ED2200">
        <w:rPr>
          <w:rFonts w:ascii="Times New Roman" w:eastAsia="Calibri" w:hAnsi="Times New Roman" w:cs="Times New Roman"/>
          <w:sz w:val="24"/>
          <w:szCs w:val="24"/>
        </w:rPr>
        <w:t>.</w:t>
      </w:r>
      <w:r w:rsidR="0097404C" w:rsidRPr="00682C95">
        <w:rPr>
          <w:rFonts w:ascii="Times New Roman" w:hAnsi="Times New Roman" w:cs="Times New Roman"/>
          <w:sz w:val="24"/>
          <w:szCs w:val="24"/>
        </w:rPr>
        <w:t xml:space="preserve">   </w:t>
      </w:r>
      <w:r w:rsidR="00F9568C" w:rsidRPr="00682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29DE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Оценка   негативных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 xml:space="preserve">эффектов,   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>возникающих   в   связи   с  наличием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рассматриваемой проблемы:</w:t>
      </w:r>
      <w:r w:rsidR="00D40843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ED2200">
        <w:rPr>
          <w:rFonts w:ascii="Times New Roman" w:hAnsi="Times New Roman" w:cs="Times New Roman"/>
          <w:sz w:val="24"/>
          <w:szCs w:val="24"/>
        </w:rPr>
        <w:t xml:space="preserve">правового регулирования </w:t>
      </w:r>
      <w:r w:rsidR="00D40843">
        <w:rPr>
          <w:rFonts w:ascii="Times New Roman" w:hAnsi="Times New Roman" w:cs="Times New Roman"/>
          <w:sz w:val="24"/>
          <w:szCs w:val="24"/>
        </w:rPr>
        <w:t>препятствует обеспечению</w:t>
      </w:r>
      <w:r w:rsidR="00D40843" w:rsidRPr="00D40843">
        <w:rPr>
          <w:rFonts w:ascii="Times New Roman" w:hAnsi="Times New Roman" w:cs="Times New Roman"/>
          <w:sz w:val="24"/>
          <w:szCs w:val="24"/>
        </w:rPr>
        <w:t xml:space="preserve"> </w:t>
      </w:r>
      <w:r w:rsidR="00ED2200">
        <w:rPr>
          <w:rFonts w:ascii="Times New Roman" w:hAnsi="Times New Roman" w:cs="Times New Roman"/>
          <w:sz w:val="24"/>
          <w:szCs w:val="24"/>
        </w:rPr>
        <w:t xml:space="preserve">надлежащего состояния благоустройства </w:t>
      </w:r>
      <w:r w:rsidR="00ED2200">
        <w:rPr>
          <w:rFonts w:ascii="Times New Roman" w:hAnsi="Times New Roman"/>
          <w:sz w:val="24"/>
          <w:szCs w:val="24"/>
        </w:rPr>
        <w:t>территории города</w:t>
      </w:r>
    </w:p>
    <w:p w:rsidR="008C2064" w:rsidRPr="00D40843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A52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7.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Цели  предлагаемого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регулирования  и  их  соответствие  принципам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правового регулирования:</w:t>
      </w:r>
      <w:r w:rsidR="00F229DE">
        <w:rPr>
          <w:rFonts w:ascii="Times New Roman" w:hAnsi="Times New Roman" w:cs="Times New Roman"/>
          <w:sz w:val="24"/>
          <w:szCs w:val="24"/>
        </w:rPr>
        <w:t xml:space="preserve"> ц</w:t>
      </w:r>
      <w:r w:rsidR="00485EB8" w:rsidRPr="00F229DE">
        <w:rPr>
          <w:rFonts w:ascii="Times New Roman" w:hAnsi="Times New Roman" w:cs="Times New Roman"/>
          <w:sz w:val="24"/>
          <w:szCs w:val="24"/>
        </w:rPr>
        <w:t xml:space="preserve">елью предлагаемого регулирования правоотношений </w:t>
      </w:r>
      <w:r w:rsidR="00F229DE" w:rsidRPr="00F229DE">
        <w:rPr>
          <w:rFonts w:ascii="Times New Roman" w:hAnsi="Times New Roman" w:cs="Times New Roman"/>
          <w:sz w:val="24"/>
          <w:szCs w:val="24"/>
        </w:rPr>
        <w:t xml:space="preserve">является устранение существующего пробела в правовом регулировании; </w:t>
      </w:r>
      <w:r w:rsidR="00F229DE" w:rsidRPr="00F229DE">
        <w:rPr>
          <w:rFonts w:ascii="Times New Roman" w:eastAsia="Calibri" w:hAnsi="Times New Roman" w:cs="Times New Roman"/>
          <w:sz w:val="24"/>
          <w:szCs w:val="24"/>
        </w:rPr>
        <w:t>совершенствование регулирования вопросов, связанных с</w:t>
      </w:r>
      <w:r w:rsidR="00ED2200" w:rsidRPr="00ED2200">
        <w:rPr>
          <w:rFonts w:ascii="Times New Roman" w:hAnsi="Times New Roman" w:cs="Times New Roman"/>
          <w:sz w:val="24"/>
          <w:szCs w:val="24"/>
        </w:rPr>
        <w:t xml:space="preserve"> </w:t>
      </w:r>
      <w:r w:rsidR="00ED2200">
        <w:rPr>
          <w:rFonts w:ascii="Times New Roman" w:hAnsi="Times New Roman" w:cs="Times New Roman"/>
          <w:sz w:val="24"/>
          <w:szCs w:val="24"/>
        </w:rPr>
        <w:t>использованием</w:t>
      </w:r>
      <w:r w:rsidR="00ED2200" w:rsidRPr="00ED2200">
        <w:rPr>
          <w:rFonts w:ascii="Times New Roman" w:hAnsi="Times New Roman" w:cs="Times New Roman"/>
          <w:sz w:val="24"/>
          <w:szCs w:val="24"/>
        </w:rPr>
        <w:t xml:space="preserve"> средств индивидуальной мобильности</w:t>
      </w:r>
      <w:r w:rsidR="00F229DE" w:rsidRPr="00F229DE">
        <w:rPr>
          <w:rFonts w:ascii="Times New Roman" w:eastAsia="Calibri" w:hAnsi="Times New Roman" w:cs="Times New Roman"/>
          <w:sz w:val="24"/>
          <w:szCs w:val="24"/>
        </w:rPr>
        <w:t>.</w:t>
      </w:r>
      <w:r w:rsidR="00310A52" w:rsidRPr="00682C95">
        <w:rPr>
          <w:rFonts w:ascii="Times New Roman" w:hAnsi="Times New Roman" w:cs="Times New Roman"/>
          <w:sz w:val="24"/>
          <w:szCs w:val="24"/>
        </w:rPr>
        <w:t xml:space="preserve"> Это соответствует </w:t>
      </w:r>
      <w:proofErr w:type="gramStart"/>
      <w:r w:rsidR="00310A52" w:rsidRPr="00682C95">
        <w:rPr>
          <w:rFonts w:ascii="Times New Roman" w:hAnsi="Times New Roman" w:cs="Times New Roman"/>
          <w:sz w:val="24"/>
          <w:szCs w:val="24"/>
        </w:rPr>
        <w:t>принципу  равенства</w:t>
      </w:r>
      <w:proofErr w:type="gramEnd"/>
      <w:r w:rsidR="00310A52" w:rsidRPr="00682C95">
        <w:rPr>
          <w:rFonts w:ascii="Times New Roman" w:hAnsi="Times New Roman" w:cs="Times New Roman"/>
          <w:sz w:val="24"/>
          <w:szCs w:val="24"/>
        </w:rPr>
        <w:t xml:space="preserve"> участников гражданских отношений</w:t>
      </w:r>
      <w:r w:rsidR="001F14C6" w:rsidRPr="00682C95">
        <w:rPr>
          <w:rFonts w:ascii="Times New Roman" w:hAnsi="Times New Roman" w:cs="Times New Roman"/>
          <w:sz w:val="24"/>
          <w:szCs w:val="24"/>
        </w:rPr>
        <w:t>, определенности правового регулирования.</w:t>
      </w:r>
    </w:p>
    <w:p w:rsidR="008C2064" w:rsidRPr="00682C95" w:rsidRDefault="0037746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485EB8"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29DE" w:rsidRPr="00ED2200" w:rsidRDefault="008C2064" w:rsidP="00F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Действующие  нормативные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правовые  акты, поручения, другие решения, из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F229DE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ED2200">
        <w:rPr>
          <w:rFonts w:ascii="Times New Roman" w:hAnsi="Times New Roman" w:cs="Times New Roman"/>
          <w:sz w:val="24"/>
          <w:szCs w:val="24"/>
        </w:rPr>
        <w:t>вытекает необходимость разработки проекта акта в данной области:</w:t>
      </w:r>
      <w:r w:rsidR="00ED2200" w:rsidRPr="00ED2200">
        <w:rPr>
          <w:rFonts w:ascii="Times New Roman" w:hAnsi="Times New Roman" w:cs="Times New Roman"/>
          <w:sz w:val="24"/>
          <w:szCs w:val="24"/>
        </w:rPr>
        <w:t xml:space="preserve"> Федеральный закон от </w:t>
      </w:r>
      <w:r w:rsidR="00ED2200" w:rsidRPr="00ED2200">
        <w:rPr>
          <w:rFonts w:ascii="Times New Roman" w:hAnsi="Times New Roman" w:cs="Times New Roman"/>
          <w:sz w:val="24"/>
          <w:szCs w:val="24"/>
        </w:rPr>
        <w:lastRenderedPageBreak/>
        <w:t>06.10.2003 № 131-ФЗ «Об общих принципах организации местного самоуправления в Российск</w:t>
      </w:r>
      <w:r w:rsidR="00E954DE">
        <w:rPr>
          <w:rFonts w:ascii="Times New Roman" w:hAnsi="Times New Roman" w:cs="Times New Roman"/>
          <w:sz w:val="24"/>
          <w:szCs w:val="24"/>
        </w:rPr>
        <w:t>ой Федерации»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29DE" w:rsidRPr="00824CC1" w:rsidRDefault="008C2064" w:rsidP="00F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4CC1">
        <w:rPr>
          <w:rFonts w:ascii="Times New Roman" w:hAnsi="Times New Roman" w:cs="Times New Roman"/>
          <w:sz w:val="24"/>
          <w:szCs w:val="24"/>
        </w:rPr>
        <w:t xml:space="preserve">    8. Описание предлагаемого регулирования:</w:t>
      </w:r>
      <w:r w:rsidR="00F229DE" w:rsidRPr="00824CC1">
        <w:rPr>
          <w:rFonts w:ascii="Times New Roman" w:hAnsi="Times New Roman" w:cs="Times New Roman"/>
          <w:sz w:val="24"/>
          <w:szCs w:val="24"/>
        </w:rPr>
        <w:t xml:space="preserve"> В </w:t>
      </w:r>
      <w:r w:rsidR="00824CC1" w:rsidRPr="00824CC1">
        <w:rPr>
          <w:rFonts w:ascii="Times New Roman" w:hAnsi="Times New Roman" w:cs="Times New Roman"/>
          <w:sz w:val="24"/>
          <w:szCs w:val="24"/>
        </w:rPr>
        <w:t>Правилах благоустройства территории города Кемерово будут установлены требования к размещению средств индивидуальной мобильности на территории общего пользования. Также предлагается урегулировать отдельные вопросы использования территории общего пользования при передвижении с помощью средств индивидуальной мобильности.</w:t>
      </w:r>
      <w:r w:rsidR="00F229DE" w:rsidRPr="0082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495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8.1. Описание иных возможных способов решения проблемы: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E954DE">
        <w:rPr>
          <w:rFonts w:ascii="Times New Roman" w:hAnsi="Times New Roman" w:cs="Times New Roman"/>
          <w:sz w:val="24"/>
          <w:szCs w:val="24"/>
        </w:rPr>
        <w:t>отказ от правового регулирования вышеуказанных вопросов в</w:t>
      </w:r>
      <w:r w:rsidR="00E954DE" w:rsidRPr="00E954DE">
        <w:rPr>
          <w:rFonts w:ascii="Times New Roman" w:hAnsi="Times New Roman" w:cs="Times New Roman"/>
          <w:sz w:val="24"/>
          <w:szCs w:val="24"/>
        </w:rPr>
        <w:t xml:space="preserve"> Правилах благоустройства территории города Кемерово </w:t>
      </w:r>
      <w:r w:rsidR="00E954DE">
        <w:rPr>
          <w:rFonts w:ascii="Times New Roman" w:hAnsi="Times New Roman" w:cs="Times New Roman"/>
          <w:sz w:val="24"/>
          <w:szCs w:val="24"/>
        </w:rPr>
        <w:t>само по себе не означает (не влечет за собой) надлежащее решение проблемы, поскольку решение</w:t>
      </w:r>
      <w:r w:rsidR="00E954DE" w:rsidRPr="00E954DE">
        <w:t xml:space="preserve"> </w:t>
      </w:r>
      <w:r w:rsidR="00E954DE" w:rsidRPr="00E954DE">
        <w:rPr>
          <w:rFonts w:ascii="Times New Roman" w:hAnsi="Times New Roman" w:cs="Times New Roman"/>
          <w:sz w:val="24"/>
          <w:szCs w:val="24"/>
        </w:rPr>
        <w:t>вышеуказанных вопросов</w:t>
      </w:r>
      <w:r w:rsidR="00E954DE">
        <w:rPr>
          <w:rFonts w:ascii="Times New Roman" w:hAnsi="Times New Roman" w:cs="Times New Roman"/>
          <w:sz w:val="24"/>
          <w:szCs w:val="24"/>
        </w:rPr>
        <w:t xml:space="preserve"> остается на произвольное усмотрение организаций и индивидуальных</w:t>
      </w:r>
      <w:r w:rsidR="00E954DE" w:rsidRPr="00E954D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E954DE">
        <w:rPr>
          <w:rFonts w:ascii="Times New Roman" w:hAnsi="Times New Roman" w:cs="Times New Roman"/>
          <w:sz w:val="24"/>
          <w:szCs w:val="24"/>
        </w:rPr>
        <w:t>ей, осуществляющих</w:t>
      </w:r>
      <w:r w:rsidR="00E954DE" w:rsidRPr="00E954DE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по предоставлению средств индивидуальной мобильности в аренду (прокат, краткосрочное пользование и т.д.)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00D2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05F">
        <w:rPr>
          <w:rFonts w:ascii="Times New Roman" w:hAnsi="Times New Roman" w:cs="Times New Roman"/>
          <w:sz w:val="24"/>
          <w:szCs w:val="24"/>
        </w:rPr>
        <w:t xml:space="preserve">    8.2. Обоснование выбора предлагаемого способа решения проблемы:</w:t>
      </w:r>
      <w:r w:rsidR="002D67EA" w:rsidRPr="005C005F">
        <w:rPr>
          <w:rFonts w:ascii="Times New Roman" w:hAnsi="Times New Roman" w:cs="Times New Roman"/>
          <w:sz w:val="24"/>
          <w:szCs w:val="24"/>
        </w:rPr>
        <w:t xml:space="preserve"> </w:t>
      </w:r>
      <w:r w:rsidR="00B96EEA">
        <w:rPr>
          <w:rFonts w:ascii="Times New Roman" w:hAnsi="Times New Roman" w:cs="Times New Roman"/>
          <w:sz w:val="24"/>
          <w:szCs w:val="24"/>
        </w:rPr>
        <w:t>В</w:t>
      </w:r>
      <w:r w:rsidR="005C005F" w:rsidRPr="005C0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05F" w:rsidRPr="005C005F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="00B96EEA" w:rsidRPr="00B96E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96EEA" w:rsidRPr="00B96EEA">
        <w:rPr>
          <w:rFonts w:ascii="Times New Roman" w:hAnsi="Times New Roman" w:cs="Times New Roman"/>
          <w:sz w:val="24"/>
          <w:szCs w:val="24"/>
        </w:rPr>
        <w:t xml:space="preserve"> ст.45.1 Федерального закона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регулир</w:t>
      </w:r>
      <w:r w:rsidR="00B96EEA">
        <w:rPr>
          <w:rFonts w:ascii="Times New Roman" w:hAnsi="Times New Roman" w:cs="Times New Roman"/>
          <w:sz w:val="24"/>
          <w:szCs w:val="24"/>
        </w:rPr>
        <w:t xml:space="preserve">уют </w:t>
      </w:r>
      <w:r w:rsidR="00B96EEA" w:rsidRPr="00B96EEA">
        <w:rPr>
          <w:rFonts w:ascii="Times New Roman" w:hAnsi="Times New Roman" w:cs="Times New Roman"/>
          <w:sz w:val="24"/>
          <w:szCs w:val="24"/>
        </w:rPr>
        <w:t xml:space="preserve">вопросы  содержания территорий общего пользования и порядка </w:t>
      </w:r>
      <w:r w:rsidR="00B96EEA">
        <w:rPr>
          <w:rFonts w:ascii="Times New Roman" w:hAnsi="Times New Roman" w:cs="Times New Roman"/>
          <w:sz w:val="24"/>
          <w:szCs w:val="24"/>
        </w:rPr>
        <w:t>пользования такими территори</w:t>
      </w:r>
      <w:r w:rsidR="005F00D2">
        <w:rPr>
          <w:rFonts w:ascii="Times New Roman" w:hAnsi="Times New Roman" w:cs="Times New Roman"/>
          <w:sz w:val="24"/>
          <w:szCs w:val="24"/>
        </w:rPr>
        <w:t xml:space="preserve">ями. Учитывая изложенное, вышеуказанные вопросы подлежат урегулированию в </w:t>
      </w:r>
      <w:r w:rsidR="005F00D2" w:rsidRPr="00824CC1">
        <w:rPr>
          <w:rFonts w:ascii="Times New Roman" w:hAnsi="Times New Roman" w:cs="Times New Roman"/>
          <w:sz w:val="24"/>
          <w:szCs w:val="24"/>
        </w:rPr>
        <w:t>Правилах благоустройства территории города Кемерово</w:t>
      </w:r>
      <w:r w:rsidR="005F00D2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4C25E7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4CC1" w:rsidRPr="00824CC1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субъектов  предпринимательской  и  инвестиционной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иные заинтересованные лица, интересы которых будут затронуты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предлагаемым правовым регулированием:</w:t>
      </w:r>
      <w:r w:rsidR="002D67EA">
        <w:rPr>
          <w:rFonts w:ascii="Times New Roman" w:hAnsi="Times New Roman" w:cs="Times New Roman"/>
          <w:sz w:val="24"/>
          <w:szCs w:val="24"/>
        </w:rPr>
        <w:t xml:space="preserve"> организации и индивидуальные </w:t>
      </w:r>
      <w:r w:rsidR="002D67EA" w:rsidRPr="00824CC1">
        <w:rPr>
          <w:rFonts w:ascii="Times New Roman" w:hAnsi="Times New Roman" w:cs="Times New Roman"/>
          <w:sz w:val="24"/>
          <w:szCs w:val="24"/>
        </w:rPr>
        <w:t>предприниматели</w:t>
      </w:r>
      <w:r w:rsidR="00824CC1" w:rsidRPr="00824CC1">
        <w:rPr>
          <w:rFonts w:ascii="Times New Roman" w:hAnsi="Times New Roman" w:cs="Times New Roman"/>
          <w:sz w:val="24"/>
          <w:szCs w:val="24"/>
        </w:rPr>
        <w:t xml:space="preserve">, осуществляющие предпринимательскую деятельность по предоставлению средств индивидуальной мобильности в </w:t>
      </w:r>
      <w:r w:rsidR="00E954DE">
        <w:rPr>
          <w:rFonts w:ascii="Times New Roman" w:hAnsi="Times New Roman" w:cs="Times New Roman"/>
          <w:sz w:val="24"/>
          <w:szCs w:val="24"/>
        </w:rPr>
        <w:t>аренду (</w:t>
      </w:r>
      <w:r w:rsidR="00824CC1" w:rsidRPr="00824CC1">
        <w:rPr>
          <w:rFonts w:ascii="Times New Roman" w:hAnsi="Times New Roman" w:cs="Times New Roman"/>
          <w:sz w:val="24"/>
          <w:szCs w:val="24"/>
        </w:rPr>
        <w:t>прокат</w:t>
      </w:r>
      <w:r w:rsidR="00E954DE">
        <w:rPr>
          <w:rFonts w:ascii="Times New Roman" w:hAnsi="Times New Roman" w:cs="Times New Roman"/>
          <w:sz w:val="24"/>
          <w:szCs w:val="24"/>
        </w:rPr>
        <w:t xml:space="preserve">, </w:t>
      </w:r>
      <w:r w:rsidR="00824CC1" w:rsidRPr="00824CC1">
        <w:rPr>
          <w:rFonts w:ascii="Times New Roman" w:hAnsi="Times New Roman" w:cs="Times New Roman"/>
          <w:sz w:val="24"/>
          <w:szCs w:val="24"/>
        </w:rPr>
        <w:t>краткосрочное пользование и т.д.)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Оценка количества таких субъектов: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="00824CC1">
        <w:rPr>
          <w:rFonts w:ascii="Times New Roman" w:hAnsi="Times New Roman" w:cs="Times New Roman"/>
          <w:sz w:val="24"/>
          <w:szCs w:val="24"/>
        </w:rPr>
        <w:t>не</w:t>
      </w:r>
      <w:r w:rsidR="002D67EA">
        <w:rPr>
          <w:rFonts w:ascii="Times New Roman" w:hAnsi="Times New Roman" w:cs="Times New Roman"/>
          <w:sz w:val="24"/>
          <w:szCs w:val="24"/>
        </w:rPr>
        <w:t>значительное количество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918" w:rsidRPr="00D93918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Новые  функции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>,  полномочия,  обязанности и права органов местного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D93918">
        <w:rPr>
          <w:rFonts w:ascii="Times New Roman" w:hAnsi="Times New Roman" w:cs="Times New Roman"/>
          <w:sz w:val="24"/>
          <w:szCs w:val="24"/>
        </w:rPr>
        <w:t>самоуправления или сведения об их изменении, а также порядок их реализации:</w:t>
      </w:r>
      <w:r w:rsidR="00D93918">
        <w:rPr>
          <w:rFonts w:ascii="Times New Roman" w:hAnsi="Times New Roman" w:cs="Times New Roman"/>
          <w:sz w:val="24"/>
          <w:szCs w:val="24"/>
        </w:rPr>
        <w:t xml:space="preserve"> </w:t>
      </w:r>
      <w:r w:rsidR="00D93918" w:rsidRPr="00D93918">
        <w:rPr>
          <w:rFonts w:ascii="Times New Roman" w:hAnsi="Times New Roman" w:cs="Times New Roman"/>
          <w:sz w:val="24"/>
          <w:szCs w:val="24"/>
        </w:rPr>
        <w:t>Администрацией города Кемерово буд</w:t>
      </w:r>
      <w:r w:rsidR="00E954DE">
        <w:rPr>
          <w:rFonts w:ascii="Times New Roman" w:hAnsi="Times New Roman" w:cs="Times New Roman"/>
          <w:sz w:val="24"/>
          <w:szCs w:val="24"/>
        </w:rPr>
        <w:t>е</w:t>
      </w:r>
      <w:r w:rsidR="00D93918" w:rsidRPr="00D93918">
        <w:rPr>
          <w:rFonts w:ascii="Times New Roman" w:hAnsi="Times New Roman" w:cs="Times New Roman"/>
          <w:sz w:val="24"/>
          <w:szCs w:val="24"/>
        </w:rPr>
        <w:t xml:space="preserve">т устанавливаться </w:t>
      </w:r>
      <w:r w:rsidR="00E954DE">
        <w:rPr>
          <w:rFonts w:ascii="Times New Roman" w:hAnsi="Times New Roman" w:cs="Times New Roman"/>
          <w:sz w:val="24"/>
          <w:szCs w:val="24"/>
        </w:rPr>
        <w:t xml:space="preserve">места размещения </w:t>
      </w:r>
      <w:r w:rsidR="00E954DE" w:rsidRPr="00E954DE">
        <w:rPr>
          <w:rFonts w:ascii="Times New Roman" w:hAnsi="Times New Roman" w:cs="Times New Roman"/>
          <w:sz w:val="24"/>
          <w:szCs w:val="24"/>
        </w:rPr>
        <w:t xml:space="preserve">средств индивидуальной мобильности </w:t>
      </w:r>
      <w:r w:rsidR="00E954DE">
        <w:rPr>
          <w:rFonts w:ascii="Times New Roman" w:hAnsi="Times New Roman" w:cs="Times New Roman"/>
          <w:sz w:val="24"/>
          <w:szCs w:val="24"/>
        </w:rPr>
        <w:t>на</w:t>
      </w:r>
      <w:r w:rsidR="00E954DE" w:rsidRPr="00E954DE">
        <w:t xml:space="preserve"> </w:t>
      </w:r>
      <w:r w:rsidR="00E954DE">
        <w:rPr>
          <w:rFonts w:ascii="Times New Roman" w:hAnsi="Times New Roman" w:cs="Times New Roman"/>
          <w:sz w:val="24"/>
          <w:szCs w:val="24"/>
        </w:rPr>
        <w:t>территории</w:t>
      </w:r>
      <w:r w:rsidR="00E954DE" w:rsidRPr="00E954DE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E954D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93918" w:rsidRPr="00D93918">
        <w:rPr>
          <w:rFonts w:ascii="Times New Roman" w:hAnsi="Times New Roman" w:cs="Times New Roman"/>
          <w:sz w:val="24"/>
          <w:szCs w:val="24"/>
        </w:rPr>
        <w:t xml:space="preserve"> мест</w:t>
      </w:r>
      <w:r w:rsidR="0093207C">
        <w:rPr>
          <w:rFonts w:ascii="Times New Roman" w:hAnsi="Times New Roman" w:cs="Times New Roman"/>
          <w:sz w:val="24"/>
          <w:szCs w:val="24"/>
        </w:rPr>
        <w:t>а</w:t>
      </w:r>
      <w:r w:rsidR="00D93918" w:rsidRPr="00D93918">
        <w:rPr>
          <w:rFonts w:ascii="Times New Roman" w:hAnsi="Times New Roman" w:cs="Times New Roman"/>
          <w:sz w:val="24"/>
          <w:szCs w:val="24"/>
        </w:rPr>
        <w:t>, в которых не допускается передвижение на средствах индивидуальной мобильности.  Данные полномочия будут реализованы путем издания</w:t>
      </w:r>
      <w:r w:rsidR="00D93918" w:rsidRPr="00D93918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 </w:t>
      </w:r>
      <w:r w:rsidR="00D93918" w:rsidRPr="00D93918">
        <w:rPr>
          <w:rFonts w:ascii="Times New Roman" w:hAnsi="Times New Roman" w:cs="Times New Roman"/>
          <w:sz w:val="24"/>
          <w:szCs w:val="24"/>
        </w:rPr>
        <w:t>администрации города Кемерово.</w:t>
      </w:r>
    </w:p>
    <w:p w:rsidR="005C005F" w:rsidRPr="00682C95" w:rsidRDefault="005C005F" w:rsidP="005C0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B51" w:rsidRPr="00682C95" w:rsidRDefault="00E13B51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918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520D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D1520D">
        <w:rPr>
          <w:rFonts w:ascii="Times New Roman" w:hAnsi="Times New Roman" w:cs="Times New Roman"/>
          <w:sz w:val="24"/>
          <w:szCs w:val="24"/>
        </w:rPr>
        <w:t>Оценка  соответствующих</w:t>
      </w:r>
      <w:proofErr w:type="gramEnd"/>
      <w:r w:rsidRPr="00D1520D">
        <w:rPr>
          <w:rFonts w:ascii="Times New Roman" w:hAnsi="Times New Roman" w:cs="Times New Roman"/>
          <w:sz w:val="24"/>
          <w:szCs w:val="24"/>
        </w:rPr>
        <w:t xml:space="preserve">  расходов  (возможных поступлений) бюджета</w:t>
      </w:r>
      <w:r w:rsidR="002D67EA" w:rsidRPr="00D1520D">
        <w:rPr>
          <w:rFonts w:ascii="Times New Roman" w:hAnsi="Times New Roman" w:cs="Times New Roman"/>
          <w:sz w:val="24"/>
          <w:szCs w:val="24"/>
        </w:rPr>
        <w:t xml:space="preserve"> </w:t>
      </w:r>
      <w:r w:rsidRPr="00D1520D">
        <w:rPr>
          <w:rFonts w:ascii="Times New Roman" w:hAnsi="Times New Roman" w:cs="Times New Roman"/>
          <w:sz w:val="24"/>
          <w:szCs w:val="24"/>
        </w:rPr>
        <w:t>города</w:t>
      </w:r>
      <w:r w:rsidR="00D93918" w:rsidRPr="00D1520D">
        <w:rPr>
          <w:rFonts w:ascii="Times New Roman" w:hAnsi="Times New Roman" w:cs="Times New Roman"/>
          <w:sz w:val="24"/>
          <w:szCs w:val="24"/>
        </w:rPr>
        <w:t>:</w:t>
      </w:r>
      <w:r w:rsidR="00D1520D">
        <w:rPr>
          <w:rFonts w:ascii="Times New Roman" w:hAnsi="Times New Roman" w:cs="Times New Roman"/>
          <w:sz w:val="24"/>
          <w:szCs w:val="24"/>
        </w:rPr>
        <w:t xml:space="preserve"> </w:t>
      </w:r>
      <w:r w:rsidR="00D1520D" w:rsidRPr="00D1520D">
        <w:rPr>
          <w:rFonts w:ascii="Times New Roman" w:hAnsi="Times New Roman" w:cs="Times New Roman"/>
          <w:color w:val="000000"/>
          <w:sz w:val="24"/>
          <w:szCs w:val="24"/>
        </w:rPr>
        <w:t xml:space="preserve">Расходы, связанные с исполнением данного решения, будут осуществляться в пределах средств, предусмотренных в бюджете города.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6067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12.   Новые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или  изменяющие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ранее  предусмотренные  обязанности  для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субъектов   предпринимательской  и  инвестиционной  деятельности,  а  также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порядок организации их исполнения:</w:t>
      </w:r>
      <w:r w:rsidR="0096172F" w:rsidRPr="0096172F">
        <w:rPr>
          <w:rFonts w:ascii="Times New Roman" w:hAnsi="Times New Roman" w:cs="Times New Roman"/>
          <w:sz w:val="24"/>
          <w:szCs w:val="24"/>
        </w:rPr>
        <w:t xml:space="preserve"> </w:t>
      </w:r>
      <w:r w:rsidR="003A6067">
        <w:rPr>
          <w:rFonts w:ascii="Times New Roman" w:hAnsi="Times New Roman" w:cs="Times New Roman"/>
          <w:sz w:val="24"/>
          <w:szCs w:val="24"/>
        </w:rPr>
        <w:t>обязанности по соблюдению требований</w:t>
      </w:r>
      <w:r w:rsidR="003A6067" w:rsidRPr="00824CC1">
        <w:rPr>
          <w:rFonts w:ascii="Times New Roman" w:hAnsi="Times New Roman" w:cs="Times New Roman"/>
          <w:sz w:val="24"/>
          <w:szCs w:val="24"/>
        </w:rPr>
        <w:t xml:space="preserve"> к размещению средств индивидуальной мобильности на территории общего пользования. </w:t>
      </w:r>
      <w:r w:rsidR="003A6067">
        <w:rPr>
          <w:rFonts w:ascii="Times New Roman" w:hAnsi="Times New Roman" w:cs="Times New Roman"/>
          <w:sz w:val="24"/>
          <w:szCs w:val="24"/>
        </w:rPr>
        <w:t xml:space="preserve">Организация соблюдения </w:t>
      </w:r>
      <w:r w:rsidR="00284D7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3A6067" w:rsidRPr="00824CC1">
        <w:rPr>
          <w:rFonts w:ascii="Times New Roman" w:hAnsi="Times New Roman" w:cs="Times New Roman"/>
          <w:sz w:val="24"/>
          <w:szCs w:val="24"/>
        </w:rPr>
        <w:t xml:space="preserve">использования территории общего пользования при передвижении с </w:t>
      </w:r>
      <w:r w:rsidR="003A6067" w:rsidRPr="00824CC1">
        <w:rPr>
          <w:rFonts w:ascii="Times New Roman" w:hAnsi="Times New Roman" w:cs="Times New Roman"/>
          <w:sz w:val="24"/>
          <w:szCs w:val="24"/>
        </w:rPr>
        <w:lastRenderedPageBreak/>
        <w:t>помощью средств индивидуальной мобильности</w:t>
      </w:r>
      <w:r w:rsidR="00284D77">
        <w:rPr>
          <w:rFonts w:ascii="Times New Roman" w:hAnsi="Times New Roman" w:cs="Times New Roman"/>
          <w:sz w:val="24"/>
          <w:szCs w:val="24"/>
        </w:rPr>
        <w:t>. Будут осуществляться путем оформления необходимых документов и внесения изменений в настройки программного обеспечения.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5B90" w:rsidRDefault="008C2064" w:rsidP="00BF5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13.  Оценка  расходов  субъектов  предпринимательской  и инвестиционной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 связанных   с   необходимостью   соблюдения   установленных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обязанностей либо изменением содержания таких обязанностей:</w:t>
      </w:r>
      <w:r w:rsidR="00176929">
        <w:rPr>
          <w:rFonts w:ascii="Times New Roman" w:hAnsi="Times New Roman" w:cs="Times New Roman"/>
          <w:sz w:val="24"/>
          <w:szCs w:val="24"/>
        </w:rPr>
        <w:t xml:space="preserve"> Расходы, </w:t>
      </w:r>
      <w:r w:rsidR="00D1520D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D1520D" w:rsidRPr="00824CC1">
        <w:rPr>
          <w:rFonts w:ascii="Times New Roman" w:hAnsi="Times New Roman" w:cs="Times New Roman"/>
          <w:sz w:val="24"/>
          <w:szCs w:val="24"/>
        </w:rPr>
        <w:t>осуществл</w:t>
      </w:r>
      <w:r w:rsidR="00D1520D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D1520D" w:rsidRPr="00824CC1">
        <w:rPr>
          <w:rFonts w:ascii="Times New Roman" w:hAnsi="Times New Roman" w:cs="Times New Roman"/>
          <w:sz w:val="24"/>
          <w:szCs w:val="24"/>
        </w:rPr>
        <w:t>предпринимательск</w:t>
      </w:r>
      <w:r w:rsidR="00D1520D">
        <w:rPr>
          <w:rFonts w:ascii="Times New Roman" w:hAnsi="Times New Roman" w:cs="Times New Roman"/>
          <w:sz w:val="24"/>
          <w:szCs w:val="24"/>
        </w:rPr>
        <w:t>ой деятельности</w:t>
      </w:r>
      <w:r w:rsidR="00D1520D" w:rsidRPr="00824CC1">
        <w:rPr>
          <w:rFonts w:ascii="Times New Roman" w:hAnsi="Times New Roman" w:cs="Times New Roman"/>
          <w:sz w:val="24"/>
          <w:szCs w:val="24"/>
        </w:rPr>
        <w:t xml:space="preserve"> по предоставлению средств индивидуальной мобильности в аренду и т.д.</w:t>
      </w:r>
      <w:bookmarkStart w:id="0" w:name="_GoBack"/>
      <w:bookmarkEnd w:id="0"/>
      <w:r w:rsidR="00D1520D">
        <w:rPr>
          <w:rFonts w:ascii="Times New Roman" w:hAnsi="Times New Roman" w:cs="Times New Roman"/>
          <w:sz w:val="24"/>
          <w:szCs w:val="24"/>
        </w:rPr>
        <w:t xml:space="preserve"> носят</w:t>
      </w:r>
      <w:r w:rsidR="00176929">
        <w:rPr>
          <w:rFonts w:ascii="Times New Roman" w:hAnsi="Times New Roman" w:cs="Times New Roman"/>
          <w:sz w:val="24"/>
          <w:szCs w:val="24"/>
        </w:rPr>
        <w:t xml:space="preserve"> постоянный характер. Размер расходов будет различным в зависимости от </w:t>
      </w:r>
      <w:r w:rsidR="00D1520D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924443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="00D1520D" w:rsidRPr="00824CC1">
        <w:rPr>
          <w:rFonts w:ascii="Times New Roman" w:hAnsi="Times New Roman" w:cs="Times New Roman"/>
          <w:sz w:val="24"/>
          <w:szCs w:val="24"/>
        </w:rPr>
        <w:t xml:space="preserve">средств индивидуальной </w:t>
      </w:r>
      <w:proofErr w:type="gramStart"/>
      <w:r w:rsidR="00D1520D" w:rsidRPr="00824CC1">
        <w:rPr>
          <w:rFonts w:ascii="Times New Roman" w:hAnsi="Times New Roman" w:cs="Times New Roman"/>
          <w:sz w:val="24"/>
          <w:szCs w:val="24"/>
        </w:rPr>
        <w:t>мобильности</w:t>
      </w:r>
      <w:r w:rsidR="00924443">
        <w:rPr>
          <w:rFonts w:ascii="Times New Roman" w:hAnsi="Times New Roman" w:cs="Times New Roman"/>
          <w:sz w:val="24"/>
          <w:szCs w:val="24"/>
        </w:rPr>
        <w:t>,</w:t>
      </w:r>
      <w:r w:rsidR="00D1520D" w:rsidRPr="00824CC1">
        <w:rPr>
          <w:rFonts w:ascii="Times New Roman" w:hAnsi="Times New Roman" w:cs="Times New Roman"/>
          <w:sz w:val="24"/>
          <w:szCs w:val="24"/>
        </w:rPr>
        <w:t xml:space="preserve"> </w:t>
      </w:r>
      <w:r w:rsidR="00176929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924443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176929">
        <w:rPr>
          <w:rFonts w:ascii="Times New Roman" w:hAnsi="Times New Roman" w:cs="Times New Roman"/>
          <w:sz w:val="24"/>
          <w:szCs w:val="24"/>
        </w:rPr>
        <w:t xml:space="preserve"> </w:t>
      </w:r>
      <w:r w:rsidR="00924443">
        <w:rPr>
          <w:rFonts w:ascii="Times New Roman" w:hAnsi="Times New Roman" w:cs="Times New Roman"/>
          <w:sz w:val="24"/>
          <w:szCs w:val="24"/>
        </w:rPr>
        <w:t>их эксплуатации,</w:t>
      </w:r>
      <w:r w:rsidR="00924443" w:rsidRPr="00924443">
        <w:rPr>
          <w:rFonts w:ascii="Times New Roman" w:hAnsi="Times New Roman" w:cs="Times New Roman"/>
          <w:sz w:val="24"/>
          <w:szCs w:val="24"/>
        </w:rPr>
        <w:t xml:space="preserve"> </w:t>
      </w:r>
      <w:r w:rsidR="00924443">
        <w:rPr>
          <w:rFonts w:ascii="Times New Roman" w:hAnsi="Times New Roman" w:cs="Times New Roman"/>
          <w:sz w:val="24"/>
          <w:szCs w:val="24"/>
        </w:rPr>
        <w:t>времени года</w:t>
      </w:r>
      <w:r w:rsidR="00176929">
        <w:rPr>
          <w:rFonts w:ascii="Times New Roman" w:hAnsi="Times New Roman" w:cs="Times New Roman"/>
          <w:sz w:val="24"/>
          <w:szCs w:val="24"/>
        </w:rPr>
        <w:t>.</w:t>
      </w:r>
      <w:r w:rsidR="00BF5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90" w:rsidRDefault="00BF5B90" w:rsidP="00BF5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ООО «ВУШ» р</w:t>
      </w:r>
      <w:r w:rsidRPr="00BF5B90">
        <w:rPr>
          <w:rFonts w:ascii="Times New Roman" w:hAnsi="Times New Roman" w:cs="Times New Roman"/>
          <w:sz w:val="24"/>
          <w:szCs w:val="24"/>
        </w:rPr>
        <w:t>асходы субъектов предпринимательской и инвестиционной деятельности будут носить не только постоянный, но и существенный характер в силу того, что: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90">
        <w:rPr>
          <w:rFonts w:ascii="Times New Roman" w:hAnsi="Times New Roman" w:cs="Times New Roman"/>
          <w:sz w:val="24"/>
          <w:szCs w:val="24"/>
        </w:rPr>
        <w:t>во-первых, каждому субъекту предпринимательства необходимо будет осуществлять подготовку и предоставление комплектов документов необходимых для получения разрешения на размещение пункта проката, что приведет к возникновению новых финансовых расходов у таких субъектов;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90">
        <w:rPr>
          <w:rFonts w:ascii="Times New Roman" w:hAnsi="Times New Roman" w:cs="Times New Roman"/>
          <w:sz w:val="24"/>
          <w:szCs w:val="24"/>
        </w:rPr>
        <w:t xml:space="preserve">во-вторых, непосредственное размещение пунктов проката потребует значительных финансовых средств на их монтаж. Оценочная стоимость монтажа одной конструкции (стойки) составляет 15 тыс. </w:t>
      </w:r>
      <w:proofErr w:type="gramStart"/>
      <w:r w:rsidRPr="00BF5B90">
        <w:rPr>
          <w:rFonts w:ascii="Times New Roman" w:hAnsi="Times New Roman" w:cs="Times New Roman"/>
          <w:sz w:val="24"/>
          <w:szCs w:val="24"/>
        </w:rPr>
        <w:t>руб. Например</w:t>
      </w:r>
      <w:proofErr w:type="gramEnd"/>
      <w:r w:rsidRPr="00BF5B90">
        <w:rPr>
          <w:rFonts w:ascii="Times New Roman" w:hAnsi="Times New Roman" w:cs="Times New Roman"/>
          <w:sz w:val="24"/>
          <w:szCs w:val="24"/>
        </w:rPr>
        <w:t>, при необходимости около 600 стоек для ООО «В</w:t>
      </w:r>
      <w:r>
        <w:rPr>
          <w:rFonts w:ascii="Times New Roman" w:hAnsi="Times New Roman" w:cs="Times New Roman"/>
          <w:sz w:val="24"/>
          <w:szCs w:val="24"/>
        </w:rPr>
        <w:t>УШ</w:t>
      </w:r>
      <w:r w:rsidRPr="00BF5B90">
        <w:rPr>
          <w:rFonts w:ascii="Times New Roman" w:hAnsi="Times New Roman" w:cs="Times New Roman"/>
          <w:sz w:val="24"/>
          <w:szCs w:val="24"/>
        </w:rPr>
        <w:t>» в г. Кемерово общая сумма расходов на их установку может составить порядка 9</w:t>
      </w:r>
      <w:r>
        <w:rPr>
          <w:rFonts w:ascii="Times New Roman" w:hAnsi="Times New Roman" w:cs="Times New Roman"/>
          <w:sz w:val="24"/>
          <w:szCs w:val="24"/>
        </w:rPr>
        <w:t xml:space="preserve"> млн. </w:t>
      </w:r>
      <w:proofErr w:type="spellStart"/>
      <w:r w:rsidRPr="00BF5B9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F5B90">
        <w:rPr>
          <w:rFonts w:ascii="Times New Roman" w:hAnsi="Times New Roman" w:cs="Times New Roman"/>
          <w:sz w:val="24"/>
          <w:szCs w:val="24"/>
        </w:rPr>
        <w:t xml:space="preserve">; для трех ведущих участников рынка общая сумма расходов может составить около 27 </w:t>
      </w:r>
      <w:r>
        <w:rPr>
          <w:rFonts w:ascii="Times New Roman" w:hAnsi="Times New Roman" w:cs="Times New Roman"/>
          <w:sz w:val="24"/>
          <w:szCs w:val="24"/>
        </w:rPr>
        <w:t xml:space="preserve">млн. </w:t>
      </w:r>
      <w:proofErr w:type="spellStart"/>
      <w:r w:rsidRPr="00BF5B9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F5B90">
        <w:rPr>
          <w:rFonts w:ascii="Times New Roman" w:hAnsi="Times New Roman" w:cs="Times New Roman"/>
          <w:sz w:val="24"/>
          <w:szCs w:val="24"/>
        </w:rPr>
        <w:t xml:space="preserve"> (без учета расходов на последующие ремонт или замену конструкций, а также на их очистку от наклеек, надписей, грязи в течение суток).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90">
        <w:rPr>
          <w:rFonts w:ascii="Times New Roman" w:hAnsi="Times New Roman" w:cs="Times New Roman"/>
          <w:sz w:val="24"/>
          <w:szCs w:val="24"/>
        </w:rPr>
        <w:t xml:space="preserve">На основании примерного расчета финансовых затрат, связанных с выполнением положений проекта решения, можно предположить, что помимо возникновения значительных дополнительных затрат у действующих операторов </w:t>
      </w:r>
      <w:proofErr w:type="spellStart"/>
      <w:r w:rsidRPr="00BF5B90">
        <w:rPr>
          <w:rFonts w:ascii="Times New Roman" w:hAnsi="Times New Roman" w:cs="Times New Roman"/>
          <w:sz w:val="24"/>
          <w:szCs w:val="24"/>
        </w:rPr>
        <w:t>кикшеринга</w:t>
      </w:r>
      <w:proofErr w:type="spellEnd"/>
      <w:r w:rsidRPr="00BF5B90">
        <w:rPr>
          <w:rFonts w:ascii="Times New Roman" w:hAnsi="Times New Roman" w:cs="Times New Roman"/>
          <w:sz w:val="24"/>
          <w:szCs w:val="24"/>
        </w:rPr>
        <w:t>, такие затраты одновременно станут своего рода либо барьером для выхода на рынок новых, более мелких (локальных, муниципальных) участников рынка, либо фактором их ухода с рынка (при их наличии).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14.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вступления в силу проекта акта, необходимость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установления переходных положений (переходного периода):</w:t>
      </w:r>
      <w:r w:rsidR="00F24955">
        <w:rPr>
          <w:rFonts w:ascii="Times New Roman" w:hAnsi="Times New Roman" w:cs="Times New Roman"/>
          <w:sz w:val="24"/>
          <w:szCs w:val="24"/>
        </w:rPr>
        <w:t xml:space="preserve"> 01.03.2023</w:t>
      </w:r>
      <w:r w:rsidR="00304E6A" w:rsidRPr="00682C95">
        <w:rPr>
          <w:rFonts w:ascii="Times New Roman" w:hAnsi="Times New Roman" w:cs="Times New Roman"/>
          <w:sz w:val="24"/>
          <w:szCs w:val="24"/>
        </w:rPr>
        <w:t xml:space="preserve">, без переходного периода.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15. Сведения о результатах публичного обсуждения &lt;1&gt;: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сроки публичного обсуждения: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</w:t>
      </w:r>
      <w:r w:rsidR="00BF5B90" w:rsidRPr="00BF5B90">
        <w:rPr>
          <w:rFonts w:ascii="Times New Roman" w:hAnsi="Times New Roman" w:cs="Times New Roman"/>
          <w:sz w:val="24"/>
          <w:szCs w:val="24"/>
        </w:rPr>
        <w:t>27.07.2022 - 25.08.2022</w:t>
      </w:r>
      <w:r w:rsidRPr="00682C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лица, организации, представившие предложения: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</w:t>
      </w:r>
      <w:r w:rsidR="00BF5B90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BF5B90">
        <w:rPr>
          <w:rFonts w:ascii="Times New Roman" w:hAnsi="Times New Roman" w:cs="Times New Roman"/>
          <w:sz w:val="24"/>
          <w:szCs w:val="24"/>
        </w:rPr>
        <w:t>ВУШ»</w:t>
      </w:r>
      <w:r w:rsidRPr="00682C9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&lt;1&gt;   Раздел   заполняется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после  завершения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публичного  обсуждения.</w:t>
      </w:r>
    </w:p>
    <w:p w:rsidR="008C2064" w:rsidRPr="00BF5B90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B90">
        <w:rPr>
          <w:rFonts w:ascii="Times New Roman" w:hAnsi="Times New Roman" w:cs="Times New Roman"/>
          <w:sz w:val="24"/>
          <w:szCs w:val="24"/>
        </w:rPr>
        <w:t>Прикладывается сводка предложений.</w:t>
      </w:r>
    </w:p>
    <w:p w:rsidR="008C2064" w:rsidRPr="00BF5B90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BF5B90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B90" w:rsidRPr="00BF5B90" w:rsidRDefault="00BF5B90" w:rsidP="00BF5B90">
      <w:pPr>
        <w:rPr>
          <w:rFonts w:ascii="Times New Roman" w:hAnsi="Times New Roman" w:cs="Times New Roman"/>
          <w:sz w:val="24"/>
          <w:szCs w:val="24"/>
        </w:rPr>
      </w:pPr>
    </w:p>
    <w:p w:rsidR="00BF5B90" w:rsidRPr="00BF5B90" w:rsidRDefault="00BF5B90" w:rsidP="00BF5B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B9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6566F" w:rsidRPr="00BF5B90" w:rsidRDefault="00BF5B90" w:rsidP="00BF5B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B90">
        <w:rPr>
          <w:rFonts w:ascii="Times New Roman" w:hAnsi="Times New Roman" w:cs="Times New Roman"/>
          <w:sz w:val="24"/>
          <w:szCs w:val="24"/>
        </w:rPr>
        <w:t xml:space="preserve">юридического комитета                                                                                       </w:t>
      </w:r>
      <w:proofErr w:type="spellStart"/>
      <w:r w:rsidRPr="00BF5B90">
        <w:rPr>
          <w:rFonts w:ascii="Times New Roman" w:hAnsi="Times New Roman" w:cs="Times New Roman"/>
          <w:sz w:val="24"/>
          <w:szCs w:val="24"/>
        </w:rPr>
        <w:t>Т.В.Салдаева</w:t>
      </w:r>
      <w:proofErr w:type="spellEnd"/>
    </w:p>
    <w:sectPr w:rsidR="0036566F" w:rsidRPr="00BF5B90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D084D"/>
    <w:rsid w:val="00176929"/>
    <w:rsid w:val="00197579"/>
    <w:rsid w:val="001F14C6"/>
    <w:rsid w:val="00284D77"/>
    <w:rsid w:val="002D67EA"/>
    <w:rsid w:val="00304E6A"/>
    <w:rsid w:val="00310A52"/>
    <w:rsid w:val="00345FDB"/>
    <w:rsid w:val="00377462"/>
    <w:rsid w:val="003A6067"/>
    <w:rsid w:val="003E7481"/>
    <w:rsid w:val="00485EB8"/>
    <w:rsid w:val="004C25E7"/>
    <w:rsid w:val="00594FC1"/>
    <w:rsid w:val="005C005F"/>
    <w:rsid w:val="005C06AF"/>
    <w:rsid w:val="005F00D2"/>
    <w:rsid w:val="00606562"/>
    <w:rsid w:val="00682C95"/>
    <w:rsid w:val="00701727"/>
    <w:rsid w:val="00716BA9"/>
    <w:rsid w:val="00766C1D"/>
    <w:rsid w:val="0080064C"/>
    <w:rsid w:val="00824CC1"/>
    <w:rsid w:val="0086206D"/>
    <w:rsid w:val="008C2064"/>
    <w:rsid w:val="00924443"/>
    <w:rsid w:val="0093207C"/>
    <w:rsid w:val="00943ECB"/>
    <w:rsid w:val="00952D77"/>
    <w:rsid w:val="0096172F"/>
    <w:rsid w:val="0097404C"/>
    <w:rsid w:val="009E5F19"/>
    <w:rsid w:val="00A77329"/>
    <w:rsid w:val="00AB3912"/>
    <w:rsid w:val="00AC550E"/>
    <w:rsid w:val="00AD5F2E"/>
    <w:rsid w:val="00AF3131"/>
    <w:rsid w:val="00B00590"/>
    <w:rsid w:val="00B83EB0"/>
    <w:rsid w:val="00B96EEA"/>
    <w:rsid w:val="00BC2A06"/>
    <w:rsid w:val="00BF5B90"/>
    <w:rsid w:val="00C86781"/>
    <w:rsid w:val="00D1520D"/>
    <w:rsid w:val="00D24E73"/>
    <w:rsid w:val="00D40843"/>
    <w:rsid w:val="00D458FB"/>
    <w:rsid w:val="00D93918"/>
    <w:rsid w:val="00DA2CF5"/>
    <w:rsid w:val="00E07853"/>
    <w:rsid w:val="00E13B51"/>
    <w:rsid w:val="00E16007"/>
    <w:rsid w:val="00E54CE7"/>
    <w:rsid w:val="00E954DE"/>
    <w:rsid w:val="00ED2200"/>
    <w:rsid w:val="00F229DE"/>
    <w:rsid w:val="00F24955"/>
    <w:rsid w:val="00F67EE8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0DB3-FFCC-40EA-8D56-21CF717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5F2E"/>
    <w:rPr>
      <w:color w:val="0000FF"/>
      <w:u w:val="single"/>
    </w:rPr>
  </w:style>
  <w:style w:type="paragraph" w:customStyle="1" w:styleId="ConsPlusNormal">
    <w:name w:val="ConsPlusNormal"/>
    <w:rsid w:val="00824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-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D6BD-D554-473F-9FD7-C16F92EA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Urist6</cp:lastModifiedBy>
  <cp:revision>5</cp:revision>
  <dcterms:created xsi:type="dcterms:W3CDTF">2022-08-26T03:31:00Z</dcterms:created>
  <dcterms:modified xsi:type="dcterms:W3CDTF">2022-10-06T03:53:00Z</dcterms:modified>
</cp:coreProperties>
</file>