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FE" w:rsidRDefault="00C23C6F" w:rsidP="0047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4714FE"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финансовых ресурсов муниципальной программы                                                                                                             "Жилищно-коммунальный комплекс</w:t>
      </w:r>
      <w:r w:rsid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Кемерово на 2015-20</w:t>
      </w:r>
      <w:r w:rsidR="009D4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29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4714FE"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                                                                                                                                                                                        </w:t>
      </w:r>
      <w:r w:rsidR="004714FE" w:rsidRPr="007B4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052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A5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4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9"/>
        <w:gridCol w:w="3518"/>
        <w:gridCol w:w="2156"/>
        <w:gridCol w:w="1985"/>
        <w:gridCol w:w="2132"/>
      </w:tblGrid>
      <w:tr w:rsidR="004714FE" w:rsidRPr="00AE5865" w:rsidTr="00C23C6F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                                               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Источник финансирования 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Объем финансовых ресурсов за отчетный год, тыс.рублей.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Степень соответствия запланированному уровню затрат (Ссуз) </w:t>
            </w:r>
          </w:p>
        </w:tc>
      </w:tr>
      <w:tr w:rsidR="004714FE" w:rsidRPr="00AE5865" w:rsidTr="00C23C6F">
        <w:trPr>
          <w:trHeight w:val="322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кассовое исполнение  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4FE" w:rsidRPr="00AE5865" w:rsidTr="00C23C6F">
        <w:trPr>
          <w:trHeight w:val="322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7FE" w:rsidRPr="008927FE" w:rsidTr="00C23C6F">
        <w:trPr>
          <w:trHeight w:val="322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23A" w:rsidRPr="00AE5865" w:rsidTr="00962791">
        <w:trPr>
          <w:trHeight w:val="242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Муниципальная прогр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амма 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«Жилищно-коммунальный комплекс города Кемерово»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Всего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C75B2E" w:rsidRDefault="007C7A9A" w:rsidP="000702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702C3"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365 592,90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C75B2E" w:rsidRDefault="00E4269E" w:rsidP="002443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3 219 972,74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4750A5" w:rsidRDefault="005A6DE2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0,96</w:t>
            </w:r>
          </w:p>
        </w:tc>
      </w:tr>
      <w:tr w:rsidR="0088723A" w:rsidRPr="00AE5865" w:rsidTr="00962791">
        <w:trPr>
          <w:trHeight w:val="222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C75B2E" w:rsidRDefault="000702C3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453 253,90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C75B2E" w:rsidRDefault="00E4269E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433 725,83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4750A5" w:rsidRDefault="0088723A" w:rsidP="008872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5142" w:rsidRPr="00AE5865" w:rsidTr="0088723A">
        <w:trPr>
          <w:trHeight w:val="1171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705142" w:rsidRDefault="00705142" w:rsidP="00887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C75B2E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C75B2E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4750A5" w:rsidRDefault="00705142" w:rsidP="00705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</w:p>
        </w:tc>
      </w:tr>
      <w:tr w:rsidR="00705142" w:rsidRPr="00AE5865" w:rsidTr="00E077C9">
        <w:trPr>
          <w:trHeight w:val="42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C75B2E" w:rsidRDefault="000702C3" w:rsidP="00705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5B2E">
              <w:rPr>
                <w:rFonts w:ascii="Times New Roman" w:hAnsi="Times New Roman" w:cs="Times New Roman"/>
                <w:sz w:val="28"/>
              </w:rPr>
              <w:t>2 912 339,00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C75B2E" w:rsidRDefault="005A6DE2" w:rsidP="00705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5B2E">
              <w:rPr>
                <w:rFonts w:ascii="Times New Roman" w:hAnsi="Times New Roman" w:cs="Times New Roman"/>
                <w:sz w:val="28"/>
              </w:rPr>
              <w:t>2 786 246,91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4750A5" w:rsidRDefault="00705142" w:rsidP="007051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723A" w:rsidRPr="00AE5865" w:rsidTr="00962791">
        <w:trPr>
          <w:trHeight w:val="352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ернизация объектов коммунальной 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поддержка жилищно-коммунального хозяйства на территории города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Кемерово»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BC3FBA" w:rsidRDefault="0088723A" w:rsidP="008872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C75B2E" w:rsidRDefault="000702C3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C75B2E" w:rsidRDefault="005A6DE2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200 000,00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23A" w:rsidRPr="0088723A" w:rsidRDefault="0059464D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88723A" w:rsidRPr="00AE5865" w:rsidTr="0088723A">
        <w:trPr>
          <w:trHeight w:val="431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BC3FBA" w:rsidRDefault="0088723A" w:rsidP="0088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C75B2E" w:rsidRDefault="000702C3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C75B2E" w:rsidRDefault="005A6DE2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142" w:rsidRPr="00AE5865" w:rsidTr="00DC37A1">
        <w:trPr>
          <w:trHeight w:val="431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705142" w:rsidRDefault="00705142" w:rsidP="007051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C75B2E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C75B2E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C23C6F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05142" w:rsidRPr="00AE5865" w:rsidTr="00E077C9">
        <w:trPr>
          <w:trHeight w:val="340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BC3FBA" w:rsidRDefault="00705142" w:rsidP="0070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C75B2E" w:rsidRDefault="000702C3" w:rsidP="00705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5B2E">
              <w:rPr>
                <w:rFonts w:ascii="Times New Roman" w:hAnsi="Times New Roman" w:cs="Times New Roman"/>
                <w:sz w:val="28"/>
              </w:rPr>
              <w:t>180</w:t>
            </w:r>
            <w:r w:rsidR="00C5555D" w:rsidRPr="00C75B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927FE" w:rsidRPr="00C75B2E">
              <w:rPr>
                <w:rFonts w:ascii="Times New Roman" w:hAnsi="Times New Roman" w:cs="Times New Roman"/>
                <w:sz w:val="28"/>
              </w:rPr>
              <w:t>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C75B2E" w:rsidRDefault="005A6DE2" w:rsidP="00705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5B2E">
              <w:rPr>
                <w:rFonts w:ascii="Times New Roman" w:hAnsi="Times New Roman" w:cs="Times New Roman"/>
                <w:sz w:val="28"/>
              </w:rPr>
              <w:t>180 000,00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C23C6F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142" w:rsidRPr="00AE5865" w:rsidTr="00962791">
        <w:trPr>
          <w:trHeight w:val="238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Pr="001B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схем инженерного обеспечения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C75B2E" w:rsidRDefault="000702C3" w:rsidP="00705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7C7A9A"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C75B2E" w:rsidRDefault="005A6DE2" w:rsidP="00705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4750A5" w:rsidRDefault="005A6DE2" w:rsidP="00705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705142" w:rsidRPr="00AE5865" w:rsidTr="00962791">
        <w:trPr>
          <w:trHeight w:val="649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Кемерово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C75B2E" w:rsidRDefault="000702C3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7A9A" w:rsidRPr="00C75B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C75B2E" w:rsidRDefault="005A6DE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4750A5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142" w:rsidRPr="00AE5865" w:rsidTr="00962791">
        <w:trPr>
          <w:trHeight w:val="417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Проектирование, строительство и реконструкция объектов систем водоснабжения и водоотведения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42" w:rsidRPr="00BC3FBA" w:rsidRDefault="00705142" w:rsidP="007051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C75B2E" w:rsidRDefault="008927FE" w:rsidP="00705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C75B2E" w:rsidRDefault="0024430F" w:rsidP="00705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4750A5" w:rsidRDefault="005A6DE2" w:rsidP="00705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705142" w:rsidRPr="00AE5865" w:rsidTr="00C23C6F">
        <w:trPr>
          <w:trHeight w:val="567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BC3FBA" w:rsidRDefault="00705142" w:rsidP="0070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Кемерово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C75B2E" w:rsidRDefault="008927FE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C75B2E" w:rsidRDefault="0024430F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4750A5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3A" w:rsidRPr="00AE5865" w:rsidTr="00DC37A1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E077C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 Объекты концессионного соглашения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BC3FBA" w:rsidRDefault="0088723A" w:rsidP="008872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0702C3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8927FE"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5555D"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927FE"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5A6DE2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200 000,00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4750A5" w:rsidRDefault="0059464D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88723A" w:rsidRPr="00AE5865" w:rsidTr="00DC37A1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E077C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4750A5" w:rsidRDefault="0088723A" w:rsidP="00887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A5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0702C3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555D" w:rsidRPr="00C75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7FE" w:rsidRPr="00C75B2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5A6DE2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4750A5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3A" w:rsidRPr="00AE5865" w:rsidTr="00DC37A1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E077C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705142" w:rsidRDefault="0088723A" w:rsidP="00887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23C6F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8723A" w:rsidRPr="00AE5865" w:rsidTr="00DC37A1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E077C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4750A5" w:rsidRDefault="0088723A" w:rsidP="00887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0702C3" w:rsidP="008872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5B2E">
              <w:rPr>
                <w:rFonts w:ascii="Times New Roman" w:hAnsi="Times New Roman" w:cs="Times New Roman"/>
                <w:sz w:val="28"/>
              </w:rPr>
              <w:t>180</w:t>
            </w:r>
            <w:r w:rsidR="00C5555D" w:rsidRPr="00C75B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927FE" w:rsidRPr="00C75B2E">
              <w:rPr>
                <w:rFonts w:ascii="Times New Roman" w:hAnsi="Times New Roman" w:cs="Times New Roman"/>
                <w:sz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5A6DE2" w:rsidP="008872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5B2E">
              <w:rPr>
                <w:rFonts w:ascii="Times New Roman" w:hAnsi="Times New Roman" w:cs="Times New Roman"/>
                <w:sz w:val="28"/>
              </w:rPr>
              <w:t>180 000,00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4750A5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7C9" w:rsidRPr="00AE5865" w:rsidTr="00E077C9">
        <w:trPr>
          <w:trHeight w:val="375"/>
        </w:trPr>
        <w:tc>
          <w:tcPr>
            <w:tcW w:w="4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C9" w:rsidRPr="00E077C9" w:rsidRDefault="00E077C9" w:rsidP="00E077C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r w:rsidRPr="00E077C9">
              <w:rPr>
                <w:sz w:val="28"/>
                <w:szCs w:val="28"/>
              </w:rPr>
              <w:t xml:space="preserve">1.3.1. </w:t>
            </w:r>
            <w:r w:rsidRPr="00E077C9">
              <w:rPr>
                <w:spacing w:val="2"/>
                <w:sz w:val="28"/>
                <w:szCs w:val="21"/>
                <w:shd w:val="clear" w:color="auto" w:fill="FFFFFF"/>
              </w:rPr>
              <w:t>Строительство сетей и сооружений водоотведения микрорайонов Восточного планировочного района, город Кемерово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0702C3" w:rsidP="00E077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17666"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5555D"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</w:t>
            </w:r>
            <w:r w:rsidR="00517666"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5A6DE2" w:rsidP="00E077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200 000,00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4750A5" w:rsidRDefault="0059464D" w:rsidP="00E077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E077C9" w:rsidRPr="00AE5865" w:rsidTr="00DC37A1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C9" w:rsidRPr="00E077C9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0702C3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555D" w:rsidRPr="00C75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666" w:rsidRPr="00C75B2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5A6DE2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4750A5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7C9" w:rsidRPr="00AE5865" w:rsidTr="00DC37A1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C9" w:rsidRPr="00E077C9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517666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23C6F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077C9" w:rsidRPr="00AE5865" w:rsidTr="00DC37A1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C9" w:rsidRPr="00E077C9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0702C3" w:rsidP="00E077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5B2E">
              <w:rPr>
                <w:rFonts w:ascii="Times New Roman" w:hAnsi="Times New Roman" w:cs="Times New Roman"/>
                <w:sz w:val="28"/>
              </w:rPr>
              <w:t>180</w:t>
            </w:r>
            <w:r w:rsidR="00C5555D" w:rsidRPr="00C75B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17666" w:rsidRPr="00C75B2E">
              <w:rPr>
                <w:rFonts w:ascii="Times New Roman" w:hAnsi="Times New Roman" w:cs="Times New Roman"/>
                <w:sz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5A6DE2" w:rsidP="00E077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5B2E">
              <w:rPr>
                <w:rFonts w:ascii="Times New Roman" w:hAnsi="Times New Roman" w:cs="Times New Roman"/>
                <w:sz w:val="28"/>
              </w:rPr>
              <w:t>180 000,00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4750A5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3A" w:rsidRPr="00AE5865" w:rsidTr="00E077C9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Капитальный ремонт объектов систем водоснабжения и водоотведения 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BC3FBA" w:rsidRDefault="0088723A" w:rsidP="00E077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7C7A9A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24430F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59464D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8723A" w:rsidRPr="00AE5865" w:rsidTr="0088723A">
        <w:trPr>
          <w:trHeight w:val="371"/>
        </w:trPr>
        <w:tc>
          <w:tcPr>
            <w:tcW w:w="4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BC3FBA" w:rsidRDefault="0088723A" w:rsidP="0088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Кемерово 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7C7A9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24430F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962791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Подпрограмма «Капитальный ремонт многоквартирных домов»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0702C3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40 889,80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5A6DE2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33 907,39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5A6DE2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0,83</w:t>
            </w:r>
          </w:p>
        </w:tc>
      </w:tr>
      <w:tr w:rsidR="0088723A" w:rsidRPr="00AE5865" w:rsidTr="00962791">
        <w:trPr>
          <w:trHeight w:val="375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0702C3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40 889,80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5A6DE2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33 907,39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962791">
        <w:trPr>
          <w:trHeight w:val="402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Капитальный ремонт общего имущества многоквартирных домов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0702C3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40 835,80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0362FB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33 853</w:t>
            </w:r>
            <w:r w:rsidR="005A6DE2"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5A6DE2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0,83</w:t>
            </w:r>
          </w:p>
        </w:tc>
      </w:tr>
      <w:tr w:rsidR="0088723A" w:rsidRPr="00AE5865" w:rsidTr="00962791">
        <w:trPr>
          <w:trHeight w:val="254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0702C3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40 835,80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5A6DE2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33 853,39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962791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Капитальный ремонт муниципального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многоквартирных домов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0702C3" w:rsidP="000702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</w:rPr>
              <w:t>54</w:t>
            </w:r>
            <w:r w:rsidR="007C7A9A" w:rsidRPr="00C75B2E">
              <w:rPr>
                <w:rFonts w:ascii="Times New Roman" w:hAnsi="Times New Roman" w:cs="Times New Roman"/>
                <w:b/>
                <w:bCs/>
                <w:sz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5A6DE2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</w:rPr>
              <w:t>54,00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26111B" w:rsidRDefault="0059464D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1,0</w:t>
            </w:r>
          </w:p>
        </w:tc>
      </w:tr>
      <w:tr w:rsidR="0088723A" w:rsidRPr="00AE5865" w:rsidTr="00962791">
        <w:trPr>
          <w:trHeight w:val="655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0702C3" w:rsidP="008872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5B2E">
              <w:rPr>
                <w:rFonts w:ascii="Times New Roman" w:hAnsi="Times New Roman" w:cs="Times New Roman"/>
                <w:sz w:val="28"/>
              </w:rPr>
              <w:t>54</w:t>
            </w:r>
            <w:r w:rsidR="007C7A9A" w:rsidRPr="00C75B2E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5A6DE2" w:rsidP="008872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5B2E">
              <w:rPr>
                <w:rFonts w:ascii="Times New Roman" w:hAnsi="Times New Roman" w:cs="Times New Roman"/>
                <w:sz w:val="28"/>
              </w:rPr>
              <w:t>54,00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26111B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077C9" w:rsidRPr="00AE5865" w:rsidTr="00962791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C9" w:rsidRPr="00AB3F6A" w:rsidRDefault="00E077C9" w:rsidP="008872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Pr="00AB3F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Подпрограмма «Обеспечение функционирования систем жизнеобеспечения городского хозяйства»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7C9" w:rsidRPr="00AE5865" w:rsidRDefault="00E077C9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0702C3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3 124 703,10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E4269E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2 986 065,35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5A6DE2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0,96</w:t>
            </w:r>
          </w:p>
        </w:tc>
      </w:tr>
      <w:tr w:rsidR="00E077C9" w:rsidRPr="00AE5865" w:rsidTr="00962791">
        <w:trPr>
          <w:trHeight w:val="576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7C9" w:rsidRPr="00AE5865" w:rsidRDefault="00E077C9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7C9" w:rsidRPr="00AE5865" w:rsidRDefault="00E077C9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0702C3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392 364,10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E4269E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379 818,44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7C9" w:rsidRPr="00AE5865" w:rsidTr="00E077C9">
        <w:trPr>
          <w:trHeight w:val="907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C9" w:rsidRPr="00AE5865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23C6F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077C9" w:rsidRPr="00AE5865" w:rsidTr="00E077C9">
        <w:trPr>
          <w:trHeight w:val="41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C9" w:rsidRPr="00AE5865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0702C3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2 732 339,00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5A6DE2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2 606 246,91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962791">
        <w:trPr>
          <w:trHeight w:val="630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1B6EB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Обеспечение деятельности муниципального бюджетного учреждения «Жилкомцентр»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0702C3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24 814,40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5A6DE2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24 814,40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59464D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8723A" w:rsidRPr="00AE5865" w:rsidTr="00962791">
        <w:trPr>
          <w:trHeight w:val="630"/>
        </w:trPr>
        <w:tc>
          <w:tcPr>
            <w:tcW w:w="4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1B6EB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0702C3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24 814,40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5A6DE2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24 814,40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962791">
        <w:trPr>
          <w:trHeight w:val="786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1B6EB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Обеспечение деятельности муниципального бюджетного учреждения «Кемеровская служба спасения» администрации города Кемерово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  <w:bookmarkStart w:id="0" w:name="_GoBack"/>
            <w:bookmarkEnd w:id="0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0702C3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170 839,40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DC37A1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170 839,38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59464D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8723A" w:rsidRPr="00AE5865" w:rsidTr="00962791">
        <w:trPr>
          <w:trHeight w:val="1265"/>
        </w:trPr>
        <w:tc>
          <w:tcPr>
            <w:tcW w:w="4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0702C3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170 839,40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DC37A1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170 839,38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7C9" w:rsidRPr="00AE5865" w:rsidTr="00E077C9">
        <w:trPr>
          <w:trHeight w:val="70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C9" w:rsidRPr="00DA784D" w:rsidRDefault="00E077C9" w:rsidP="00887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 Компенсация выпадающих доходов организациям, предоставляющим населению жилищно-коммунальные услуги по ценам и тарифам, не обеспечивающим возмещение издержек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9C1680" w:rsidRDefault="00E077C9" w:rsidP="008872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6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0702C3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2 910 214,30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DC37A1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2 781 411,43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DC37A1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0,96</w:t>
            </w:r>
          </w:p>
        </w:tc>
      </w:tr>
      <w:tr w:rsidR="00E077C9" w:rsidRPr="00AE5865" w:rsidTr="00E077C9">
        <w:trPr>
          <w:trHeight w:val="596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C9" w:rsidRPr="00DA784D" w:rsidRDefault="00E077C9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9C1680" w:rsidRDefault="00E077C9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0702C3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192 653,30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DC37A1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182 283,52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7C9" w:rsidRPr="00AE5865" w:rsidTr="00E077C9">
        <w:trPr>
          <w:trHeight w:val="1115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C9" w:rsidRPr="00DA784D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3C2A3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23C6F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077C9" w:rsidRPr="00AE5865" w:rsidTr="00E077C9">
        <w:trPr>
          <w:trHeight w:val="70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C9" w:rsidRPr="00DA784D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0702C3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2 717 561,00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75B2E" w:rsidRDefault="00DC37A1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2 599 127,91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88723A">
        <w:trPr>
          <w:trHeight w:val="444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23A" w:rsidRPr="00DA784D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Прочие мероприятия по подготовке к капитальному ремонту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C23C6F" w:rsidRDefault="0088723A" w:rsidP="008872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0702C3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2 353,00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E4269E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1 030,92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DC37A1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0,44</w:t>
            </w:r>
          </w:p>
        </w:tc>
      </w:tr>
      <w:tr w:rsidR="0088723A" w:rsidRPr="00AE5865" w:rsidTr="0088723A">
        <w:trPr>
          <w:trHeight w:val="751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3A" w:rsidRPr="00DA784D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9C1680" w:rsidRDefault="0088723A" w:rsidP="0088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0702C3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E">
              <w:rPr>
                <w:rFonts w:ascii="Times New Roman" w:hAnsi="Times New Roman" w:cs="Times New Roman"/>
                <w:sz w:val="28"/>
                <w:szCs w:val="28"/>
              </w:rPr>
              <w:t>2 353,00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75B2E" w:rsidRDefault="00E4269E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1 030,92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88723A">
        <w:trPr>
          <w:trHeight w:val="588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23A" w:rsidRPr="00DA784D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3.5. Прочие мероприятия по осуществлению полномочий органов местного самоуправления по жизнеобеспечению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C23C6F" w:rsidRDefault="0088723A" w:rsidP="008872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A3673C" w:rsidRDefault="000702C3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DC37A1" w:rsidP="008872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59,22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DC37A1" w:rsidP="008872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0,96</w:t>
            </w:r>
          </w:p>
        </w:tc>
      </w:tr>
      <w:tr w:rsidR="0088723A" w:rsidRPr="00AE5865" w:rsidTr="00E077C9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3A" w:rsidRPr="00DA784D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9C1680" w:rsidRDefault="0088723A" w:rsidP="0088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A3673C" w:rsidRDefault="000702C3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DC37A1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84D" w:rsidRPr="00AE5865" w:rsidTr="00DA784D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84D" w:rsidRPr="00DA784D" w:rsidRDefault="00DA784D" w:rsidP="00DA78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3.5.1.  Оказание услуг по подвозу холодной питьевой воды для населения Рудничного района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84D" w:rsidRPr="00DA784D" w:rsidRDefault="00DA784D" w:rsidP="00DA78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A3673C" w:rsidRDefault="000702C3" w:rsidP="00DA78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DC37A1" w:rsidP="00DA7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59,22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DC37A1" w:rsidP="00DA7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0,96</w:t>
            </w:r>
          </w:p>
        </w:tc>
      </w:tr>
      <w:tr w:rsidR="00DA784D" w:rsidRPr="00AE5865" w:rsidTr="00DC37A1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D" w:rsidRPr="00DA784D" w:rsidRDefault="00DA784D" w:rsidP="00D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84D" w:rsidRPr="00DA784D" w:rsidRDefault="00DA784D" w:rsidP="00DA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A3673C" w:rsidRDefault="000702C3" w:rsidP="00DA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DC37A1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88723A" w:rsidRDefault="00DA784D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84D" w:rsidRPr="00AE5865" w:rsidTr="00DA784D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84D" w:rsidRPr="00DA784D" w:rsidRDefault="00DA784D" w:rsidP="00DA78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3.5.2. Оказание услуг по определению основных показателей качества угля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84D" w:rsidRPr="00DA784D" w:rsidRDefault="00DA784D" w:rsidP="00DA78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3C" w:rsidRPr="00A3673C" w:rsidRDefault="00A3673C" w:rsidP="00A367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3C2A39" w:rsidP="00DA7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59464D" w:rsidP="00DA7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DA784D" w:rsidRPr="00AE5865" w:rsidTr="00DC37A1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D" w:rsidRPr="00DA784D" w:rsidRDefault="00DA784D" w:rsidP="00D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84D" w:rsidRPr="00DA784D" w:rsidRDefault="00DA784D" w:rsidP="00DA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A3673C" w:rsidRDefault="00A3673C" w:rsidP="00DA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3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3C2A39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88723A" w:rsidRDefault="00DA784D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7A1" w:rsidRPr="00AE5865" w:rsidTr="00DC37A1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7A1" w:rsidRPr="00DA784D" w:rsidRDefault="00DC37A1" w:rsidP="00D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 Приобретение фильтров для дезодорации выбросов из канализационных колодцев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7A1" w:rsidRPr="00DC37A1" w:rsidRDefault="00DC37A1" w:rsidP="00DA78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7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A1" w:rsidRPr="00DC37A1" w:rsidRDefault="00DC37A1" w:rsidP="00DA7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16 420,00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A1" w:rsidRPr="00DC37A1" w:rsidRDefault="00DC37A1" w:rsidP="00DA7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7 910,00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A1" w:rsidRPr="00DC37A1" w:rsidRDefault="00DC37A1" w:rsidP="00DA7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0,48</w:t>
            </w:r>
          </w:p>
        </w:tc>
      </w:tr>
      <w:tr w:rsidR="00DC37A1" w:rsidRPr="00AE5865" w:rsidTr="00DC37A1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7A1" w:rsidRPr="00DA784D" w:rsidRDefault="00DC37A1" w:rsidP="00D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7A1" w:rsidRPr="00DA784D" w:rsidRDefault="00DC37A1" w:rsidP="00DA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A1" w:rsidRPr="00A3673C" w:rsidRDefault="00DC37A1" w:rsidP="00DA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1 642,00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A1" w:rsidRDefault="00DC37A1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A1" w:rsidRPr="0088723A" w:rsidRDefault="00DC37A1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7A1" w:rsidRPr="00AE5865" w:rsidTr="00DC37A1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A1" w:rsidRPr="00DA784D" w:rsidRDefault="00DC37A1" w:rsidP="00D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7A1" w:rsidRPr="00DA784D" w:rsidRDefault="00DC37A1" w:rsidP="00DA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A1" w:rsidRPr="00A3673C" w:rsidRDefault="00DC37A1" w:rsidP="00DA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14 778,00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A1" w:rsidRDefault="00DC37A1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7 119,00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A1" w:rsidRPr="0088723A" w:rsidRDefault="00DC37A1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05142" w:rsidRDefault="00705142" w:rsidP="004714FE"/>
    <w:p w:rsidR="00861C7A" w:rsidRDefault="00861C7A" w:rsidP="004714FE"/>
    <w:p w:rsidR="00861C7A" w:rsidRDefault="00861C7A" w:rsidP="004714FE"/>
    <w:p w:rsidR="00861C7A" w:rsidRDefault="00861C7A" w:rsidP="004714FE"/>
    <w:p w:rsidR="00B34173" w:rsidRDefault="00B34173" w:rsidP="00B34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города, </w:t>
      </w:r>
    </w:p>
    <w:p w:rsidR="004714FE" w:rsidRDefault="00B34173" w:rsidP="00B34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14FE" w:rsidRPr="00583C0E">
        <w:rPr>
          <w:rFonts w:ascii="Times New Roman" w:hAnsi="Times New Roman" w:cs="Times New Roman"/>
          <w:sz w:val="28"/>
          <w:szCs w:val="28"/>
        </w:rPr>
        <w:t xml:space="preserve">ачальник УЖКХ                           </w:t>
      </w:r>
      <w:r w:rsidR="004714FE">
        <w:rPr>
          <w:rFonts w:ascii="Times New Roman" w:hAnsi="Times New Roman" w:cs="Times New Roman"/>
          <w:sz w:val="28"/>
          <w:szCs w:val="28"/>
        </w:rPr>
        <w:tab/>
      </w:r>
      <w:r w:rsidR="004714FE">
        <w:rPr>
          <w:rFonts w:ascii="Times New Roman" w:hAnsi="Times New Roman" w:cs="Times New Roman"/>
          <w:sz w:val="28"/>
          <w:szCs w:val="28"/>
        </w:rPr>
        <w:tab/>
      </w:r>
      <w:r w:rsidR="004714FE">
        <w:rPr>
          <w:rFonts w:ascii="Times New Roman" w:hAnsi="Times New Roman" w:cs="Times New Roman"/>
          <w:sz w:val="28"/>
          <w:szCs w:val="28"/>
        </w:rPr>
        <w:tab/>
      </w:r>
      <w:r w:rsidR="004714FE">
        <w:rPr>
          <w:rFonts w:ascii="Times New Roman" w:hAnsi="Times New Roman" w:cs="Times New Roman"/>
          <w:sz w:val="28"/>
          <w:szCs w:val="28"/>
        </w:rPr>
        <w:tab/>
      </w:r>
      <w:r w:rsidR="004714FE">
        <w:rPr>
          <w:rFonts w:ascii="Times New Roman" w:hAnsi="Times New Roman" w:cs="Times New Roman"/>
          <w:sz w:val="28"/>
          <w:szCs w:val="28"/>
        </w:rPr>
        <w:tab/>
      </w:r>
      <w:r w:rsidR="004714FE">
        <w:rPr>
          <w:rFonts w:ascii="Times New Roman" w:hAnsi="Times New Roman" w:cs="Times New Roman"/>
          <w:sz w:val="28"/>
          <w:szCs w:val="28"/>
        </w:rPr>
        <w:tab/>
      </w:r>
      <w:r w:rsidR="004714FE">
        <w:rPr>
          <w:rFonts w:ascii="Times New Roman" w:hAnsi="Times New Roman" w:cs="Times New Roman"/>
          <w:sz w:val="28"/>
          <w:szCs w:val="28"/>
        </w:rPr>
        <w:tab/>
      </w:r>
      <w:r w:rsidR="004714FE" w:rsidRPr="00583C0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14FE" w:rsidRPr="00583C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051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14FE" w:rsidRPr="00583C0E">
        <w:rPr>
          <w:rFonts w:ascii="Times New Roman" w:hAnsi="Times New Roman" w:cs="Times New Roman"/>
          <w:sz w:val="28"/>
          <w:szCs w:val="28"/>
        </w:rPr>
        <w:t xml:space="preserve">      С.В. Лысенко</w:t>
      </w:r>
    </w:p>
    <w:p w:rsidR="004714FE" w:rsidRPr="00583C0E" w:rsidRDefault="004714FE" w:rsidP="00471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4FE" w:rsidRPr="00583C0E" w:rsidRDefault="004714FE" w:rsidP="004714FE">
      <w:pPr>
        <w:jc w:val="both"/>
        <w:rPr>
          <w:rFonts w:ascii="Times New Roman" w:hAnsi="Times New Roman" w:cs="Times New Roman"/>
          <w:sz w:val="28"/>
        </w:rPr>
      </w:pPr>
      <w:r w:rsidRPr="00583C0E">
        <w:rPr>
          <w:rFonts w:ascii="Times New Roman" w:hAnsi="Times New Roman" w:cs="Times New Roman"/>
          <w:sz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05142">
        <w:rPr>
          <w:rFonts w:ascii="Times New Roman" w:hAnsi="Times New Roman" w:cs="Times New Roman"/>
          <w:sz w:val="28"/>
        </w:rPr>
        <w:t xml:space="preserve">        </w:t>
      </w:r>
      <w:r w:rsidRPr="00583C0E">
        <w:rPr>
          <w:rFonts w:ascii="Times New Roman" w:hAnsi="Times New Roman" w:cs="Times New Roman"/>
          <w:sz w:val="28"/>
        </w:rPr>
        <w:t xml:space="preserve"> И.</w:t>
      </w:r>
      <w:r w:rsidR="00C30818">
        <w:rPr>
          <w:rFonts w:ascii="Times New Roman" w:hAnsi="Times New Roman" w:cs="Times New Roman"/>
          <w:sz w:val="28"/>
        </w:rPr>
        <w:t>Ю</w:t>
      </w:r>
      <w:r w:rsidRPr="00583C0E">
        <w:rPr>
          <w:rFonts w:ascii="Times New Roman" w:hAnsi="Times New Roman" w:cs="Times New Roman"/>
          <w:sz w:val="28"/>
        </w:rPr>
        <w:t>. Викулова</w:t>
      </w:r>
    </w:p>
    <w:p w:rsidR="004714FE" w:rsidRDefault="004714FE" w:rsidP="004714FE">
      <w:pPr>
        <w:jc w:val="center"/>
      </w:pPr>
    </w:p>
    <w:p w:rsidR="00BF7A46" w:rsidRDefault="00BF7A46" w:rsidP="00705142"/>
    <w:p w:rsidR="00E43110" w:rsidRDefault="00E43110" w:rsidP="00DC3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E21" w:rsidRDefault="00A97E21" w:rsidP="00C75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2E" w:rsidRDefault="00C75B2E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2E" w:rsidRDefault="00C75B2E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2E" w:rsidRDefault="00C75B2E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2E" w:rsidRDefault="00C75B2E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46" w:rsidRDefault="00BF7A46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значений целевых показателей (индикаторов) муниципальной программы                                                                               "</w:t>
      </w:r>
      <w:r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Жилищно-коммунальный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Кемерово на 2015-202</w:t>
      </w:r>
      <w:r w:rsidR="000529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                                                                                                                                                                                        </w:t>
      </w:r>
      <w:r w:rsidRPr="007B4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052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772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66FFD" w:rsidRPr="00C21B49" w:rsidRDefault="00966FFD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27"/>
        <w:tblW w:w="16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3402"/>
        <w:gridCol w:w="3827"/>
        <w:gridCol w:w="1985"/>
        <w:gridCol w:w="1134"/>
        <w:gridCol w:w="1266"/>
        <w:gridCol w:w="1056"/>
      </w:tblGrid>
      <w:tr w:rsidR="00FA6B75" w:rsidRPr="009E6B23" w:rsidTr="009C1A50">
        <w:trPr>
          <w:trHeight w:val="976"/>
          <w:tblHeader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FA6B75" w:rsidRPr="009E6B23" w:rsidRDefault="00FA6B75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6B75" w:rsidRPr="009E6B23" w:rsidRDefault="00FA6B75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FA6B75" w:rsidRPr="009E6B23" w:rsidRDefault="00FA6B75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FA6B75" w:rsidRPr="009E6B23" w:rsidRDefault="00FA6B75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определения (формула)</w:t>
            </w:r>
          </w:p>
        </w:tc>
        <w:tc>
          <w:tcPr>
            <w:tcW w:w="4385" w:type="dxa"/>
            <w:gridSpan w:val="3"/>
          </w:tcPr>
          <w:p w:rsidR="00FA6B75" w:rsidRPr="009E6B23" w:rsidRDefault="00FA6B75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целевого показателя (индикатора)</w:t>
            </w:r>
          </w:p>
          <w:p w:rsidR="00FA6B75" w:rsidRPr="009E6B23" w:rsidRDefault="00FA6B75" w:rsidP="001B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52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FA6B75" w:rsidRPr="009E6B23" w:rsidRDefault="00FA6B75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Степень достижения планового значения </w:t>
            </w:r>
            <w:r w:rsidRPr="009E6B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(Сд)</w:t>
            </w:r>
            <w:r w:rsidRPr="009E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1274" w:rsidRPr="009E6B23" w:rsidTr="009C1A50">
        <w:trPr>
          <w:trHeight w:val="230"/>
          <w:tblHeader/>
        </w:trPr>
        <w:tc>
          <w:tcPr>
            <w:tcW w:w="2518" w:type="dxa"/>
            <w:vMerge/>
            <w:vAlign w:val="center"/>
            <w:hideMark/>
          </w:tcPr>
          <w:p w:rsidR="00931274" w:rsidRPr="009E6B23" w:rsidRDefault="00931274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1274" w:rsidRPr="009E6B23" w:rsidRDefault="00931274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31274" w:rsidRPr="009E6B23" w:rsidRDefault="00931274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31274" w:rsidRPr="009E6B23" w:rsidRDefault="00931274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31274" w:rsidRPr="00FA6B75" w:rsidRDefault="00FA6B75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B7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исполнение за год, предшествующий отчетному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274" w:rsidRPr="009E6B23" w:rsidRDefault="00931274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31274" w:rsidRPr="009E6B23" w:rsidRDefault="00931274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056" w:type="dxa"/>
            <w:vMerge/>
            <w:vAlign w:val="center"/>
            <w:hideMark/>
          </w:tcPr>
          <w:p w:rsidR="00931274" w:rsidRPr="009E6B23" w:rsidRDefault="00931274" w:rsidP="00DC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1274" w:rsidRPr="009E6B23" w:rsidTr="009C1A50">
        <w:trPr>
          <w:trHeight w:val="80"/>
          <w:tblHeader/>
        </w:trPr>
        <w:tc>
          <w:tcPr>
            <w:tcW w:w="2518" w:type="dxa"/>
            <w:vAlign w:val="center"/>
          </w:tcPr>
          <w:p w:rsidR="00931274" w:rsidRPr="009E6B23" w:rsidRDefault="00931274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31274" w:rsidRPr="009E6B23" w:rsidRDefault="00931274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931274" w:rsidRPr="009E6B23" w:rsidRDefault="00931274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931274" w:rsidRPr="009E6B23" w:rsidRDefault="00931274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931274" w:rsidRDefault="00931274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274" w:rsidRPr="009E6B23" w:rsidRDefault="00931274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31274" w:rsidRPr="009E6B23" w:rsidRDefault="00931274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dxa"/>
            <w:vAlign w:val="center"/>
          </w:tcPr>
          <w:p w:rsidR="00931274" w:rsidRPr="009E6B23" w:rsidRDefault="00931274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921A5" w:rsidRPr="009E6B23" w:rsidTr="009C1A50">
        <w:trPr>
          <w:trHeight w:val="80"/>
          <w:tblHeader/>
        </w:trPr>
        <w:tc>
          <w:tcPr>
            <w:tcW w:w="2518" w:type="dxa"/>
            <w:vAlign w:val="center"/>
          </w:tcPr>
          <w:p w:rsidR="00C921A5" w:rsidRDefault="00C921A5" w:rsidP="00C9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Pr="001B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схем инженерного обеспечения</w:t>
            </w:r>
          </w:p>
        </w:tc>
        <w:tc>
          <w:tcPr>
            <w:tcW w:w="1134" w:type="dxa"/>
            <w:vAlign w:val="center"/>
          </w:tcPr>
          <w:p w:rsidR="00C921A5" w:rsidRDefault="00966FFD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402" w:type="dxa"/>
            <w:vAlign w:val="center"/>
          </w:tcPr>
          <w:p w:rsidR="00C921A5" w:rsidRPr="00966FFD" w:rsidRDefault="00966FFD" w:rsidP="0096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FFD">
              <w:rPr>
                <w:rFonts w:ascii="Times New Roman" w:hAnsi="Times New Roman" w:cs="Times New Roman"/>
                <w:sz w:val="28"/>
                <w:szCs w:val="28"/>
              </w:rPr>
              <w:t>Объем оказанных услуг по разработке (актуализации) схем тепло-, водо-, газоснабжения Кемеровского городского округа</w:t>
            </w:r>
          </w:p>
        </w:tc>
        <w:tc>
          <w:tcPr>
            <w:tcW w:w="3827" w:type="dxa"/>
            <w:vAlign w:val="center"/>
          </w:tcPr>
          <w:p w:rsidR="00C921A5" w:rsidRPr="00966FFD" w:rsidRDefault="00966FFD" w:rsidP="0096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FFD">
              <w:rPr>
                <w:rFonts w:ascii="Times New Roman" w:hAnsi="Times New Roman" w:cs="Times New Roman"/>
                <w:sz w:val="28"/>
                <w:szCs w:val="28"/>
              </w:rPr>
              <w:t>(количество разработанных (актуализированных) схем / количество запланированных к разработке (актуализации) схем) * 100%</w:t>
            </w:r>
          </w:p>
        </w:tc>
        <w:tc>
          <w:tcPr>
            <w:tcW w:w="1985" w:type="dxa"/>
          </w:tcPr>
          <w:p w:rsidR="00966FFD" w:rsidRDefault="00966FFD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6FFD" w:rsidRDefault="00966FFD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6FFD" w:rsidRDefault="00966FFD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1A5" w:rsidRDefault="00A97E21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66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1A5" w:rsidRDefault="00966FFD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921A5" w:rsidRDefault="00966FFD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C921A5" w:rsidRDefault="00A97E21" w:rsidP="00DC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43C98" w:rsidRPr="009E6B23" w:rsidTr="009C1A50">
        <w:trPr>
          <w:trHeight w:val="1979"/>
        </w:trPr>
        <w:tc>
          <w:tcPr>
            <w:tcW w:w="2518" w:type="dxa"/>
            <w:shd w:val="clear" w:color="auto" w:fill="auto"/>
            <w:hideMark/>
          </w:tcPr>
          <w:p w:rsidR="00243C98" w:rsidRPr="009E6B23" w:rsidRDefault="00E43110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r w:rsidR="00243C98"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Проектирование, строительство и реконструкция объектов систем водоснабжения и водоотведения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9E6B23" w:rsidRDefault="00243C98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243C98" w:rsidRPr="009E6B23" w:rsidRDefault="00243C98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жилищного фонда, обеспеченного  водопроводом, в общей площади жилфонда</w:t>
            </w:r>
          </w:p>
        </w:tc>
        <w:tc>
          <w:tcPr>
            <w:tcW w:w="3827" w:type="dxa"/>
            <w:shd w:val="clear" w:color="auto" w:fill="auto"/>
            <w:hideMark/>
          </w:tcPr>
          <w:p w:rsidR="00243C98" w:rsidRPr="009E6B23" w:rsidRDefault="00243C98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(площадь жилищного фонда, обеспеченного водопроводом / общая площадь жилищного фонда) * 100%</w:t>
            </w:r>
          </w:p>
        </w:tc>
        <w:tc>
          <w:tcPr>
            <w:tcW w:w="1985" w:type="dxa"/>
            <w:vAlign w:val="center"/>
          </w:tcPr>
          <w:p w:rsidR="00243C98" w:rsidRPr="00E47B5F" w:rsidRDefault="00A3673C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C98" w:rsidRPr="00E47B5F" w:rsidRDefault="00A97E21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43C98" w:rsidRPr="00E47B5F" w:rsidRDefault="00A97E21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3C98" w:rsidRPr="009E6B23" w:rsidTr="009C1A50">
        <w:trPr>
          <w:trHeight w:val="752"/>
        </w:trPr>
        <w:tc>
          <w:tcPr>
            <w:tcW w:w="2518" w:type="dxa"/>
            <w:shd w:val="clear" w:color="auto" w:fill="auto"/>
            <w:vAlign w:val="center"/>
            <w:hideMark/>
          </w:tcPr>
          <w:p w:rsidR="00243C98" w:rsidRPr="009E6B23" w:rsidRDefault="00E43110" w:rsidP="00A97E2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  <w:r w:rsidR="00A97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Строительство сетей и сооружений водоотведения микрорайонов Восточного планировочного района, город Кемерово</w:t>
            </w:r>
          </w:p>
        </w:tc>
        <w:tc>
          <w:tcPr>
            <w:tcW w:w="1134" w:type="dxa"/>
            <w:shd w:val="clear" w:color="auto" w:fill="auto"/>
            <w:hideMark/>
          </w:tcPr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9E6B23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402" w:type="dxa"/>
            <w:shd w:val="clear" w:color="auto" w:fill="auto"/>
            <w:hideMark/>
          </w:tcPr>
          <w:p w:rsidR="00243C98" w:rsidRPr="009E6B23" w:rsidRDefault="00243C98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жилищного фонда, обеспеченного  водоотведением, в общей площади жилфонда</w:t>
            </w:r>
          </w:p>
        </w:tc>
        <w:tc>
          <w:tcPr>
            <w:tcW w:w="3827" w:type="dxa"/>
            <w:shd w:val="clear" w:color="auto" w:fill="auto"/>
            <w:hideMark/>
          </w:tcPr>
          <w:p w:rsidR="00243C98" w:rsidRPr="009E6B23" w:rsidRDefault="00243C98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(площадь жилищного фонда, обеспеченного водоотведением/ общая 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жилищного фонда)*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5" w:type="dxa"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9C1A50">
        <w:trPr>
          <w:trHeight w:val="700"/>
        </w:trPr>
        <w:tc>
          <w:tcPr>
            <w:tcW w:w="2518" w:type="dxa"/>
            <w:shd w:val="clear" w:color="auto" w:fill="auto"/>
            <w:hideMark/>
          </w:tcPr>
          <w:p w:rsidR="00243C98" w:rsidRPr="009E6B23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 </w:t>
            </w:r>
            <w:r w:rsidR="00243C98"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9E6B23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402" w:type="dxa"/>
            <w:shd w:val="clear" w:color="auto" w:fill="auto"/>
            <w:hideMark/>
          </w:tcPr>
          <w:p w:rsidR="00243C98" w:rsidRPr="009E6B23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ветхих сетей водоснабжения и водоотведения в общей протяженности сетей</w:t>
            </w:r>
          </w:p>
        </w:tc>
        <w:tc>
          <w:tcPr>
            <w:tcW w:w="3827" w:type="dxa"/>
            <w:shd w:val="clear" w:color="auto" w:fill="auto"/>
            <w:hideMark/>
          </w:tcPr>
          <w:p w:rsidR="00243C98" w:rsidRPr="009E6B23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(протяженность ветхих сетей/общая протяженность сетей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водоснабжения и водоотведения)*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5" w:type="dxa"/>
            <w:vAlign w:val="center"/>
          </w:tcPr>
          <w:p w:rsidR="00243C98" w:rsidRPr="00E47B5F" w:rsidRDefault="00A3673C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3C98" w:rsidRPr="009E6B23" w:rsidTr="009C1A50">
        <w:trPr>
          <w:trHeight w:val="4526"/>
        </w:trPr>
        <w:tc>
          <w:tcPr>
            <w:tcW w:w="2518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="00243C98"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134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402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многоквартирных домов с проведенным капитальным ремонтом общего имущества от запланированного на год числа многоквартирных домов, требующих капитального ремонта общего имущества</w:t>
            </w:r>
          </w:p>
        </w:tc>
        <w:tc>
          <w:tcPr>
            <w:tcW w:w="3827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(количество многоквартирных домов с произведенным в отчетном году капитальным ремонтом общего имущества/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количество многоквартирных домов, требующих капитального ремонта общего имущества, включенных в план ремонта на отчетный год) *100%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85" w:type="dxa"/>
            <w:vAlign w:val="center"/>
          </w:tcPr>
          <w:p w:rsidR="00243C98" w:rsidRPr="00E47B5F" w:rsidRDefault="00EF7B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3C98" w:rsidRPr="009E6B23" w:rsidTr="009C1A50">
        <w:trPr>
          <w:trHeight w:val="4527"/>
        </w:trPr>
        <w:tc>
          <w:tcPr>
            <w:tcW w:w="2518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="00243C98"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муниципального имущества многоквартирных домов</w:t>
            </w:r>
          </w:p>
        </w:tc>
        <w:tc>
          <w:tcPr>
            <w:tcW w:w="1134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402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многоквартирных домов с проведенным капитальным ремонтом муниципального имущества от запланированного на год числа многоквартирных домов, требующих капитального ремонта муниципального имущества</w:t>
            </w:r>
          </w:p>
        </w:tc>
        <w:tc>
          <w:tcPr>
            <w:tcW w:w="3827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(количество многоквартирных домов с произведенным в отчетном году капитальным ремонтом муниципального имущества/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количество многоквартирных домов, 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требующих 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капитального ремонта муниципального имущества, включенных в план проведения ремонта на отчетный год)*100% </w:t>
            </w:r>
          </w:p>
        </w:tc>
        <w:tc>
          <w:tcPr>
            <w:tcW w:w="1985" w:type="dxa"/>
            <w:vAlign w:val="center"/>
          </w:tcPr>
          <w:p w:rsidR="00243C98" w:rsidRPr="00E47B5F" w:rsidRDefault="00634385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3C98" w:rsidRPr="009E6B23" w:rsidTr="009C1A50">
        <w:trPr>
          <w:trHeight w:val="3534"/>
        </w:trPr>
        <w:tc>
          <w:tcPr>
            <w:tcW w:w="2518" w:type="dxa"/>
            <w:vMerge w:val="restart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3.1. </w:t>
            </w:r>
            <w:r w:rsidR="00243C98"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муниципального бюджетного учреждения «Жилкомцентр»</w:t>
            </w:r>
          </w:p>
        </w:tc>
        <w:tc>
          <w:tcPr>
            <w:tcW w:w="1134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многоквартирных домов, в которых проведено обследование технического состояния, от общего количества многоквартирных домов</w:t>
            </w:r>
          </w:p>
        </w:tc>
        <w:tc>
          <w:tcPr>
            <w:tcW w:w="3827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многоквартирных домов, в которых проведено обследование технического состояния/ общее количество многоквартирных домов)*100%</w:t>
            </w:r>
          </w:p>
        </w:tc>
        <w:tc>
          <w:tcPr>
            <w:tcW w:w="1985" w:type="dxa"/>
            <w:vAlign w:val="center"/>
          </w:tcPr>
          <w:p w:rsidR="00243C98" w:rsidRPr="00E47B5F" w:rsidRDefault="00EF7B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9C1A50">
        <w:trPr>
          <w:trHeight w:val="2825"/>
        </w:trPr>
        <w:tc>
          <w:tcPr>
            <w:tcW w:w="2518" w:type="dxa"/>
            <w:vMerge/>
            <w:vAlign w:val="center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402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отработанных МБУ «Жилкомцентр» обращений граждан по вопросам ЖКХ, в общем количестве отработанных обращений в сфере ЖКХ</w:t>
            </w:r>
          </w:p>
        </w:tc>
        <w:tc>
          <w:tcPr>
            <w:tcW w:w="3827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отработанных обращений граждан поступивших в МБУ «Жилкомцентр»/ общее количество отработанных обращений граждан поступивших в УЖКХ)*100 %</w:t>
            </w:r>
          </w:p>
        </w:tc>
        <w:tc>
          <w:tcPr>
            <w:tcW w:w="1985" w:type="dxa"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3C98" w:rsidRPr="009E6B23" w:rsidTr="009C1A50">
        <w:trPr>
          <w:trHeight w:val="699"/>
        </w:trPr>
        <w:tc>
          <w:tcPr>
            <w:tcW w:w="2518" w:type="dxa"/>
            <w:vMerge/>
            <w:vAlign w:val="center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чел/час</w:t>
            </w:r>
          </w:p>
        </w:tc>
        <w:tc>
          <w:tcPr>
            <w:tcW w:w="3402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объектов конкурса по выбору управляющей организации, проведение анализа технической документации, подготовка расчетов и заполнение утвержденных форм</w:t>
            </w:r>
          </w:p>
        </w:tc>
        <w:tc>
          <w:tcPr>
            <w:tcW w:w="3827" w:type="dxa"/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абсолютный объем временных затрат сотрудников учреждения на выполнение работы</w:t>
            </w:r>
          </w:p>
        </w:tc>
        <w:tc>
          <w:tcPr>
            <w:tcW w:w="1985" w:type="dxa"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B98" w:rsidRPr="00E47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3651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9C1A50">
        <w:trPr>
          <w:trHeight w:val="2259"/>
        </w:trPr>
        <w:tc>
          <w:tcPr>
            <w:tcW w:w="2518" w:type="dxa"/>
            <w:vMerge w:val="restart"/>
            <w:vAlign w:val="center"/>
          </w:tcPr>
          <w:p w:rsidR="00243C98" w:rsidRPr="009E6B23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 </w:t>
            </w:r>
            <w:r w:rsidR="00243C98"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муниципального </w:t>
            </w:r>
            <w:r w:rsidR="00327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бюджетного учреждения </w:t>
            </w:r>
            <w:r w:rsidR="00243C98"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«Кемеровская служба спасения» администр</w:t>
            </w:r>
            <w:r w:rsidR="00327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                          города</w:t>
            </w:r>
            <w:r w:rsidR="00243C98"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Кемерово</w:t>
            </w:r>
          </w:p>
        </w:tc>
        <w:tc>
          <w:tcPr>
            <w:tcW w:w="1134" w:type="dxa"/>
            <w:shd w:val="clear" w:color="auto" w:fill="auto"/>
          </w:tcPr>
          <w:p w:rsidR="00243C98" w:rsidRPr="00027116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027116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027116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чел/час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3C98" w:rsidRPr="00027116" w:rsidRDefault="00243C98" w:rsidP="00243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16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работы (за исключением работ       на водных объектах)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3C98" w:rsidRPr="00027116" w:rsidRDefault="00243C98" w:rsidP="00EF7B98">
            <w:pPr>
              <w:pStyle w:val="Default"/>
              <w:rPr>
                <w:color w:val="auto"/>
                <w:sz w:val="28"/>
                <w:szCs w:val="28"/>
              </w:rPr>
            </w:pPr>
            <w:r w:rsidRPr="00027116">
              <w:rPr>
                <w:color w:val="auto"/>
                <w:sz w:val="28"/>
                <w:szCs w:val="28"/>
              </w:rPr>
              <w:t xml:space="preserve">количество отработанных человеко-часов в год </w:t>
            </w:r>
          </w:p>
        </w:tc>
        <w:tc>
          <w:tcPr>
            <w:tcW w:w="1985" w:type="dxa"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136 520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137 210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137 210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9C1A50">
        <w:trPr>
          <w:trHeight w:val="1681"/>
        </w:trPr>
        <w:tc>
          <w:tcPr>
            <w:tcW w:w="2518" w:type="dxa"/>
            <w:vMerge/>
            <w:vAlign w:val="center"/>
          </w:tcPr>
          <w:p w:rsidR="00243C98" w:rsidRPr="009E6B23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027116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чел/час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3C98" w:rsidRPr="00243C98" w:rsidRDefault="00243C98" w:rsidP="00243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8">
              <w:rPr>
                <w:rStyle w:val="service-title"/>
                <w:rFonts w:ascii="Times New Roman" w:hAnsi="Times New Roman" w:cs="Times New Roman"/>
                <w:sz w:val="28"/>
              </w:rPr>
              <w:t>Несение дежурств, поиск и спасение людей на водных объектах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3C98" w:rsidRPr="00027116" w:rsidRDefault="00243C98" w:rsidP="00EF7B98">
            <w:pPr>
              <w:pStyle w:val="Default"/>
              <w:rPr>
                <w:color w:val="auto"/>
                <w:sz w:val="28"/>
                <w:szCs w:val="28"/>
              </w:rPr>
            </w:pPr>
            <w:r w:rsidRPr="00027116">
              <w:rPr>
                <w:color w:val="auto"/>
                <w:sz w:val="28"/>
                <w:szCs w:val="28"/>
              </w:rPr>
              <w:t>количество отработанных человеко-часов в год</w:t>
            </w:r>
          </w:p>
        </w:tc>
        <w:tc>
          <w:tcPr>
            <w:tcW w:w="1985" w:type="dxa"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9C1A50">
        <w:trPr>
          <w:trHeight w:val="2697"/>
        </w:trPr>
        <w:tc>
          <w:tcPr>
            <w:tcW w:w="2518" w:type="dxa"/>
            <w:vMerge/>
            <w:vAlign w:val="center"/>
          </w:tcPr>
          <w:p w:rsidR="00243C98" w:rsidRPr="009E6B23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9E6B23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3C98" w:rsidRPr="00243C98" w:rsidRDefault="00243C98" w:rsidP="00243C98">
            <w:pPr>
              <w:tabs>
                <w:tab w:val="left" w:pos="3060"/>
                <w:tab w:val="left" w:pos="3960"/>
                <w:tab w:val="left" w:pos="5040"/>
              </w:tabs>
              <w:rPr>
                <w:rFonts w:ascii="Times New Roman" w:hAnsi="Times New Roman" w:cs="Times New Roman"/>
                <w:sz w:val="28"/>
              </w:rPr>
            </w:pPr>
            <w:r w:rsidRPr="00243C98">
              <w:rPr>
                <w:rFonts w:ascii="Times New Roman" w:hAnsi="Times New Roman" w:cs="Times New Roman"/>
                <w:sz w:val="28"/>
              </w:rPr>
              <w:t>Капитальный и текущий ремонты, реконструкция и строительство объектов и сооружений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3C98" w:rsidRPr="0028272E" w:rsidRDefault="00243C98" w:rsidP="00EF7B98">
            <w:pPr>
              <w:pStyle w:val="Default"/>
              <w:rPr>
                <w:color w:val="auto"/>
                <w:sz w:val="28"/>
                <w:szCs w:val="28"/>
              </w:rPr>
            </w:pPr>
            <w:r w:rsidRPr="00B544CB">
              <w:rPr>
                <w:color w:val="auto"/>
                <w:sz w:val="28"/>
                <w:szCs w:val="28"/>
              </w:rPr>
              <w:t>(количество      проведенных работ на объектах по графикам и заявкам)</w:t>
            </w:r>
          </w:p>
        </w:tc>
        <w:tc>
          <w:tcPr>
            <w:tcW w:w="1985" w:type="dxa"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9C1A50">
        <w:trPr>
          <w:trHeight w:val="4178"/>
        </w:trPr>
        <w:tc>
          <w:tcPr>
            <w:tcW w:w="2518" w:type="dxa"/>
            <w:shd w:val="clear" w:color="auto" w:fill="auto"/>
            <w:hideMark/>
          </w:tcPr>
          <w:p w:rsidR="00243C98" w:rsidRPr="009E6B23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3.3. </w:t>
            </w:r>
            <w:r w:rsidR="00243C98" w:rsidRPr="00C21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выпадающих доходов организациям, предоставляющим населению жилищно-коммунальные  услуги по ценам и тарифам, не обеспечивающим возмещение издержек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9E6B23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3C98" w:rsidRPr="00C21B49" w:rsidRDefault="00243C98" w:rsidP="00243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</w:rPr>
              <w:t>Уровень оплаты населения от экономически обоснованного тарифа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3C98" w:rsidRPr="00C21B49" w:rsidRDefault="00243C98" w:rsidP="00EF7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21B49">
              <w:rPr>
                <w:rFonts w:ascii="Times New Roman" w:hAnsi="Times New Roman" w:cs="Times New Roman"/>
                <w:sz w:val="28"/>
              </w:rPr>
              <w:t>(плата населения, руб. /</w:t>
            </w:r>
            <w:r w:rsidRPr="00C21B49">
              <w:rPr>
                <w:rFonts w:ascii="Times New Roman" w:hAnsi="Times New Roman" w:cs="Times New Roman"/>
                <w:sz w:val="28"/>
              </w:rPr>
              <w:br/>
              <w:t>средневзвешенный тариф РСО, руб.)*100%</w:t>
            </w:r>
          </w:p>
        </w:tc>
        <w:tc>
          <w:tcPr>
            <w:tcW w:w="1985" w:type="dxa"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59,3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634385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59,3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9C1A50">
        <w:trPr>
          <w:trHeight w:val="416"/>
        </w:trPr>
        <w:tc>
          <w:tcPr>
            <w:tcW w:w="2518" w:type="dxa"/>
            <w:shd w:val="clear" w:color="auto" w:fill="auto"/>
            <w:vAlign w:val="center"/>
          </w:tcPr>
          <w:p w:rsidR="00243C98" w:rsidRPr="00F7779E" w:rsidRDefault="00243C98" w:rsidP="003277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3.4. Прочие мероприятия по подготовке к капитальному ремонту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C98" w:rsidRPr="00F7779E" w:rsidRDefault="00243C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3C98" w:rsidRPr="00F7779E" w:rsidRDefault="00243C98" w:rsidP="00243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по которым выполнено проектирование и проведено обследовани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от общего количества ветхих </w:t>
            </w:r>
            <w:r w:rsidRPr="00F7779E">
              <w:rPr>
                <w:rFonts w:ascii="Times New Roman" w:hAnsi="Times New Roman" w:cs="Times New Roman"/>
                <w:sz w:val="28"/>
                <w:szCs w:val="28"/>
              </w:rPr>
              <w:t>домов (с накопительным эффектом)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3C98" w:rsidRPr="00F7779E" w:rsidRDefault="00243C98" w:rsidP="00243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(количество многоквартирных домов, по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оторым проведено обследование/ общее количество ветхих </w:t>
            </w: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домов)*100%</w:t>
            </w:r>
          </w:p>
        </w:tc>
        <w:tc>
          <w:tcPr>
            <w:tcW w:w="1985" w:type="dxa"/>
            <w:vAlign w:val="center"/>
          </w:tcPr>
          <w:p w:rsidR="00243C98" w:rsidRPr="00E47B5F" w:rsidRDefault="00A3673C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81,9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81,9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81,9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43110" w:rsidRPr="009E6B23" w:rsidTr="009C1A50">
        <w:trPr>
          <w:trHeight w:val="3321"/>
        </w:trPr>
        <w:tc>
          <w:tcPr>
            <w:tcW w:w="2518" w:type="dxa"/>
            <w:shd w:val="clear" w:color="auto" w:fill="auto"/>
            <w:vAlign w:val="center"/>
          </w:tcPr>
          <w:p w:rsidR="00E43110" w:rsidRPr="00E43110" w:rsidRDefault="00E43110" w:rsidP="00E4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z w:val="28"/>
                <w:szCs w:val="28"/>
              </w:rPr>
              <w:t>3.5.1. Оказание услуг по подвозу холодной питьевой воды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населения Рудничного района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110" w:rsidRPr="004D3FEE" w:rsidRDefault="00E43110" w:rsidP="00E4311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D3FEE">
              <w:rPr>
                <w:rFonts w:ascii="Times New Roman" w:hAnsi="Times New Roman" w:cs="Times New Roman"/>
                <w:color w:val="000000"/>
                <w:sz w:val="28"/>
              </w:rPr>
              <w:t>ПРОЦ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3110" w:rsidRPr="00E43110" w:rsidRDefault="00E43110" w:rsidP="00E4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z w:val="28"/>
                <w:szCs w:val="28"/>
              </w:rPr>
              <w:t>Доля населения частного сектора, обеспеченного привозной водой по заявкам жителей от общего количества человек, обеспеченных питьевым водоснабжением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3110" w:rsidRPr="00E43110" w:rsidRDefault="00E43110" w:rsidP="00EF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z w:val="28"/>
                <w:szCs w:val="28"/>
              </w:rPr>
              <w:t>(численность населения частного сектора, обеспеченного привозной водой по заявкам / общая численность населения, обеспеченного питьевым водоснабжением) * 100%</w:t>
            </w:r>
          </w:p>
        </w:tc>
        <w:tc>
          <w:tcPr>
            <w:tcW w:w="1985" w:type="dxa"/>
            <w:vAlign w:val="center"/>
          </w:tcPr>
          <w:p w:rsidR="00E43110" w:rsidRPr="00E47B5F" w:rsidRDefault="00EF7B98" w:rsidP="00EF7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0</w:t>
            </w:r>
            <w:r w:rsidR="00634385">
              <w:rPr>
                <w:rFonts w:ascii="Times New Roman" w:hAnsi="Times New Roman" w:cs="Times New Roman"/>
                <w:sz w:val="28"/>
              </w:rPr>
              <w:t>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3110" w:rsidRPr="00E47B5F" w:rsidRDefault="003277FA" w:rsidP="00EF7B9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0,39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E43110" w:rsidRPr="00E47B5F" w:rsidRDefault="003277FA" w:rsidP="00E43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0,39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E43110" w:rsidRPr="00E47B5F" w:rsidRDefault="00E47B5F" w:rsidP="00E431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43110" w:rsidRPr="009E6B23" w:rsidTr="009C1A50">
        <w:trPr>
          <w:trHeight w:val="3109"/>
        </w:trPr>
        <w:tc>
          <w:tcPr>
            <w:tcW w:w="2518" w:type="dxa"/>
            <w:shd w:val="clear" w:color="auto" w:fill="auto"/>
            <w:vAlign w:val="center"/>
          </w:tcPr>
          <w:p w:rsidR="00E43110" w:rsidRPr="00E43110" w:rsidRDefault="00E43110" w:rsidP="00E4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3.5.2. Оказание услуг по определению основных показателей качества угля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110" w:rsidRPr="004D3FEE" w:rsidRDefault="00E43110" w:rsidP="00E4311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D3FEE">
              <w:rPr>
                <w:rFonts w:ascii="Times New Roman" w:hAnsi="Times New Roman" w:cs="Times New Roman"/>
                <w:color w:val="000000"/>
                <w:sz w:val="28"/>
              </w:rPr>
              <w:t>ПРОЦ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3110" w:rsidRPr="00E43110" w:rsidRDefault="00E43110" w:rsidP="00E431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проб с отклонениями от нормативных показателей качества угля от общего количества проб, взятых на качество угля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3110" w:rsidRPr="00E43110" w:rsidRDefault="00E43110" w:rsidP="00E431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(количество проб с отклонениями от нормативных показателей по качеству угля/общее количество проб)*100%</w:t>
            </w:r>
          </w:p>
        </w:tc>
        <w:tc>
          <w:tcPr>
            <w:tcW w:w="1985" w:type="dxa"/>
            <w:vAlign w:val="center"/>
          </w:tcPr>
          <w:p w:rsidR="00E43110" w:rsidRPr="00E47B5F" w:rsidRDefault="00634385" w:rsidP="00E43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3110" w:rsidRPr="00E47B5F" w:rsidRDefault="003277FA" w:rsidP="00E4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E43110" w:rsidRPr="00E47B5F" w:rsidRDefault="003277FA" w:rsidP="00E43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E37513" w:rsidRPr="00E47B5F" w:rsidRDefault="003277FA" w:rsidP="00E3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DC37A1" w:rsidRPr="009E6B23" w:rsidTr="009C1A50">
        <w:trPr>
          <w:trHeight w:val="3109"/>
        </w:trPr>
        <w:tc>
          <w:tcPr>
            <w:tcW w:w="2518" w:type="dxa"/>
            <w:shd w:val="clear" w:color="auto" w:fill="auto"/>
            <w:vAlign w:val="center"/>
          </w:tcPr>
          <w:p w:rsidR="00DC37A1" w:rsidRPr="00E43110" w:rsidRDefault="00DC37A1" w:rsidP="00E4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Приобретение фильтров для дезодорации выбросов из канализационных колодцев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7A1" w:rsidRPr="004D3FEE" w:rsidRDefault="00DC37A1" w:rsidP="00E4311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ПРОЦ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37A1" w:rsidRPr="00E43110" w:rsidRDefault="00037E42" w:rsidP="00037E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установленных фильтров от общего количества приобретенных фильтров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C37A1" w:rsidRPr="00E43110" w:rsidRDefault="00037E42" w:rsidP="00E431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(количество установленных фильтров/количество приобретенных фильтров)*100</w:t>
            </w:r>
          </w:p>
        </w:tc>
        <w:tc>
          <w:tcPr>
            <w:tcW w:w="1985" w:type="dxa"/>
            <w:vAlign w:val="center"/>
          </w:tcPr>
          <w:p w:rsidR="00DC37A1" w:rsidRPr="00E47B5F" w:rsidRDefault="00037E42" w:rsidP="00E43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7A1" w:rsidRDefault="00037E42" w:rsidP="00E4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C37A1" w:rsidRDefault="00037E42" w:rsidP="00E43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DC37A1" w:rsidRDefault="009C1A50" w:rsidP="00E3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</w:tbl>
    <w:p w:rsidR="00BF7A46" w:rsidRDefault="00BF7A46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34F" w:rsidRDefault="006D334F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C7A" w:rsidRDefault="00861C7A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C7A" w:rsidRDefault="00861C7A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C7A" w:rsidRDefault="00861C7A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79E" w:rsidRDefault="00F7779E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города, </w:t>
      </w:r>
    </w:p>
    <w:p w:rsidR="00F7779E" w:rsidRDefault="00F7779E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83C0E">
        <w:rPr>
          <w:rFonts w:ascii="Times New Roman" w:hAnsi="Times New Roman" w:cs="Times New Roman"/>
          <w:sz w:val="28"/>
          <w:szCs w:val="28"/>
        </w:rPr>
        <w:t xml:space="preserve">ачальник УЖКХ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3C0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83C0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B37B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3C0E">
        <w:rPr>
          <w:rFonts w:ascii="Times New Roman" w:hAnsi="Times New Roman" w:cs="Times New Roman"/>
          <w:sz w:val="28"/>
          <w:szCs w:val="28"/>
        </w:rPr>
        <w:t xml:space="preserve">   С.В. Лысенко</w:t>
      </w:r>
    </w:p>
    <w:p w:rsidR="00F7779E" w:rsidRDefault="00F7779E" w:rsidP="00F77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507" w:rsidRDefault="008B1507" w:rsidP="00DC3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Визы:</w:t>
      </w:r>
    </w:p>
    <w:p w:rsidR="00265C96" w:rsidRDefault="00265C96" w:rsidP="009450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организации реформирования жилищного хозяйства                                                         Нигматулин Е.В.</w:t>
      </w:r>
    </w:p>
    <w:p w:rsidR="00945039" w:rsidRPr="00945039" w:rsidRDefault="00945039" w:rsidP="009450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 </w:t>
      </w:r>
      <w:r w:rsidR="00265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58-38-76</w:t>
      </w:r>
    </w:p>
    <w:p w:rsidR="00945039" w:rsidRPr="00945039" w:rsidRDefault="00945039" w:rsidP="00945039">
      <w:pPr>
        <w:pStyle w:val="ConsPlusNormal"/>
        <w:jc w:val="both"/>
        <w:rPr>
          <w:szCs w:val="28"/>
        </w:rPr>
      </w:pPr>
    </w:p>
    <w:p w:rsidR="00265C96" w:rsidRPr="00945039" w:rsidRDefault="00945039" w:rsidP="00945039">
      <w:pPr>
        <w:pStyle w:val="ConsPlusNormal"/>
        <w:jc w:val="both"/>
        <w:rPr>
          <w:szCs w:val="28"/>
        </w:rPr>
      </w:pPr>
      <w:r w:rsidRPr="00945039">
        <w:rPr>
          <w:szCs w:val="28"/>
        </w:rPr>
        <w:t xml:space="preserve">Главный специалист отдела коммунального обеспечения УЖКХ                              </w:t>
      </w:r>
      <w:r>
        <w:rPr>
          <w:szCs w:val="28"/>
        </w:rPr>
        <w:t xml:space="preserve">                                         </w:t>
      </w:r>
      <w:r w:rsidR="00265C96">
        <w:rPr>
          <w:szCs w:val="28"/>
        </w:rPr>
        <w:t xml:space="preserve"> </w:t>
      </w:r>
      <w:r w:rsidRPr="00945039">
        <w:rPr>
          <w:szCs w:val="28"/>
        </w:rPr>
        <w:t xml:space="preserve"> Литасова Т.А.</w:t>
      </w:r>
    </w:p>
    <w:p w:rsidR="00945039" w:rsidRDefault="00945039" w:rsidP="00945039">
      <w:pPr>
        <w:pStyle w:val="ConsPlusNormal"/>
        <w:jc w:val="both"/>
        <w:rPr>
          <w:szCs w:val="28"/>
        </w:rPr>
      </w:pPr>
      <w:r w:rsidRPr="00945039">
        <w:rPr>
          <w:szCs w:val="28"/>
        </w:rPr>
        <w:t>т.58-52-22</w:t>
      </w:r>
    </w:p>
    <w:p w:rsidR="00265C96" w:rsidRPr="00945039" w:rsidRDefault="00265C96" w:rsidP="00945039">
      <w:pPr>
        <w:pStyle w:val="ConsPlusNormal"/>
        <w:jc w:val="both"/>
        <w:rPr>
          <w:szCs w:val="28"/>
        </w:rPr>
      </w:pPr>
    </w:p>
    <w:p w:rsidR="00945039" w:rsidRPr="00945039" w:rsidRDefault="00945039" w:rsidP="00945039">
      <w:pPr>
        <w:pStyle w:val="ConsPlusNormal"/>
        <w:jc w:val="both"/>
        <w:rPr>
          <w:szCs w:val="28"/>
        </w:rPr>
      </w:pPr>
      <w:r w:rsidRPr="00945039">
        <w:rPr>
          <w:szCs w:val="28"/>
        </w:rPr>
        <w:t>Главный специалист финансово-экономического отдела</w:t>
      </w:r>
      <w:r>
        <w:rPr>
          <w:szCs w:val="28"/>
        </w:rPr>
        <w:t xml:space="preserve">                                                                                    Григорьева В.А.</w:t>
      </w:r>
    </w:p>
    <w:p w:rsidR="00945039" w:rsidRPr="00945039" w:rsidRDefault="00265C96" w:rsidP="00945039">
      <w:pPr>
        <w:pStyle w:val="ConsPlusNormal"/>
        <w:jc w:val="both"/>
        <w:rPr>
          <w:szCs w:val="28"/>
        </w:rPr>
      </w:pPr>
      <w:r>
        <w:rPr>
          <w:szCs w:val="28"/>
        </w:rPr>
        <w:t>т.34-96-10</w:t>
      </w:r>
    </w:p>
    <w:p w:rsidR="00945039" w:rsidRPr="00945039" w:rsidRDefault="00945039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45039" w:rsidRPr="00945039" w:rsidSect="0003181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4C" w:rsidRDefault="00E63B4C" w:rsidP="00836BBF">
      <w:pPr>
        <w:spacing w:after="0" w:line="240" w:lineRule="auto"/>
      </w:pPr>
      <w:r>
        <w:separator/>
      </w:r>
    </w:p>
  </w:endnote>
  <w:endnote w:type="continuationSeparator" w:id="0">
    <w:p w:rsidR="00E63B4C" w:rsidRDefault="00E63B4C" w:rsidP="0083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4C" w:rsidRDefault="00E63B4C" w:rsidP="00836BBF">
      <w:pPr>
        <w:spacing w:after="0" w:line="240" w:lineRule="auto"/>
      </w:pPr>
      <w:r>
        <w:separator/>
      </w:r>
    </w:p>
  </w:footnote>
  <w:footnote w:type="continuationSeparator" w:id="0">
    <w:p w:rsidR="00E63B4C" w:rsidRDefault="00E63B4C" w:rsidP="00836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50D66"/>
    <w:multiLevelType w:val="multilevel"/>
    <w:tmpl w:val="7DAA7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E3"/>
    <w:rsid w:val="00011DAC"/>
    <w:rsid w:val="00021836"/>
    <w:rsid w:val="000229D1"/>
    <w:rsid w:val="00023B5A"/>
    <w:rsid w:val="00023F4B"/>
    <w:rsid w:val="00026953"/>
    <w:rsid w:val="00027116"/>
    <w:rsid w:val="00031816"/>
    <w:rsid w:val="00032B95"/>
    <w:rsid w:val="000362FB"/>
    <w:rsid w:val="00037E42"/>
    <w:rsid w:val="000529EA"/>
    <w:rsid w:val="00052ACB"/>
    <w:rsid w:val="000702C3"/>
    <w:rsid w:val="00080E41"/>
    <w:rsid w:val="00095016"/>
    <w:rsid w:val="00096623"/>
    <w:rsid w:val="000A169B"/>
    <w:rsid w:val="000A5036"/>
    <w:rsid w:val="000F4A6D"/>
    <w:rsid w:val="000F5EC4"/>
    <w:rsid w:val="00100F08"/>
    <w:rsid w:val="00104B3F"/>
    <w:rsid w:val="0011112C"/>
    <w:rsid w:val="0014257A"/>
    <w:rsid w:val="00153E7F"/>
    <w:rsid w:val="001930E5"/>
    <w:rsid w:val="001A167B"/>
    <w:rsid w:val="001B1365"/>
    <w:rsid w:val="001B6EB9"/>
    <w:rsid w:val="001D67BE"/>
    <w:rsid w:val="001E4EA5"/>
    <w:rsid w:val="001E7D01"/>
    <w:rsid w:val="00226B74"/>
    <w:rsid w:val="00233B9D"/>
    <w:rsid w:val="002400E3"/>
    <w:rsid w:val="00243C98"/>
    <w:rsid w:val="0024430F"/>
    <w:rsid w:val="0026111B"/>
    <w:rsid w:val="00265C96"/>
    <w:rsid w:val="002775E1"/>
    <w:rsid w:val="0028272E"/>
    <w:rsid w:val="002A0835"/>
    <w:rsid w:val="002F75F2"/>
    <w:rsid w:val="00317072"/>
    <w:rsid w:val="003174F9"/>
    <w:rsid w:val="003277FA"/>
    <w:rsid w:val="00332F9A"/>
    <w:rsid w:val="00333F08"/>
    <w:rsid w:val="00346E02"/>
    <w:rsid w:val="00363F85"/>
    <w:rsid w:val="003813A4"/>
    <w:rsid w:val="003A6E0D"/>
    <w:rsid w:val="003C2A39"/>
    <w:rsid w:val="003D6F97"/>
    <w:rsid w:val="003E6605"/>
    <w:rsid w:val="003F3493"/>
    <w:rsid w:val="004107AF"/>
    <w:rsid w:val="004223A1"/>
    <w:rsid w:val="004440B9"/>
    <w:rsid w:val="00444CC5"/>
    <w:rsid w:val="00452F1A"/>
    <w:rsid w:val="004554CB"/>
    <w:rsid w:val="0045569A"/>
    <w:rsid w:val="00470188"/>
    <w:rsid w:val="004714FE"/>
    <w:rsid w:val="004728AD"/>
    <w:rsid w:val="004750A5"/>
    <w:rsid w:val="004763A7"/>
    <w:rsid w:val="004856E3"/>
    <w:rsid w:val="004B3EBD"/>
    <w:rsid w:val="004B6287"/>
    <w:rsid w:val="004C474A"/>
    <w:rsid w:val="004C62B7"/>
    <w:rsid w:val="004D3FEE"/>
    <w:rsid w:val="004D4229"/>
    <w:rsid w:val="004F1131"/>
    <w:rsid w:val="004F4F44"/>
    <w:rsid w:val="004F5B39"/>
    <w:rsid w:val="00515538"/>
    <w:rsid w:val="00517666"/>
    <w:rsid w:val="00526D02"/>
    <w:rsid w:val="0055781E"/>
    <w:rsid w:val="0057147E"/>
    <w:rsid w:val="0059464D"/>
    <w:rsid w:val="005A1AD4"/>
    <w:rsid w:val="005A6DE2"/>
    <w:rsid w:val="005C17A5"/>
    <w:rsid w:val="005D25C9"/>
    <w:rsid w:val="005E1636"/>
    <w:rsid w:val="005F77B0"/>
    <w:rsid w:val="00605F66"/>
    <w:rsid w:val="00620F12"/>
    <w:rsid w:val="006252E2"/>
    <w:rsid w:val="00626C3A"/>
    <w:rsid w:val="00634385"/>
    <w:rsid w:val="006374FB"/>
    <w:rsid w:val="006519F6"/>
    <w:rsid w:val="00663C47"/>
    <w:rsid w:val="00664BCC"/>
    <w:rsid w:val="006737A0"/>
    <w:rsid w:val="00673AAD"/>
    <w:rsid w:val="006A43A0"/>
    <w:rsid w:val="006B65A1"/>
    <w:rsid w:val="006D03C8"/>
    <w:rsid w:val="006D0417"/>
    <w:rsid w:val="006D334F"/>
    <w:rsid w:val="00705142"/>
    <w:rsid w:val="0070745E"/>
    <w:rsid w:val="00761723"/>
    <w:rsid w:val="00772000"/>
    <w:rsid w:val="00786BEA"/>
    <w:rsid w:val="007925D3"/>
    <w:rsid w:val="007A3F3B"/>
    <w:rsid w:val="007A7A22"/>
    <w:rsid w:val="007B04FA"/>
    <w:rsid w:val="007B45A0"/>
    <w:rsid w:val="007C09B9"/>
    <w:rsid w:val="007C7A9A"/>
    <w:rsid w:val="007D4D58"/>
    <w:rsid w:val="007F2735"/>
    <w:rsid w:val="008123CD"/>
    <w:rsid w:val="00826E0E"/>
    <w:rsid w:val="00833C68"/>
    <w:rsid w:val="00836BBF"/>
    <w:rsid w:val="00861C7A"/>
    <w:rsid w:val="0088723A"/>
    <w:rsid w:val="008927FE"/>
    <w:rsid w:val="008971CC"/>
    <w:rsid w:val="008A5076"/>
    <w:rsid w:val="008B1507"/>
    <w:rsid w:val="008B345C"/>
    <w:rsid w:val="008B4DED"/>
    <w:rsid w:val="008C113B"/>
    <w:rsid w:val="008C20B7"/>
    <w:rsid w:val="008D6FEA"/>
    <w:rsid w:val="008E3369"/>
    <w:rsid w:val="00904213"/>
    <w:rsid w:val="00906313"/>
    <w:rsid w:val="0091777D"/>
    <w:rsid w:val="00920766"/>
    <w:rsid w:val="00931274"/>
    <w:rsid w:val="009362FF"/>
    <w:rsid w:val="00942D34"/>
    <w:rsid w:val="00943B06"/>
    <w:rsid w:val="00945039"/>
    <w:rsid w:val="0094773B"/>
    <w:rsid w:val="00947E27"/>
    <w:rsid w:val="009511E6"/>
    <w:rsid w:val="00957EEC"/>
    <w:rsid w:val="00960136"/>
    <w:rsid w:val="0096230E"/>
    <w:rsid w:val="00962791"/>
    <w:rsid w:val="00966FFD"/>
    <w:rsid w:val="009C1680"/>
    <w:rsid w:val="009C1A50"/>
    <w:rsid w:val="009D4234"/>
    <w:rsid w:val="00A0662E"/>
    <w:rsid w:val="00A1650D"/>
    <w:rsid w:val="00A3673C"/>
    <w:rsid w:val="00A373F1"/>
    <w:rsid w:val="00A521B3"/>
    <w:rsid w:val="00A54B92"/>
    <w:rsid w:val="00A76108"/>
    <w:rsid w:val="00A77CD9"/>
    <w:rsid w:val="00A8292A"/>
    <w:rsid w:val="00A85758"/>
    <w:rsid w:val="00A97E21"/>
    <w:rsid w:val="00AB3F6A"/>
    <w:rsid w:val="00AD6805"/>
    <w:rsid w:val="00AE5E3B"/>
    <w:rsid w:val="00B06E02"/>
    <w:rsid w:val="00B34173"/>
    <w:rsid w:val="00B4711D"/>
    <w:rsid w:val="00B52F70"/>
    <w:rsid w:val="00B74E81"/>
    <w:rsid w:val="00BA5CA2"/>
    <w:rsid w:val="00BB44EB"/>
    <w:rsid w:val="00BB7FB7"/>
    <w:rsid w:val="00BC3FBA"/>
    <w:rsid w:val="00BC781B"/>
    <w:rsid w:val="00BF7A46"/>
    <w:rsid w:val="00C04DD2"/>
    <w:rsid w:val="00C21B49"/>
    <w:rsid w:val="00C23C6F"/>
    <w:rsid w:val="00C3070D"/>
    <w:rsid w:val="00C30818"/>
    <w:rsid w:val="00C3398D"/>
    <w:rsid w:val="00C445E4"/>
    <w:rsid w:val="00C5555D"/>
    <w:rsid w:val="00C6360A"/>
    <w:rsid w:val="00C75B2E"/>
    <w:rsid w:val="00C921A5"/>
    <w:rsid w:val="00C97E70"/>
    <w:rsid w:val="00D24424"/>
    <w:rsid w:val="00D37DE1"/>
    <w:rsid w:val="00D77531"/>
    <w:rsid w:val="00D8684C"/>
    <w:rsid w:val="00D94A09"/>
    <w:rsid w:val="00DA784D"/>
    <w:rsid w:val="00DB2AA9"/>
    <w:rsid w:val="00DB37B2"/>
    <w:rsid w:val="00DB5749"/>
    <w:rsid w:val="00DC14E3"/>
    <w:rsid w:val="00DC37A1"/>
    <w:rsid w:val="00DD18C7"/>
    <w:rsid w:val="00DF6B3B"/>
    <w:rsid w:val="00E077C9"/>
    <w:rsid w:val="00E37513"/>
    <w:rsid w:val="00E4269E"/>
    <w:rsid w:val="00E43110"/>
    <w:rsid w:val="00E43A45"/>
    <w:rsid w:val="00E47B5F"/>
    <w:rsid w:val="00E63B4C"/>
    <w:rsid w:val="00E66F4C"/>
    <w:rsid w:val="00E80ED7"/>
    <w:rsid w:val="00E90AD5"/>
    <w:rsid w:val="00E95A9B"/>
    <w:rsid w:val="00EA05D9"/>
    <w:rsid w:val="00EB1885"/>
    <w:rsid w:val="00EB1C30"/>
    <w:rsid w:val="00ED3A3D"/>
    <w:rsid w:val="00EE70FB"/>
    <w:rsid w:val="00EF7B98"/>
    <w:rsid w:val="00F13E21"/>
    <w:rsid w:val="00F2027D"/>
    <w:rsid w:val="00F30FAA"/>
    <w:rsid w:val="00F52CE0"/>
    <w:rsid w:val="00F57648"/>
    <w:rsid w:val="00F7615C"/>
    <w:rsid w:val="00F7779E"/>
    <w:rsid w:val="00FA6B75"/>
    <w:rsid w:val="00FD0EC8"/>
    <w:rsid w:val="00FD2C2D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49E9B-B32E-443E-9A21-829BF7C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04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BBF"/>
  </w:style>
  <w:style w:type="paragraph" w:styleId="a8">
    <w:name w:val="footer"/>
    <w:basedOn w:val="a"/>
    <w:link w:val="a9"/>
    <w:uiPriority w:val="99"/>
    <w:unhideWhenUsed/>
    <w:rsid w:val="008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BBF"/>
  </w:style>
  <w:style w:type="table" w:styleId="aa">
    <w:name w:val="Table Grid"/>
    <w:basedOn w:val="a1"/>
    <w:uiPriority w:val="59"/>
    <w:rsid w:val="00C2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vice-title">
    <w:name w:val="service-title"/>
    <w:rsid w:val="00243C98"/>
  </w:style>
  <w:style w:type="paragraph" w:styleId="ab">
    <w:name w:val="Normal (Web)"/>
    <w:basedOn w:val="a"/>
    <w:uiPriority w:val="99"/>
    <w:rsid w:val="00E0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5004-9515-4902-8D2F-261A2D72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11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Ujkh21</dc:creator>
  <cp:lastModifiedBy>ujkh26</cp:lastModifiedBy>
  <cp:revision>108</cp:revision>
  <cp:lastPrinted>2023-02-20T09:29:00Z</cp:lastPrinted>
  <dcterms:created xsi:type="dcterms:W3CDTF">2019-02-28T02:04:00Z</dcterms:created>
  <dcterms:modified xsi:type="dcterms:W3CDTF">2023-02-20T09:30:00Z</dcterms:modified>
</cp:coreProperties>
</file>