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4D66">
        <w:rPr>
          <w:sz w:val="28"/>
          <w:szCs w:val="28"/>
        </w:rPr>
        <w:t>29.06.2023</w:t>
      </w:r>
      <w:r>
        <w:rPr>
          <w:sz w:val="28"/>
          <w:szCs w:val="28"/>
        </w:rPr>
        <w:t xml:space="preserve"> № </w:t>
      </w:r>
      <w:r w:rsidR="00D24D66">
        <w:rPr>
          <w:sz w:val="28"/>
          <w:szCs w:val="28"/>
        </w:rPr>
        <w:t>2073</w:t>
      </w:r>
      <w:bookmarkStart w:id="0" w:name="_GoBack"/>
      <w:bookmarkEnd w:id="0"/>
    </w:p>
    <w:p w:rsidR="005F2AD4" w:rsidRDefault="005F2AD4" w:rsidP="005F2AD4">
      <w:pPr>
        <w:jc w:val="center"/>
        <w:rPr>
          <w:sz w:val="28"/>
          <w:szCs w:val="28"/>
        </w:rPr>
      </w:pPr>
    </w:p>
    <w:p w:rsidR="00921EBF" w:rsidRDefault="00921EBF" w:rsidP="005F2AD4">
      <w:pPr>
        <w:jc w:val="center"/>
        <w:rPr>
          <w:sz w:val="28"/>
          <w:szCs w:val="28"/>
        </w:rPr>
      </w:pPr>
    </w:p>
    <w:p w:rsidR="00504E65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О</w:t>
      </w:r>
      <w:r w:rsidR="00C61C5C" w:rsidRPr="006C6288">
        <w:rPr>
          <w:color w:val="auto"/>
          <w:sz w:val="28"/>
          <w:szCs w:val="28"/>
        </w:rPr>
        <w:t xml:space="preserve"> внесении изменени</w:t>
      </w:r>
      <w:r w:rsidR="00C709EE">
        <w:rPr>
          <w:color w:val="auto"/>
          <w:sz w:val="28"/>
          <w:szCs w:val="28"/>
        </w:rPr>
        <w:t>й</w:t>
      </w:r>
      <w:r w:rsidR="00C61C5C" w:rsidRPr="006C6288">
        <w:rPr>
          <w:color w:val="auto"/>
          <w:sz w:val="28"/>
          <w:szCs w:val="28"/>
        </w:rPr>
        <w:t xml:space="preserve"> в постановление администрации города Кемерово </w:t>
      </w:r>
    </w:p>
    <w:p w:rsidR="00DE2E3A" w:rsidRPr="006C6288" w:rsidRDefault="00C61C5C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 xml:space="preserve">от </w:t>
      </w:r>
      <w:r w:rsidR="00CB4166" w:rsidRPr="00CB4166">
        <w:rPr>
          <w:color w:val="auto"/>
          <w:sz w:val="28"/>
          <w:szCs w:val="28"/>
        </w:rPr>
        <w:t xml:space="preserve">11.08.2021 № 2316 </w:t>
      </w:r>
      <w:r w:rsidRPr="006C6288">
        <w:rPr>
          <w:color w:val="auto"/>
          <w:sz w:val="28"/>
          <w:szCs w:val="28"/>
        </w:rPr>
        <w:t>«О</w:t>
      </w:r>
      <w:r w:rsidR="005B07C2" w:rsidRPr="006C6288">
        <w:rPr>
          <w:color w:val="auto"/>
          <w:sz w:val="28"/>
          <w:szCs w:val="28"/>
        </w:rPr>
        <w:t>б изъятии земельного участка</w:t>
      </w:r>
      <w:r w:rsidR="00DE2E3A" w:rsidRPr="006C6288">
        <w:rPr>
          <w:color w:val="auto"/>
          <w:sz w:val="28"/>
          <w:szCs w:val="28"/>
        </w:rPr>
        <w:t xml:space="preserve"> </w:t>
      </w:r>
      <w:r w:rsidR="005B07C2" w:rsidRPr="006C6288">
        <w:rPr>
          <w:color w:val="auto"/>
          <w:sz w:val="28"/>
          <w:szCs w:val="28"/>
        </w:rPr>
        <w:t xml:space="preserve">и жилых помещений </w:t>
      </w:r>
    </w:p>
    <w:p w:rsidR="00BD4D4B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 xml:space="preserve">в многоквартирном доме по адресу: </w:t>
      </w:r>
      <w:r w:rsidR="00921528" w:rsidRPr="006C6288">
        <w:rPr>
          <w:color w:val="auto"/>
          <w:sz w:val="28"/>
          <w:szCs w:val="28"/>
        </w:rPr>
        <w:t xml:space="preserve">г. Кемерово, </w:t>
      </w:r>
      <w:r w:rsidR="00CB4166" w:rsidRPr="00CB4166">
        <w:rPr>
          <w:color w:val="auto"/>
          <w:sz w:val="28"/>
          <w:szCs w:val="28"/>
        </w:rPr>
        <w:t>пер. Бакинский, 4</w:t>
      </w:r>
      <w:r w:rsidRPr="006C6288">
        <w:rPr>
          <w:color w:val="auto"/>
          <w:sz w:val="28"/>
          <w:szCs w:val="28"/>
        </w:rPr>
        <w:t>,</w:t>
      </w:r>
      <w:r w:rsidR="00222F37" w:rsidRPr="006C6288">
        <w:rPr>
          <w:color w:val="auto"/>
          <w:sz w:val="28"/>
          <w:szCs w:val="28"/>
        </w:rPr>
        <w:t xml:space="preserve"> </w:t>
      </w:r>
    </w:p>
    <w:p w:rsidR="005B07C2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для муниципальных нужд</w:t>
      </w:r>
      <w:r w:rsidR="00C61C5C" w:rsidRPr="006C6288">
        <w:rPr>
          <w:color w:val="auto"/>
          <w:sz w:val="28"/>
          <w:szCs w:val="28"/>
        </w:rPr>
        <w:t>»</w:t>
      </w:r>
    </w:p>
    <w:p w:rsidR="005B07C2" w:rsidRPr="006C6288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Pr="006C6288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Pr="006C6288" w:rsidRDefault="005B07C2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 w:rsidRPr="006C62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628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6C62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6C6288"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CB4166" w:rsidRPr="00CB4166">
        <w:rPr>
          <w:rFonts w:ascii="Times New Roman" w:hAnsi="Times New Roman" w:cs="Times New Roman"/>
          <w:sz w:val="28"/>
          <w:szCs w:val="28"/>
        </w:rPr>
        <w:t>пер</w:t>
      </w:r>
      <w:r w:rsidR="00CB4166">
        <w:rPr>
          <w:rFonts w:ascii="Times New Roman" w:hAnsi="Times New Roman" w:cs="Times New Roman"/>
          <w:sz w:val="28"/>
          <w:szCs w:val="28"/>
        </w:rPr>
        <w:t>еулок</w:t>
      </w:r>
      <w:r w:rsidR="00CB4166" w:rsidRPr="00CB4166">
        <w:rPr>
          <w:rFonts w:ascii="Times New Roman" w:hAnsi="Times New Roman" w:cs="Times New Roman"/>
          <w:sz w:val="28"/>
          <w:szCs w:val="28"/>
        </w:rPr>
        <w:t xml:space="preserve"> Бакинский, 4</w:t>
      </w:r>
      <w:r w:rsidRPr="006C6288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 w:rsidR="00EB2780" w:rsidRPr="006C6288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 w:rsidRPr="006C6288"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 w:rsidRPr="006C6288">
        <w:rPr>
          <w:rFonts w:ascii="Times New Roman" w:hAnsi="Times New Roman" w:cs="Times New Roman"/>
          <w:sz w:val="28"/>
          <w:szCs w:val="28"/>
        </w:rPr>
        <w:t>1</w:t>
      </w:r>
      <w:r w:rsidR="00402B3B" w:rsidRPr="006C6288">
        <w:rPr>
          <w:rFonts w:ascii="Times New Roman" w:hAnsi="Times New Roman" w:cs="Times New Roman"/>
          <w:sz w:val="28"/>
          <w:szCs w:val="28"/>
        </w:rPr>
        <w:t>9</w:t>
      </w:r>
      <w:r w:rsidR="00436D78" w:rsidRPr="006C6288">
        <w:rPr>
          <w:rFonts w:ascii="Times New Roman" w:hAnsi="Times New Roman" w:cs="Times New Roman"/>
          <w:sz w:val="28"/>
          <w:szCs w:val="28"/>
        </w:rPr>
        <w:t>.12</w:t>
      </w:r>
      <w:r w:rsidRPr="006C6288">
        <w:rPr>
          <w:rFonts w:ascii="Times New Roman" w:hAnsi="Times New Roman" w:cs="Times New Roman"/>
          <w:sz w:val="28"/>
          <w:szCs w:val="28"/>
        </w:rPr>
        <w:t>.201</w:t>
      </w:r>
      <w:r w:rsidR="00EB2780" w:rsidRPr="006C6288">
        <w:rPr>
          <w:rFonts w:ascii="Times New Roman" w:hAnsi="Times New Roman" w:cs="Times New Roman"/>
          <w:sz w:val="28"/>
          <w:szCs w:val="28"/>
        </w:rPr>
        <w:t>6</w:t>
      </w:r>
      <w:r w:rsidRPr="006C6288"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 w:rsidRPr="006C6288">
        <w:rPr>
          <w:rFonts w:ascii="Times New Roman" w:hAnsi="Times New Roman" w:cs="Times New Roman"/>
          <w:sz w:val="28"/>
          <w:szCs w:val="28"/>
        </w:rPr>
        <w:t>3</w:t>
      </w:r>
      <w:r w:rsidR="00402B3B" w:rsidRPr="006C6288">
        <w:rPr>
          <w:rFonts w:ascii="Times New Roman" w:hAnsi="Times New Roman" w:cs="Times New Roman"/>
          <w:sz w:val="28"/>
          <w:szCs w:val="28"/>
        </w:rPr>
        <w:t>228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, 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B4166">
        <w:rPr>
          <w:rFonts w:ascii="Times New Roman" w:hAnsi="Times New Roman" w:cs="Times New Roman"/>
          <w:sz w:val="28"/>
          <w:szCs w:val="28"/>
        </w:rPr>
        <w:t>включением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 № </w:t>
      </w:r>
      <w:r w:rsidR="00CB4166">
        <w:rPr>
          <w:rFonts w:ascii="Times New Roman" w:hAnsi="Times New Roman" w:cs="Times New Roman"/>
          <w:sz w:val="28"/>
          <w:szCs w:val="28"/>
        </w:rPr>
        <w:t>3/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1 </w:t>
      </w:r>
      <w:r w:rsidR="00504E65" w:rsidRPr="006C6288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6C6288">
        <w:rPr>
          <w:rFonts w:ascii="Times New Roman" w:hAnsi="Times New Roman" w:cs="Times New Roman"/>
          <w:sz w:val="28"/>
          <w:szCs w:val="28"/>
        </w:rPr>
        <w:t>:</w:t>
      </w:r>
    </w:p>
    <w:p w:rsidR="00504E65" w:rsidRDefault="006C6288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4E65" w:rsidRPr="006C6288">
        <w:rPr>
          <w:rFonts w:ascii="Times New Roman" w:hAnsi="Times New Roman" w:cs="Times New Roman"/>
          <w:sz w:val="28"/>
          <w:szCs w:val="28"/>
        </w:rPr>
        <w:t>Внести следующ</w:t>
      </w:r>
      <w:r w:rsidR="00C709EE">
        <w:rPr>
          <w:rFonts w:ascii="Times New Roman" w:hAnsi="Times New Roman" w:cs="Times New Roman"/>
          <w:sz w:val="28"/>
          <w:szCs w:val="28"/>
        </w:rPr>
        <w:t>ие изменения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Кемерово от </w:t>
      </w:r>
      <w:r w:rsidR="00E85245">
        <w:rPr>
          <w:rFonts w:ascii="Times New Roman" w:hAnsi="Times New Roman" w:cs="Times New Roman"/>
          <w:sz w:val="28"/>
          <w:szCs w:val="28"/>
        </w:rPr>
        <w:t>1</w:t>
      </w:r>
      <w:r w:rsidR="00504E65" w:rsidRPr="006C6288">
        <w:rPr>
          <w:rFonts w:ascii="Times New Roman" w:hAnsi="Times New Roman" w:cs="Times New Roman"/>
          <w:sz w:val="28"/>
          <w:szCs w:val="28"/>
        </w:rPr>
        <w:t>1.0</w:t>
      </w:r>
      <w:r w:rsidR="00E85245">
        <w:rPr>
          <w:rFonts w:ascii="Times New Roman" w:hAnsi="Times New Roman" w:cs="Times New Roman"/>
          <w:sz w:val="28"/>
          <w:szCs w:val="28"/>
        </w:rPr>
        <w:t>8</w:t>
      </w:r>
      <w:r w:rsidR="00504E65" w:rsidRPr="006C6288">
        <w:rPr>
          <w:rFonts w:ascii="Times New Roman" w:hAnsi="Times New Roman" w:cs="Times New Roman"/>
          <w:sz w:val="28"/>
          <w:szCs w:val="28"/>
        </w:rPr>
        <w:t>.2021 № 2</w:t>
      </w:r>
      <w:r w:rsidR="00E85245">
        <w:rPr>
          <w:rFonts w:ascii="Times New Roman" w:hAnsi="Times New Roman" w:cs="Times New Roman"/>
          <w:sz w:val="28"/>
          <w:szCs w:val="28"/>
        </w:rPr>
        <w:t>316</w:t>
      </w:r>
      <w:r w:rsidR="00504E65" w:rsidRPr="006C6288">
        <w:rPr>
          <w:sz w:val="28"/>
          <w:szCs w:val="28"/>
        </w:rPr>
        <w:t xml:space="preserve">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«Об изъятии земельного участка и жилых помещений в многоквартирном доме по адресу: г. Кемерово, </w:t>
      </w:r>
      <w:r w:rsidR="00E85245">
        <w:rPr>
          <w:rFonts w:ascii="Times New Roman" w:hAnsi="Times New Roman" w:cs="Times New Roman"/>
          <w:sz w:val="28"/>
          <w:szCs w:val="28"/>
        </w:rPr>
        <w:t>пер</w:t>
      </w:r>
      <w:r w:rsidR="00504E65" w:rsidRPr="00E85245">
        <w:rPr>
          <w:rFonts w:ascii="Times New Roman" w:hAnsi="Times New Roman" w:cs="Times New Roman"/>
          <w:sz w:val="28"/>
          <w:szCs w:val="28"/>
        </w:rPr>
        <w:t>.</w:t>
      </w:r>
      <w:r w:rsidRPr="00E85245">
        <w:rPr>
          <w:rFonts w:ascii="Times New Roman" w:hAnsi="Times New Roman" w:cs="Times New Roman"/>
          <w:sz w:val="28"/>
          <w:szCs w:val="28"/>
        </w:rPr>
        <w:t xml:space="preserve"> </w:t>
      </w:r>
      <w:r w:rsidR="00E85245">
        <w:rPr>
          <w:rFonts w:ascii="Times New Roman" w:hAnsi="Times New Roman" w:cs="Times New Roman"/>
          <w:sz w:val="28"/>
          <w:szCs w:val="28"/>
        </w:rPr>
        <w:t>Бакинский</w:t>
      </w:r>
      <w:r w:rsidR="00504E65" w:rsidRPr="00E85245">
        <w:rPr>
          <w:rFonts w:ascii="Times New Roman" w:hAnsi="Times New Roman" w:cs="Times New Roman"/>
          <w:sz w:val="28"/>
          <w:szCs w:val="28"/>
        </w:rPr>
        <w:t>, 4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, для муниципальных нужд» </w:t>
      </w:r>
      <w:r w:rsidR="007B49C1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города Кемерово от 07.12.2021 № 3511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(далее – постановление): </w:t>
      </w:r>
    </w:p>
    <w:p w:rsidR="00C709EE" w:rsidRDefault="00C709EE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постановления изложить в следующей редакции:</w:t>
      </w:r>
    </w:p>
    <w:p w:rsidR="00045BA6" w:rsidRPr="006C6288" w:rsidRDefault="00045BA6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628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Мельник</w:t>
      </w:r>
      <w:r w:rsidRPr="006C6288">
        <w:rPr>
          <w:rFonts w:ascii="Times New Roman" w:hAnsi="Times New Roman" w:cs="Times New Roman"/>
          <w:sz w:val="28"/>
          <w:szCs w:val="28"/>
        </w:rPr>
        <w:t>а</w:t>
      </w:r>
      <w:r w:rsidRPr="00921EBF">
        <w:rPr>
          <w:rFonts w:ascii="Times New Roman" w:hAnsi="Times New Roman" w:cs="Times New Roman"/>
          <w:sz w:val="28"/>
          <w:szCs w:val="28"/>
        </w:rPr>
        <w:t xml:space="preserve"> </w:t>
      </w:r>
      <w:r w:rsidRPr="006C62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П.»</w:t>
      </w:r>
    </w:p>
    <w:p w:rsidR="00504E65" w:rsidRPr="006C6288" w:rsidRDefault="00504E65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>1.</w:t>
      </w:r>
      <w:r w:rsidR="00C709EE">
        <w:rPr>
          <w:rFonts w:ascii="Times New Roman" w:hAnsi="Times New Roman" w:cs="Times New Roman"/>
          <w:sz w:val="28"/>
          <w:szCs w:val="28"/>
        </w:rPr>
        <w:t>2</w:t>
      </w:r>
      <w:r w:rsidRPr="006C6288">
        <w:rPr>
          <w:rFonts w:ascii="Times New Roman" w:hAnsi="Times New Roman" w:cs="Times New Roman"/>
          <w:sz w:val="28"/>
          <w:szCs w:val="28"/>
        </w:rPr>
        <w:t xml:space="preserve">. </w:t>
      </w:r>
      <w:r w:rsidR="00297786">
        <w:rPr>
          <w:rFonts w:ascii="Times New Roman" w:hAnsi="Times New Roman" w:cs="Times New Roman"/>
          <w:sz w:val="28"/>
          <w:szCs w:val="28"/>
        </w:rPr>
        <w:t>Строку</w:t>
      </w:r>
      <w:r w:rsidRPr="006C6288">
        <w:rPr>
          <w:rFonts w:ascii="Times New Roman" w:hAnsi="Times New Roman" w:cs="Times New Roman"/>
          <w:sz w:val="28"/>
          <w:szCs w:val="28"/>
        </w:rPr>
        <w:t xml:space="preserve"> </w:t>
      </w:r>
      <w:r w:rsidR="007B49C1">
        <w:rPr>
          <w:rFonts w:ascii="Times New Roman" w:hAnsi="Times New Roman" w:cs="Times New Roman"/>
          <w:sz w:val="28"/>
          <w:szCs w:val="28"/>
        </w:rPr>
        <w:t>4</w:t>
      </w:r>
      <w:r w:rsidRPr="006C628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исключить.</w:t>
      </w:r>
    </w:p>
    <w:p w:rsidR="00504E65" w:rsidRDefault="00504E65" w:rsidP="006C6288">
      <w:pPr>
        <w:pStyle w:val="a3"/>
        <w:tabs>
          <w:tab w:val="left" w:pos="0"/>
          <w:tab w:val="left" w:pos="5103"/>
        </w:tabs>
        <w:ind w:firstLine="567"/>
        <w:rPr>
          <w:color w:val="auto"/>
          <w:sz w:val="28"/>
          <w:szCs w:val="28"/>
        </w:rPr>
      </w:pPr>
      <w:r w:rsidRPr="006C6288">
        <w:rPr>
          <w:color w:val="auto"/>
          <w:sz w:val="28"/>
          <w:szCs w:val="28"/>
        </w:rPr>
        <w:t>2. Комитету по жилищным вопросам администрации города Кемерово в течение десяти дней со дня принятия настоящего постановления направить его копию в Управление Федеральной службы государственной регистрации, кадастра и картографии по Кемеровской области-Кузбассу.</w:t>
      </w:r>
    </w:p>
    <w:p w:rsidR="005F2AD4" w:rsidRPr="006C6288" w:rsidRDefault="005F2AD4" w:rsidP="00DE351E">
      <w:pPr>
        <w:ind w:firstLine="567"/>
        <w:jc w:val="both"/>
        <w:rPr>
          <w:sz w:val="28"/>
          <w:szCs w:val="28"/>
        </w:rPr>
      </w:pPr>
      <w:r w:rsidRPr="006C6288">
        <w:rPr>
          <w:sz w:val="28"/>
          <w:szCs w:val="28"/>
        </w:rPr>
        <w:t xml:space="preserve">3. </w:t>
      </w:r>
      <w:r w:rsidR="00A43BE4" w:rsidRPr="006C6288">
        <w:rPr>
          <w:sz w:val="28"/>
          <w:szCs w:val="28"/>
        </w:rPr>
        <w:t>Комитету по работе со средствами массовой информации</w:t>
      </w:r>
      <w:r w:rsidR="00921528" w:rsidRPr="006C6288">
        <w:rPr>
          <w:sz w:val="28"/>
          <w:szCs w:val="28"/>
        </w:rPr>
        <w:t xml:space="preserve"> администрации города Кемерово</w:t>
      </w:r>
      <w:r w:rsidR="00761DED" w:rsidRPr="006C6288">
        <w:rPr>
          <w:sz w:val="28"/>
          <w:szCs w:val="28"/>
        </w:rPr>
        <w:t xml:space="preserve"> </w:t>
      </w:r>
      <w:r w:rsidR="00A43BE4" w:rsidRPr="006C6288">
        <w:rPr>
          <w:sz w:val="28"/>
          <w:szCs w:val="28"/>
        </w:rPr>
        <w:t xml:space="preserve">в течение десяти дней со дня принятия </w:t>
      </w:r>
      <w:r w:rsidR="00A43BE4" w:rsidRPr="006C6288">
        <w:rPr>
          <w:sz w:val="28"/>
          <w:szCs w:val="28"/>
        </w:rPr>
        <w:lastRenderedPageBreak/>
        <w:t>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 w:rsidRPr="006C6288">
        <w:rPr>
          <w:sz w:val="28"/>
          <w:szCs w:val="28"/>
        </w:rPr>
        <w:t>.</w:t>
      </w:r>
      <w:r w:rsidR="00113B78" w:rsidRPr="006C6288">
        <w:rPr>
          <w:sz w:val="28"/>
          <w:szCs w:val="28"/>
        </w:rPr>
        <w:t xml:space="preserve"> </w:t>
      </w:r>
    </w:p>
    <w:p w:rsidR="005F2AD4" w:rsidRPr="006C6288" w:rsidRDefault="005F2AD4" w:rsidP="006C6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6C62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</w:t>
      </w:r>
      <w:r w:rsidR="007B49C1">
        <w:rPr>
          <w:rFonts w:ascii="Times New Roman" w:hAnsi="Times New Roman" w:cs="Times New Roman"/>
          <w:sz w:val="28"/>
          <w:szCs w:val="28"/>
        </w:rPr>
        <w:t>Мельник</w:t>
      </w:r>
      <w:r w:rsidR="00E30770" w:rsidRPr="006C6288">
        <w:rPr>
          <w:rFonts w:ascii="Times New Roman" w:hAnsi="Times New Roman" w:cs="Times New Roman"/>
          <w:sz w:val="28"/>
          <w:szCs w:val="28"/>
        </w:rPr>
        <w:t>а</w:t>
      </w:r>
      <w:r w:rsidR="00921EBF" w:rsidRPr="00921EBF">
        <w:rPr>
          <w:rFonts w:ascii="Times New Roman" w:hAnsi="Times New Roman" w:cs="Times New Roman"/>
          <w:sz w:val="28"/>
          <w:szCs w:val="28"/>
        </w:rPr>
        <w:t xml:space="preserve"> </w:t>
      </w:r>
      <w:r w:rsidR="00921EBF" w:rsidRPr="006C6288">
        <w:rPr>
          <w:rFonts w:ascii="Times New Roman" w:hAnsi="Times New Roman" w:cs="Times New Roman"/>
          <w:sz w:val="28"/>
          <w:szCs w:val="28"/>
        </w:rPr>
        <w:t>В.</w:t>
      </w:r>
      <w:r w:rsidR="00921EBF">
        <w:rPr>
          <w:rFonts w:ascii="Times New Roman" w:hAnsi="Times New Roman" w:cs="Times New Roman"/>
          <w:sz w:val="28"/>
          <w:szCs w:val="28"/>
        </w:rPr>
        <w:t>П.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88" w:rsidRPr="006C6288" w:rsidRDefault="006C628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Pr="006C6288" w:rsidRDefault="005F2AD4" w:rsidP="006C6288">
      <w:pPr>
        <w:pStyle w:val="ConsPlusNormal"/>
        <w:jc w:val="both"/>
        <w:rPr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>Глав</w:t>
      </w:r>
      <w:r w:rsidR="006C6288">
        <w:rPr>
          <w:rFonts w:ascii="Times New Roman" w:hAnsi="Times New Roman" w:cs="Times New Roman"/>
          <w:sz w:val="28"/>
          <w:szCs w:val="28"/>
        </w:rPr>
        <w:t>а</w:t>
      </w:r>
      <w:r w:rsidRPr="006C628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 w:rsidR="009E7429" w:rsidRPr="006C6288">
        <w:rPr>
          <w:rFonts w:ascii="Times New Roman" w:hAnsi="Times New Roman" w:cs="Times New Roman"/>
          <w:sz w:val="28"/>
          <w:szCs w:val="28"/>
        </w:rPr>
        <w:t xml:space="preserve"> 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       </w:t>
      </w:r>
      <w:r w:rsidR="006C6288" w:rsidRPr="006C628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E65" w:rsidRPr="006C6288">
        <w:rPr>
          <w:rFonts w:ascii="Times New Roman" w:hAnsi="Times New Roman" w:cs="Times New Roman"/>
          <w:sz w:val="28"/>
          <w:szCs w:val="28"/>
        </w:rPr>
        <w:t xml:space="preserve">  </w:t>
      </w:r>
      <w:r w:rsidRPr="006C6288">
        <w:rPr>
          <w:rFonts w:ascii="Times New Roman" w:hAnsi="Times New Roman" w:cs="Times New Roman"/>
          <w:sz w:val="28"/>
          <w:szCs w:val="28"/>
        </w:rPr>
        <w:t xml:space="preserve">   </w:t>
      </w:r>
      <w:r w:rsidR="007B49C1" w:rsidRPr="006C6288">
        <w:rPr>
          <w:rFonts w:ascii="Times New Roman" w:hAnsi="Times New Roman" w:cs="Times New Roman"/>
          <w:sz w:val="28"/>
          <w:szCs w:val="28"/>
        </w:rPr>
        <w:t xml:space="preserve">Д.В. </w:t>
      </w:r>
      <w:r w:rsidR="007B49C1">
        <w:rPr>
          <w:rFonts w:ascii="Times New Roman" w:hAnsi="Times New Roman" w:cs="Times New Roman"/>
          <w:sz w:val="28"/>
          <w:szCs w:val="28"/>
        </w:rPr>
        <w:t>Анисимов</w:t>
      </w:r>
    </w:p>
    <w:p w:rsidR="00113B78" w:rsidRDefault="00113B78" w:rsidP="005F2AD4">
      <w:pPr>
        <w:pStyle w:val="ConsPlusNormal"/>
        <w:ind w:firstLine="540"/>
        <w:jc w:val="both"/>
      </w:pPr>
    </w:p>
    <w:sectPr w:rsidR="00113B78" w:rsidSect="006C6288">
      <w:headerReference w:type="default" r:id="rId14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11304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66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45BA6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4048B"/>
    <w:rsid w:val="00155663"/>
    <w:rsid w:val="00163314"/>
    <w:rsid w:val="0016446C"/>
    <w:rsid w:val="00174DFA"/>
    <w:rsid w:val="001C0463"/>
    <w:rsid w:val="001C2C8C"/>
    <w:rsid w:val="001D547D"/>
    <w:rsid w:val="001F201B"/>
    <w:rsid w:val="00222F37"/>
    <w:rsid w:val="00233A27"/>
    <w:rsid w:val="0025729C"/>
    <w:rsid w:val="00262872"/>
    <w:rsid w:val="00292134"/>
    <w:rsid w:val="00297786"/>
    <w:rsid w:val="002D6AEF"/>
    <w:rsid w:val="00346EB1"/>
    <w:rsid w:val="003875A6"/>
    <w:rsid w:val="00392A1F"/>
    <w:rsid w:val="003A5DEC"/>
    <w:rsid w:val="0040000C"/>
    <w:rsid w:val="00402B3B"/>
    <w:rsid w:val="00402FB9"/>
    <w:rsid w:val="00412CF4"/>
    <w:rsid w:val="00431EE0"/>
    <w:rsid w:val="00436D78"/>
    <w:rsid w:val="00443BCE"/>
    <w:rsid w:val="004574F3"/>
    <w:rsid w:val="004A04C4"/>
    <w:rsid w:val="004A277B"/>
    <w:rsid w:val="004C0D1C"/>
    <w:rsid w:val="004D1A33"/>
    <w:rsid w:val="00500FE3"/>
    <w:rsid w:val="00504E65"/>
    <w:rsid w:val="0052407F"/>
    <w:rsid w:val="00527752"/>
    <w:rsid w:val="005557F1"/>
    <w:rsid w:val="00581FC3"/>
    <w:rsid w:val="0059161D"/>
    <w:rsid w:val="005B07C2"/>
    <w:rsid w:val="005C5107"/>
    <w:rsid w:val="005D6DDE"/>
    <w:rsid w:val="005F2AD4"/>
    <w:rsid w:val="005F4E8C"/>
    <w:rsid w:val="006448AF"/>
    <w:rsid w:val="0065403A"/>
    <w:rsid w:val="006562C5"/>
    <w:rsid w:val="006A763A"/>
    <w:rsid w:val="006C6288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B49C1"/>
    <w:rsid w:val="007C3EC5"/>
    <w:rsid w:val="008027D4"/>
    <w:rsid w:val="00814045"/>
    <w:rsid w:val="008142F5"/>
    <w:rsid w:val="00875524"/>
    <w:rsid w:val="008A4C78"/>
    <w:rsid w:val="008D0DE0"/>
    <w:rsid w:val="008D525D"/>
    <w:rsid w:val="00921528"/>
    <w:rsid w:val="00921EBF"/>
    <w:rsid w:val="009376DC"/>
    <w:rsid w:val="00943731"/>
    <w:rsid w:val="0096376C"/>
    <w:rsid w:val="00976C29"/>
    <w:rsid w:val="0099068E"/>
    <w:rsid w:val="009C5D77"/>
    <w:rsid w:val="009D3546"/>
    <w:rsid w:val="009E7429"/>
    <w:rsid w:val="009F6557"/>
    <w:rsid w:val="00A43BE4"/>
    <w:rsid w:val="00AA575B"/>
    <w:rsid w:val="00AC00C0"/>
    <w:rsid w:val="00B14AB8"/>
    <w:rsid w:val="00B301B9"/>
    <w:rsid w:val="00B51EE6"/>
    <w:rsid w:val="00BA52A9"/>
    <w:rsid w:val="00BB4E32"/>
    <w:rsid w:val="00BD4D4B"/>
    <w:rsid w:val="00C31559"/>
    <w:rsid w:val="00C34FE1"/>
    <w:rsid w:val="00C61C5C"/>
    <w:rsid w:val="00C63856"/>
    <w:rsid w:val="00C709EE"/>
    <w:rsid w:val="00C75ACD"/>
    <w:rsid w:val="00CA31C5"/>
    <w:rsid w:val="00CB4166"/>
    <w:rsid w:val="00D0151C"/>
    <w:rsid w:val="00D14BDD"/>
    <w:rsid w:val="00D24D66"/>
    <w:rsid w:val="00D33AC0"/>
    <w:rsid w:val="00D35ABA"/>
    <w:rsid w:val="00DC6882"/>
    <w:rsid w:val="00DE2E3A"/>
    <w:rsid w:val="00DE351E"/>
    <w:rsid w:val="00E0694D"/>
    <w:rsid w:val="00E30770"/>
    <w:rsid w:val="00E3564D"/>
    <w:rsid w:val="00E83881"/>
    <w:rsid w:val="00E85245"/>
    <w:rsid w:val="00EA787E"/>
    <w:rsid w:val="00EB2780"/>
    <w:rsid w:val="00EE6646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4F88-DF83-44F6-ACC9-848A29BD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3</cp:revision>
  <cp:lastPrinted>2023-06-28T05:00:00Z</cp:lastPrinted>
  <dcterms:created xsi:type="dcterms:W3CDTF">2023-06-28T05:03:00Z</dcterms:created>
  <dcterms:modified xsi:type="dcterms:W3CDTF">2023-06-29T02:27:00Z</dcterms:modified>
</cp:coreProperties>
</file>