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E8" w:rsidRDefault="00DD19E8" w:rsidP="00DD19E8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60CC4">
        <w:rPr>
          <w:noProof/>
          <w:sz w:val="28"/>
          <w:szCs w:val="28"/>
          <w:lang w:eastAsia="ru-RU"/>
        </w:rPr>
        <w:drawing>
          <wp:inline distT="0" distB="0" distL="0" distR="0" wp14:anchorId="04A026B2" wp14:editId="0EF93A6E">
            <wp:extent cx="640080" cy="784860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9E8" w:rsidRPr="003A458C" w:rsidRDefault="00DD19E8" w:rsidP="00DD19E8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0"/>
          <w:szCs w:val="16"/>
          <w:lang w:eastAsia="ru-RU"/>
        </w:rPr>
      </w:pPr>
    </w:p>
    <w:p w:rsidR="00DD19E8" w:rsidRDefault="00DD19E8" w:rsidP="00DD19E8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УПРАВЛЕНИЕ ГОРОДСКОГО РАЗВИТИЯ</w:t>
      </w:r>
    </w:p>
    <w:p w:rsidR="00DD19E8" w:rsidRDefault="00DD19E8" w:rsidP="00DD19E8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ГОРОДА КЕМЕРОВО</w:t>
      </w:r>
    </w:p>
    <w:p w:rsidR="00DD19E8" w:rsidRDefault="00DD19E8" w:rsidP="00DD19E8">
      <w:pPr>
        <w:spacing w:after="0" w:line="240" w:lineRule="auto"/>
        <w:ind w:right="-377"/>
        <w:rPr>
          <w:rFonts w:ascii="Times New Roman" w:hAnsi="Times New Roman"/>
          <w:sz w:val="24"/>
          <w:szCs w:val="24"/>
        </w:rPr>
      </w:pPr>
    </w:p>
    <w:p w:rsidR="00BE723C" w:rsidRDefault="00BE723C" w:rsidP="00DD19E8">
      <w:pPr>
        <w:spacing w:after="0" w:line="240" w:lineRule="auto"/>
        <w:ind w:right="-377"/>
        <w:rPr>
          <w:rFonts w:ascii="Times New Roman" w:hAnsi="Times New Roman"/>
          <w:sz w:val="24"/>
          <w:szCs w:val="24"/>
        </w:rPr>
      </w:pPr>
    </w:p>
    <w:p w:rsidR="00DD19E8" w:rsidRPr="00FA162F" w:rsidRDefault="00DD19E8" w:rsidP="00DD19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50B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1 - 3А/23</w:t>
      </w:r>
    </w:p>
    <w:p w:rsidR="00DD19E8" w:rsidRDefault="00DD19E8" w:rsidP="00DD19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275"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на право заключения договора</w:t>
      </w:r>
      <w:r w:rsidRPr="001B550E">
        <w:rPr>
          <w:rFonts w:ascii="Times New Roman" w:hAnsi="Times New Roman"/>
          <w:sz w:val="24"/>
          <w:szCs w:val="24"/>
        </w:rPr>
        <w:t xml:space="preserve"> на ус</w:t>
      </w:r>
      <w:r>
        <w:rPr>
          <w:rFonts w:ascii="Times New Roman" w:hAnsi="Times New Roman"/>
          <w:sz w:val="24"/>
          <w:szCs w:val="24"/>
        </w:rPr>
        <w:t>тановку и эксплуатацию рекламной</w:t>
      </w:r>
      <w:r w:rsidRPr="001B550E">
        <w:rPr>
          <w:rFonts w:ascii="Times New Roman" w:hAnsi="Times New Roman"/>
          <w:sz w:val="24"/>
          <w:szCs w:val="24"/>
        </w:rPr>
        <w:t xml:space="preserve"> конструкци</w:t>
      </w:r>
      <w:r>
        <w:rPr>
          <w:rFonts w:ascii="Times New Roman" w:hAnsi="Times New Roman"/>
          <w:sz w:val="24"/>
          <w:szCs w:val="24"/>
        </w:rPr>
        <w:t>и</w:t>
      </w:r>
      <w:r w:rsidRPr="001B550E">
        <w:rPr>
          <w:rFonts w:ascii="Times New Roman" w:eastAsiaTheme="minorHAnsi" w:hAnsi="Times New Roman"/>
          <w:sz w:val="24"/>
          <w:szCs w:val="24"/>
        </w:rPr>
        <w:t xml:space="preserve"> </w:t>
      </w:r>
      <w:r w:rsidRPr="001B550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1B550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а</w:t>
      </w:r>
      <w:r w:rsidRPr="001B550E">
        <w:rPr>
          <w:rFonts w:ascii="Times New Roman" w:hAnsi="Times New Roman"/>
          <w:sz w:val="24"/>
          <w:szCs w:val="24"/>
        </w:rPr>
        <w:t xml:space="preserve"> Кемерово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19E8" w:rsidRDefault="00DD19E8" w:rsidP="00DD19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(Извещение № 3А/23 от 04.07.2023)</w:t>
      </w:r>
    </w:p>
    <w:p w:rsidR="00DD19E8" w:rsidRDefault="00DD19E8" w:rsidP="00DD19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723C" w:rsidRPr="001B550E" w:rsidRDefault="00BE723C" w:rsidP="00DD19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right"/>
        <w:tblLook w:val="0000" w:firstRow="0" w:lastRow="0" w:firstColumn="0" w:lastColumn="0" w:noHBand="0" w:noVBand="0"/>
      </w:tblPr>
      <w:tblGrid>
        <w:gridCol w:w="2368"/>
        <w:gridCol w:w="1176"/>
        <w:gridCol w:w="454"/>
        <w:gridCol w:w="3242"/>
        <w:gridCol w:w="2683"/>
      </w:tblGrid>
      <w:tr w:rsidR="00DD19E8" w:rsidRPr="00BE723C" w:rsidTr="001A6D6C">
        <w:trPr>
          <w:trHeight w:val="196"/>
          <w:jc w:val="right"/>
        </w:trPr>
        <w:tc>
          <w:tcPr>
            <w:tcW w:w="2368" w:type="dxa"/>
          </w:tcPr>
          <w:p w:rsidR="00DD19E8" w:rsidRPr="00BE723C" w:rsidRDefault="00DD19E8" w:rsidP="001A6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23C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4872" w:type="dxa"/>
            <w:gridSpan w:val="3"/>
          </w:tcPr>
          <w:p w:rsidR="00DD19E8" w:rsidRPr="00960C52" w:rsidRDefault="00DD19E8" w:rsidP="001A6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DD19E8" w:rsidRPr="00BE723C" w:rsidRDefault="00DD19E8" w:rsidP="00BE7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23C">
              <w:rPr>
                <w:rFonts w:ascii="Times New Roman" w:hAnsi="Times New Roman"/>
                <w:sz w:val="24"/>
                <w:szCs w:val="24"/>
              </w:rPr>
              <w:t xml:space="preserve">      «07» августа 2023 г.</w:t>
            </w:r>
          </w:p>
        </w:tc>
      </w:tr>
      <w:tr w:rsidR="00DD19E8" w:rsidRPr="00960C52" w:rsidTr="001A6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  <w:jc w:val="right"/>
        </w:trPr>
        <w:tc>
          <w:tcPr>
            <w:tcW w:w="3998" w:type="dxa"/>
            <w:gridSpan w:val="3"/>
          </w:tcPr>
          <w:p w:rsidR="00DD19E8" w:rsidRPr="00B9364F" w:rsidRDefault="00DD19E8" w:rsidP="001A6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Организатора аукциона</w:t>
            </w:r>
          </w:p>
        </w:tc>
        <w:tc>
          <w:tcPr>
            <w:tcW w:w="5925" w:type="dxa"/>
            <w:gridSpan w:val="2"/>
          </w:tcPr>
          <w:p w:rsidR="00DD19E8" w:rsidRPr="00B9364F" w:rsidRDefault="00DD19E8" w:rsidP="001A6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Управление городского развития администрации города Кемерово от имени Администрации города Кемерово</w:t>
            </w:r>
          </w:p>
        </w:tc>
      </w:tr>
      <w:tr w:rsidR="00DD19E8" w:rsidRPr="00960C52" w:rsidTr="001A6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60"/>
          <w:jc w:val="right"/>
        </w:trPr>
        <w:tc>
          <w:tcPr>
            <w:tcW w:w="3998" w:type="dxa"/>
            <w:gridSpan w:val="3"/>
          </w:tcPr>
          <w:p w:rsidR="00DD19E8" w:rsidRPr="00B9364F" w:rsidRDefault="00DD19E8" w:rsidP="001A6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предмета аукциона </w:t>
            </w:r>
          </w:p>
        </w:tc>
        <w:tc>
          <w:tcPr>
            <w:tcW w:w="5925" w:type="dxa"/>
            <w:gridSpan w:val="2"/>
          </w:tcPr>
          <w:p w:rsidR="00DD19E8" w:rsidRPr="00457EC1" w:rsidRDefault="00DD19E8" w:rsidP="005A7612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B9364F">
              <w:rPr>
                <w:bCs/>
                <w:sz w:val="24"/>
                <w:szCs w:val="24"/>
              </w:rPr>
              <w:t>Право на заключение договора на ус</w:t>
            </w:r>
            <w:r>
              <w:rPr>
                <w:bCs/>
                <w:sz w:val="24"/>
                <w:szCs w:val="24"/>
              </w:rPr>
              <w:t>тановку и эксплуатацию рекламной конструкции</w:t>
            </w:r>
            <w:r w:rsidRPr="00B9364F">
              <w:rPr>
                <w:bCs/>
                <w:sz w:val="24"/>
                <w:szCs w:val="24"/>
              </w:rPr>
              <w:t xml:space="preserve"> </w:t>
            </w:r>
            <w:r w:rsidRPr="00B9364F">
              <w:rPr>
                <w:sz w:val="24"/>
                <w:szCs w:val="24"/>
              </w:rPr>
              <w:t>на территории города Кемерово</w:t>
            </w:r>
            <w:r>
              <w:rPr>
                <w:sz w:val="24"/>
                <w:szCs w:val="24"/>
              </w:rPr>
              <w:t xml:space="preserve"> - </w:t>
            </w:r>
            <w:r w:rsidRPr="00457EC1">
              <w:rPr>
                <w:sz w:val="24"/>
                <w:szCs w:val="24"/>
              </w:rPr>
              <w:t xml:space="preserve">светодиодный экран - </w:t>
            </w:r>
            <w:r w:rsidRPr="00457EC1">
              <w:rPr>
                <w:rFonts w:eastAsiaTheme="minorHAnsi"/>
                <w:sz w:val="24"/>
                <w:szCs w:val="24"/>
                <w:lang w:eastAsia="en-US"/>
              </w:rPr>
              <w:t xml:space="preserve">на земельном участке с кадастровым номером 42:24:0000000:3461, находящемся в муниципальной собственности города Кемерово. </w:t>
            </w:r>
          </w:p>
          <w:p w:rsidR="00DD19E8" w:rsidRPr="00B9364F" w:rsidRDefault="00DD19E8" w:rsidP="001A6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C1">
              <w:rPr>
                <w:rFonts w:ascii="Times New Roman" w:eastAsiaTheme="minorHAnsi" w:hAnsi="Times New Roman"/>
                <w:sz w:val="24"/>
                <w:szCs w:val="24"/>
              </w:rPr>
              <w:t xml:space="preserve">Место размещения рекламной </w:t>
            </w:r>
            <w:proofErr w:type="gramStart"/>
            <w:r w:rsidRPr="00457EC1">
              <w:rPr>
                <w:rFonts w:ascii="Times New Roman" w:eastAsiaTheme="minorHAnsi" w:hAnsi="Times New Roman"/>
                <w:sz w:val="24"/>
                <w:szCs w:val="24"/>
              </w:rPr>
              <w:t xml:space="preserve">конструкции: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</w:t>
            </w:r>
            <w:r w:rsidRPr="00457EC1">
              <w:rPr>
                <w:rFonts w:ascii="Times New Roman" w:eastAsiaTheme="minorHAnsi" w:hAnsi="Times New Roman"/>
                <w:sz w:val="24"/>
                <w:szCs w:val="24"/>
              </w:rPr>
              <w:t xml:space="preserve">г. Кемерово, просп. </w:t>
            </w:r>
            <w:proofErr w:type="spellStart"/>
            <w:r w:rsidRPr="00457EC1">
              <w:rPr>
                <w:rFonts w:ascii="Times New Roman" w:eastAsiaTheme="minorHAnsi" w:hAnsi="Times New Roman"/>
                <w:sz w:val="24"/>
                <w:szCs w:val="24"/>
              </w:rPr>
              <w:t>Притомский</w:t>
            </w:r>
            <w:proofErr w:type="spellEnd"/>
            <w:r w:rsidRPr="00457EC1">
              <w:rPr>
                <w:rFonts w:ascii="Times New Roman" w:eastAsiaTheme="minorHAnsi" w:hAnsi="Times New Roman"/>
                <w:sz w:val="24"/>
                <w:szCs w:val="24"/>
              </w:rPr>
              <w:t xml:space="preserve">, южнее здания № 12, номер рекламной конструкции в схеме размещения рекламных конструкций по просп. </w:t>
            </w:r>
            <w:proofErr w:type="spellStart"/>
            <w:r w:rsidRPr="00457EC1">
              <w:rPr>
                <w:rFonts w:ascii="Times New Roman" w:eastAsiaTheme="minorHAnsi" w:hAnsi="Times New Roman"/>
                <w:sz w:val="24"/>
                <w:szCs w:val="24"/>
              </w:rPr>
              <w:t>Притомскому</w:t>
            </w:r>
            <w:proofErr w:type="spellEnd"/>
            <w:r w:rsidRPr="00457EC1">
              <w:rPr>
                <w:rFonts w:ascii="Times New Roman" w:eastAsiaTheme="minorHAnsi" w:hAnsi="Times New Roman"/>
                <w:sz w:val="24"/>
                <w:szCs w:val="24"/>
              </w:rPr>
              <w:t xml:space="preserve"> в городе Кемерово – 14.</w:t>
            </w:r>
          </w:p>
        </w:tc>
      </w:tr>
      <w:tr w:rsidR="00DD19E8" w:rsidRPr="00960C52" w:rsidTr="001A6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9"/>
          <w:jc w:val="right"/>
        </w:trPr>
        <w:tc>
          <w:tcPr>
            <w:tcW w:w="3998" w:type="dxa"/>
            <w:gridSpan w:val="3"/>
            <w:vMerge w:val="restart"/>
          </w:tcPr>
          <w:p w:rsidR="00DD19E8" w:rsidRPr="00B9364F" w:rsidRDefault="00DD19E8" w:rsidP="00DD1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Извещение № </w:t>
            </w:r>
            <w:r>
              <w:rPr>
                <w:rFonts w:ascii="Times New Roman" w:hAnsi="Times New Roman"/>
                <w:sz w:val="24"/>
                <w:szCs w:val="24"/>
              </w:rPr>
              <w:t>3А/23 от 04.07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 документация об открытом аукционе были размещены: </w:t>
            </w:r>
          </w:p>
        </w:tc>
        <w:tc>
          <w:tcPr>
            <w:tcW w:w="5925" w:type="dxa"/>
            <w:gridSpan w:val="2"/>
          </w:tcPr>
          <w:p w:rsidR="00DD19E8" w:rsidRPr="00B9364F" w:rsidRDefault="00DD19E8" w:rsidP="00DD1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города Кемерово в информационно-телекоммуникационной сети «Интернет» (</w:t>
            </w:r>
            <w:hyperlink r:id="rId7" w:history="1">
              <w:r w:rsidRPr="00B9364F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9364F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9364F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proofErr w:type="spellEnd"/>
              <w:r w:rsidRPr="00B9364F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9364F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9364F">
              <w:rPr>
                <w:rStyle w:val="a9"/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05.07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19E8" w:rsidRPr="00960C52" w:rsidTr="001A6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8"/>
          <w:jc w:val="right"/>
        </w:trPr>
        <w:tc>
          <w:tcPr>
            <w:tcW w:w="3998" w:type="dxa"/>
            <w:gridSpan w:val="3"/>
            <w:vMerge/>
          </w:tcPr>
          <w:p w:rsidR="00DD19E8" w:rsidRPr="00B9364F" w:rsidRDefault="00DD19E8" w:rsidP="001A6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DD19E8" w:rsidRPr="00B9364F" w:rsidRDefault="00DD19E8" w:rsidP="00DD1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8" w:history="1">
              <w:r w:rsidRPr="00B9364F">
                <w:rPr>
                  <w:rStyle w:val="a9"/>
                  <w:rFonts w:ascii="Times New Roman" w:hAnsi="Times New Roman"/>
                  <w:sz w:val="24"/>
                  <w:szCs w:val="24"/>
                </w:rPr>
                <w:t>www.</w:t>
              </w:r>
              <w:r w:rsidRPr="00B9364F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r w:rsidRPr="00B9364F">
                <w:rPr>
                  <w:rStyle w:val="a9"/>
                  <w:rFonts w:ascii="Times New Roman" w:hAnsi="Times New Roman"/>
                  <w:sz w:val="24"/>
                  <w:szCs w:val="24"/>
                </w:rPr>
                <w:t>-</w:t>
              </w:r>
              <w:r w:rsidRPr="00B9364F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9364F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>) 05.07.2023</w:t>
            </w:r>
          </w:p>
        </w:tc>
      </w:tr>
      <w:tr w:rsidR="00F13B8E" w:rsidRPr="00960C52" w:rsidTr="00F13B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52"/>
          <w:jc w:val="right"/>
        </w:trPr>
        <w:tc>
          <w:tcPr>
            <w:tcW w:w="3998" w:type="dxa"/>
            <w:gridSpan w:val="3"/>
            <w:vMerge w:val="restart"/>
          </w:tcPr>
          <w:p w:rsidR="00F13B8E" w:rsidRPr="00DD19E8" w:rsidRDefault="00F13B8E" w:rsidP="001A6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E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3B8E">
              <w:rPr>
                <w:rFonts w:ascii="Times New Roman" w:hAnsi="Times New Roman"/>
                <w:sz w:val="24"/>
                <w:szCs w:val="24"/>
              </w:rPr>
              <w:t>Извещение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документацию об открытом аукционе № 3А/23 от 04.07.2023 было размещено:</w:t>
            </w:r>
          </w:p>
        </w:tc>
        <w:tc>
          <w:tcPr>
            <w:tcW w:w="5925" w:type="dxa"/>
            <w:gridSpan w:val="2"/>
          </w:tcPr>
          <w:p w:rsidR="00F13B8E" w:rsidRPr="00B9364F" w:rsidRDefault="00F13B8E" w:rsidP="00F13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города Кемерово в информационно-телекоммуникационной сети «Интернет» (</w:t>
            </w:r>
            <w:hyperlink r:id="rId9" w:history="1">
              <w:r w:rsidRPr="00B9364F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9364F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9364F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proofErr w:type="spellEnd"/>
              <w:r w:rsidRPr="00B9364F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9364F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9364F">
              <w:rPr>
                <w:rStyle w:val="a9"/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20.07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3B8E" w:rsidRPr="00960C52" w:rsidTr="001A6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52"/>
          <w:jc w:val="right"/>
        </w:trPr>
        <w:tc>
          <w:tcPr>
            <w:tcW w:w="3998" w:type="dxa"/>
            <w:gridSpan w:val="3"/>
            <w:vMerge/>
          </w:tcPr>
          <w:p w:rsidR="00F13B8E" w:rsidRPr="00DD19E8" w:rsidRDefault="00F13B8E" w:rsidP="001A6D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F13B8E" w:rsidRPr="00B9364F" w:rsidRDefault="00F13B8E" w:rsidP="00F13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10" w:history="1">
              <w:r w:rsidRPr="00B9364F">
                <w:rPr>
                  <w:rStyle w:val="a9"/>
                  <w:rFonts w:ascii="Times New Roman" w:hAnsi="Times New Roman"/>
                  <w:sz w:val="24"/>
                  <w:szCs w:val="24"/>
                </w:rPr>
                <w:t>www.</w:t>
              </w:r>
              <w:r w:rsidRPr="00B9364F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r w:rsidRPr="00B9364F">
                <w:rPr>
                  <w:rStyle w:val="a9"/>
                  <w:rFonts w:ascii="Times New Roman" w:hAnsi="Times New Roman"/>
                  <w:sz w:val="24"/>
                  <w:szCs w:val="24"/>
                </w:rPr>
                <w:t>-</w:t>
              </w:r>
              <w:r w:rsidRPr="00B9364F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 20.07.2023</w:t>
            </w:r>
          </w:p>
        </w:tc>
      </w:tr>
      <w:tr w:rsidR="00DD19E8" w:rsidRPr="00960C52" w:rsidTr="001A6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DD19E8" w:rsidRPr="00B9364F" w:rsidRDefault="00943F6D" w:rsidP="001A6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D19E8" w:rsidRPr="00B936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D19E8" w:rsidRPr="00B9364F">
              <w:rPr>
                <w:rFonts w:ascii="Times New Roman" w:hAnsi="Times New Roman"/>
                <w:sz w:val="24"/>
                <w:szCs w:val="24"/>
              </w:rPr>
              <w:t xml:space="preserve"> Состав аукционной комиссии: председатель комиссии - Самойлов И.А., секретарь комиссии - Долгих Л.А., члены комиссии: Алексеенко Е.В., Прохоренко Ж.В.</w:t>
            </w:r>
            <w:r w:rsidR="00DD19E8">
              <w:rPr>
                <w:rFonts w:ascii="Times New Roman" w:hAnsi="Times New Roman"/>
                <w:sz w:val="24"/>
                <w:szCs w:val="24"/>
              </w:rPr>
              <w:t>, Прокофьева Е.А.</w:t>
            </w:r>
          </w:p>
          <w:p w:rsidR="00DD19E8" w:rsidRPr="00B9364F" w:rsidRDefault="00DD19E8" w:rsidP="001A6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E8" w:rsidRPr="00960C52" w:rsidTr="001A6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DD19E8" w:rsidRPr="00B9364F" w:rsidRDefault="00DD19E8" w:rsidP="001A6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 заседании аукционной комиссии присутствовали: </w:t>
            </w:r>
          </w:p>
        </w:tc>
      </w:tr>
      <w:tr w:rsidR="00DD19E8" w:rsidRPr="00960C52" w:rsidTr="001A6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86"/>
          <w:jc w:val="right"/>
        </w:trPr>
        <w:tc>
          <w:tcPr>
            <w:tcW w:w="9923" w:type="dxa"/>
            <w:gridSpan w:val="5"/>
          </w:tcPr>
          <w:p w:rsidR="00DD19E8" w:rsidRPr="00B9364F" w:rsidRDefault="00DD19E8" w:rsidP="001A6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Председатель комиссии: Самойлов И.А. </w:t>
            </w:r>
          </w:p>
          <w:p w:rsidR="00DD19E8" w:rsidRPr="00B9364F" w:rsidRDefault="00DD19E8" w:rsidP="001A6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2. Секретарь комиссии: Долгих Л.А.</w:t>
            </w:r>
          </w:p>
          <w:p w:rsidR="00DD19E8" w:rsidRPr="00B9364F" w:rsidRDefault="00DD19E8" w:rsidP="001A6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3. Члены комиссии: Алексеенко Е.В., Прохоренко Ж.В.</w:t>
            </w:r>
            <w:r>
              <w:rPr>
                <w:rFonts w:ascii="Times New Roman" w:hAnsi="Times New Roman"/>
                <w:sz w:val="24"/>
                <w:szCs w:val="24"/>
              </w:rPr>
              <w:t>, Прокофьева Е.А.</w:t>
            </w:r>
          </w:p>
        </w:tc>
      </w:tr>
      <w:tr w:rsidR="00DD19E8" w:rsidRPr="00960C52" w:rsidTr="001A6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  <w:jc w:val="right"/>
        </w:trPr>
        <w:tc>
          <w:tcPr>
            <w:tcW w:w="9923" w:type="dxa"/>
            <w:gridSpan w:val="5"/>
          </w:tcPr>
          <w:p w:rsidR="00DD19E8" w:rsidRPr="00B9364F" w:rsidRDefault="00DD19E8" w:rsidP="001A6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Присутствовали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из 5 членов аукционной комиссии. Кворум имеется.</w:t>
            </w:r>
          </w:p>
        </w:tc>
      </w:tr>
      <w:tr w:rsidR="00DD19E8" w:rsidRPr="00960C52" w:rsidTr="001A6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89"/>
          <w:jc w:val="right"/>
        </w:trPr>
        <w:tc>
          <w:tcPr>
            <w:tcW w:w="9923" w:type="dxa"/>
            <w:gridSpan w:val="5"/>
          </w:tcPr>
          <w:p w:rsidR="00DD19E8" w:rsidRPr="00B9364F" w:rsidRDefault="00943F6D" w:rsidP="001A6D6C">
            <w:pPr>
              <w:tabs>
                <w:tab w:val="left" w:pos="1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D19E8" w:rsidRPr="00B936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D19E8" w:rsidRPr="00B9364F">
              <w:rPr>
                <w:rFonts w:ascii="Times New Roman" w:hAnsi="Times New Roman"/>
                <w:sz w:val="24"/>
                <w:szCs w:val="24"/>
              </w:rPr>
              <w:t xml:space="preserve"> Дата начала приема </w:t>
            </w:r>
            <w:r w:rsidR="00F13B8E">
              <w:rPr>
                <w:rFonts w:ascii="Times New Roman" w:hAnsi="Times New Roman"/>
                <w:sz w:val="24"/>
                <w:szCs w:val="24"/>
              </w:rPr>
              <w:t>заявок на участие в аукционе: 17.07</w:t>
            </w:r>
            <w:r w:rsidR="00DD19E8">
              <w:rPr>
                <w:rFonts w:ascii="Times New Roman" w:hAnsi="Times New Roman"/>
                <w:sz w:val="24"/>
                <w:szCs w:val="24"/>
              </w:rPr>
              <w:t>.</w:t>
            </w:r>
            <w:r w:rsidR="00DD19E8" w:rsidRPr="00B9364F">
              <w:rPr>
                <w:rFonts w:ascii="Times New Roman" w:hAnsi="Times New Roman"/>
                <w:sz w:val="24"/>
                <w:szCs w:val="24"/>
              </w:rPr>
              <w:t>202</w:t>
            </w:r>
            <w:r w:rsidR="00DD19E8">
              <w:rPr>
                <w:rFonts w:ascii="Times New Roman" w:hAnsi="Times New Roman"/>
                <w:sz w:val="24"/>
                <w:szCs w:val="24"/>
              </w:rPr>
              <w:t>3 года 10</w:t>
            </w:r>
            <w:r w:rsidR="00DD19E8" w:rsidRPr="00B9364F">
              <w:rPr>
                <w:rFonts w:ascii="Times New Roman" w:hAnsi="Times New Roman"/>
                <w:sz w:val="24"/>
                <w:szCs w:val="24"/>
              </w:rPr>
              <w:t xml:space="preserve"> часов 00 минут местного времени.</w:t>
            </w:r>
          </w:p>
          <w:p w:rsidR="00DD19E8" w:rsidRDefault="00DD19E8" w:rsidP="001A6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Дата окончания приема заявок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  <w:r w:rsidR="00F13B8E">
              <w:rPr>
                <w:rFonts w:ascii="Times New Roman" w:hAnsi="Times New Roman"/>
                <w:sz w:val="24"/>
                <w:szCs w:val="24"/>
              </w:rPr>
              <w:t>: 04.08</w:t>
            </w:r>
            <w:r>
              <w:rPr>
                <w:rFonts w:ascii="Times New Roman" w:hAnsi="Times New Roman"/>
                <w:sz w:val="24"/>
                <w:szCs w:val="24"/>
              </w:rPr>
              <w:t>.2023 года 17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00 минут местного времени.</w:t>
            </w:r>
          </w:p>
          <w:p w:rsidR="00DD19E8" w:rsidRPr="00B9364F" w:rsidRDefault="00DD19E8" w:rsidP="001A6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E8" w:rsidRPr="00960C52" w:rsidTr="001A6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DD19E8" w:rsidRDefault="00943F6D" w:rsidP="001A6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D19E8" w:rsidRPr="00B936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D19E8" w:rsidRPr="00B9364F">
              <w:rPr>
                <w:rFonts w:ascii="Times New Roman" w:hAnsi="Times New Roman"/>
                <w:sz w:val="24"/>
                <w:szCs w:val="24"/>
              </w:rPr>
              <w:t xml:space="preserve"> Рассмотрение заявок на участие в открытом аукционе проводилось </w:t>
            </w:r>
            <w:r w:rsidR="00F13B8E">
              <w:rPr>
                <w:rFonts w:ascii="Times New Roman" w:hAnsi="Times New Roman"/>
                <w:sz w:val="24"/>
                <w:szCs w:val="24"/>
              </w:rPr>
              <w:t>07</w:t>
            </w:r>
            <w:r w:rsidR="00DD19E8">
              <w:rPr>
                <w:rFonts w:ascii="Times New Roman" w:hAnsi="Times New Roman"/>
                <w:sz w:val="24"/>
                <w:szCs w:val="24"/>
              </w:rPr>
              <w:t>.0</w:t>
            </w:r>
            <w:r w:rsidR="00F13B8E">
              <w:rPr>
                <w:rFonts w:ascii="Times New Roman" w:hAnsi="Times New Roman"/>
                <w:sz w:val="24"/>
                <w:szCs w:val="24"/>
              </w:rPr>
              <w:t>8</w:t>
            </w:r>
            <w:r w:rsidR="00DD19E8">
              <w:rPr>
                <w:rFonts w:ascii="Times New Roman" w:hAnsi="Times New Roman"/>
                <w:sz w:val="24"/>
                <w:szCs w:val="24"/>
              </w:rPr>
              <w:t>.</w:t>
            </w:r>
            <w:r w:rsidR="00DD19E8"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D19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D19E8"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DD19E8">
              <w:rPr>
                <w:rFonts w:ascii="Times New Roman" w:hAnsi="Times New Roman"/>
                <w:color w:val="000000"/>
                <w:sz w:val="24"/>
                <w:szCs w:val="24"/>
              </w:rPr>
              <w:t>ода</w:t>
            </w:r>
            <w:r w:rsidR="00DD19E8"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адресу: </w:t>
            </w:r>
            <w:r w:rsidR="00DD19E8" w:rsidRPr="00B9364F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650991, Кемеровская обл., Кемерово г, ул. </w:t>
            </w:r>
            <w:proofErr w:type="spellStart"/>
            <w:r w:rsidR="00DD19E8" w:rsidRPr="00B9364F">
              <w:rPr>
                <w:rFonts w:ascii="Times New Roman" w:hAnsi="Times New Roman"/>
                <w:sz w:val="24"/>
                <w:szCs w:val="24"/>
              </w:rPr>
              <w:t>Притомская</w:t>
            </w:r>
            <w:proofErr w:type="spellEnd"/>
            <w:r w:rsidR="00DD19E8" w:rsidRPr="00B9364F">
              <w:rPr>
                <w:rFonts w:ascii="Times New Roman" w:hAnsi="Times New Roman"/>
                <w:sz w:val="24"/>
                <w:szCs w:val="24"/>
              </w:rPr>
              <w:t xml:space="preserve"> Набережная, 7Б, </w:t>
            </w:r>
            <w:proofErr w:type="spellStart"/>
            <w:r w:rsidR="00DD19E8" w:rsidRPr="00B9364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DD19E8" w:rsidRPr="00B9364F">
              <w:rPr>
                <w:rFonts w:ascii="Times New Roman" w:hAnsi="Times New Roman"/>
                <w:sz w:val="24"/>
                <w:szCs w:val="24"/>
              </w:rPr>
              <w:t xml:space="preserve">. 107. </w:t>
            </w:r>
            <w:r w:rsidR="00DD19E8"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Начало — 11 часов 00 минут (время местное</w:t>
            </w:r>
            <w:r w:rsidR="00DD19E8" w:rsidRPr="00B9364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D19E8" w:rsidRPr="00B9364F" w:rsidRDefault="00DD19E8" w:rsidP="001A6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E8" w:rsidRPr="00960C52" w:rsidTr="001A6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5"/>
          </w:tcPr>
          <w:p w:rsidR="00DD19E8" w:rsidRPr="00B9364F" w:rsidRDefault="00943F6D" w:rsidP="001A6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D19E8" w:rsidRPr="00B936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D19E8"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открытом аукционе до окончания срока подачи заявок по состоянию на </w:t>
            </w:r>
            <w:r w:rsidR="00F13B8E">
              <w:rPr>
                <w:rFonts w:ascii="Times New Roman" w:hAnsi="Times New Roman"/>
                <w:sz w:val="24"/>
                <w:szCs w:val="24"/>
              </w:rPr>
              <w:t>04</w:t>
            </w:r>
            <w:r w:rsidR="00DD19E8">
              <w:rPr>
                <w:rFonts w:ascii="Times New Roman" w:hAnsi="Times New Roman"/>
                <w:sz w:val="24"/>
                <w:szCs w:val="24"/>
              </w:rPr>
              <w:t>.0</w:t>
            </w:r>
            <w:r w:rsidR="00F13B8E">
              <w:rPr>
                <w:rFonts w:ascii="Times New Roman" w:hAnsi="Times New Roman"/>
                <w:sz w:val="24"/>
                <w:szCs w:val="24"/>
              </w:rPr>
              <w:t>8</w:t>
            </w:r>
            <w:r w:rsidR="00DD19E8">
              <w:rPr>
                <w:rFonts w:ascii="Times New Roman" w:hAnsi="Times New Roman"/>
                <w:sz w:val="24"/>
                <w:szCs w:val="24"/>
              </w:rPr>
              <w:t>.</w:t>
            </w:r>
            <w:r w:rsidR="00DD19E8" w:rsidRPr="00B9364F">
              <w:rPr>
                <w:rFonts w:ascii="Times New Roman" w:hAnsi="Times New Roman"/>
                <w:sz w:val="24"/>
                <w:szCs w:val="24"/>
              </w:rPr>
              <w:t>202</w:t>
            </w:r>
            <w:r w:rsidR="00DD19E8">
              <w:rPr>
                <w:rFonts w:ascii="Times New Roman" w:hAnsi="Times New Roman"/>
                <w:sz w:val="24"/>
                <w:szCs w:val="24"/>
              </w:rPr>
              <w:t>3 года, 17</w:t>
            </w:r>
            <w:r w:rsidR="00DD19E8"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9E8"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часов 00 минут (время местное</w:t>
            </w:r>
            <w:r w:rsidR="00DD19E8" w:rsidRPr="00B9364F">
              <w:rPr>
                <w:rFonts w:ascii="Times New Roman" w:hAnsi="Times New Roman"/>
                <w:sz w:val="24"/>
                <w:szCs w:val="24"/>
              </w:rPr>
              <w:t>)</w:t>
            </w:r>
            <w:r w:rsidR="00DD19E8">
              <w:rPr>
                <w:rFonts w:ascii="Times New Roman" w:hAnsi="Times New Roman"/>
                <w:sz w:val="24"/>
                <w:szCs w:val="24"/>
              </w:rPr>
              <w:t xml:space="preserve"> подано </w:t>
            </w:r>
            <w:r w:rsidR="00F13B8E">
              <w:rPr>
                <w:rFonts w:ascii="Times New Roman" w:hAnsi="Times New Roman"/>
                <w:sz w:val="24"/>
                <w:szCs w:val="24"/>
              </w:rPr>
              <w:t>– 2</w:t>
            </w:r>
            <w:r w:rsidR="00DD19E8" w:rsidRPr="00CD1F09">
              <w:rPr>
                <w:rFonts w:ascii="Times New Roman" w:hAnsi="Times New Roman"/>
                <w:sz w:val="24"/>
                <w:szCs w:val="24"/>
              </w:rPr>
              <w:t xml:space="preserve"> заявки.</w:t>
            </w:r>
          </w:p>
          <w:p w:rsidR="00DD19E8" w:rsidRPr="00B9364F" w:rsidRDefault="00DD19E8" w:rsidP="001A6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E8" w:rsidRPr="00960C52" w:rsidTr="001A6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5"/>
          </w:tcPr>
          <w:p w:rsidR="00DD19E8" w:rsidRPr="00B9364F" w:rsidRDefault="00943F6D" w:rsidP="001A6D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D19E8" w:rsidRPr="00B936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D19E8" w:rsidRPr="00B9364F">
              <w:rPr>
                <w:rFonts w:ascii="Times New Roman" w:hAnsi="Times New Roman"/>
                <w:sz w:val="24"/>
                <w:szCs w:val="24"/>
              </w:rPr>
              <w:t xml:space="preserve"> Конвертов с заявками на участие в аукционе, полученных после окончания приема заявок, не поступало. </w:t>
            </w:r>
          </w:p>
        </w:tc>
      </w:tr>
      <w:tr w:rsidR="00DD19E8" w:rsidRPr="00960C52" w:rsidTr="001A6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  <w:jc w:val="right"/>
        </w:trPr>
        <w:tc>
          <w:tcPr>
            <w:tcW w:w="9923" w:type="dxa"/>
            <w:gridSpan w:val="5"/>
          </w:tcPr>
          <w:p w:rsidR="00DD19E8" w:rsidRPr="00B9364F" w:rsidRDefault="00943F6D" w:rsidP="001A6D6C">
            <w:pPr>
              <w:pStyle w:val="a6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D19E8" w:rsidRPr="00B9364F">
              <w:rPr>
                <w:b/>
                <w:sz w:val="24"/>
                <w:szCs w:val="24"/>
              </w:rPr>
              <w:t>.</w:t>
            </w:r>
            <w:r w:rsidR="00DD19E8">
              <w:rPr>
                <w:b/>
                <w:sz w:val="24"/>
                <w:szCs w:val="24"/>
              </w:rPr>
              <w:t xml:space="preserve"> </w:t>
            </w:r>
            <w:r w:rsidR="00DD19E8">
              <w:rPr>
                <w:sz w:val="24"/>
                <w:szCs w:val="24"/>
              </w:rPr>
              <w:t>На процедуре рассмотрения заявок на участие в аукционе были рассмотрены заявки, поданные следующими претендентами:</w:t>
            </w:r>
            <w:r w:rsidR="00DD19E8" w:rsidRPr="00B9364F">
              <w:rPr>
                <w:sz w:val="24"/>
                <w:szCs w:val="24"/>
              </w:rPr>
              <w:t xml:space="preserve"> </w:t>
            </w:r>
          </w:p>
        </w:tc>
      </w:tr>
      <w:tr w:rsidR="00DD19E8" w:rsidRPr="00960C52" w:rsidTr="001A6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98"/>
          <w:jc w:val="right"/>
        </w:trPr>
        <w:tc>
          <w:tcPr>
            <w:tcW w:w="3544" w:type="dxa"/>
            <w:gridSpan w:val="2"/>
            <w:shd w:val="clear" w:color="auto" w:fill="FFCC00"/>
          </w:tcPr>
          <w:p w:rsidR="00DD19E8" w:rsidRPr="00B9364F" w:rsidRDefault="00DD19E8" w:rsidP="001A6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379" w:type="dxa"/>
            <w:gridSpan w:val="3"/>
            <w:vAlign w:val="center"/>
          </w:tcPr>
          <w:p w:rsidR="00DD19E8" w:rsidRPr="00B9364F" w:rsidRDefault="00DD19E8" w:rsidP="001A6D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D19E8" w:rsidRPr="00960C52" w:rsidTr="001A6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72"/>
          <w:jc w:val="right"/>
        </w:trPr>
        <w:tc>
          <w:tcPr>
            <w:tcW w:w="3544" w:type="dxa"/>
            <w:gridSpan w:val="2"/>
          </w:tcPr>
          <w:p w:rsidR="00DD19E8" w:rsidRPr="00B9364F" w:rsidRDefault="00DD19E8" w:rsidP="001A6D6C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</w:tcPr>
          <w:p w:rsidR="00DD19E8" w:rsidRPr="00943F6D" w:rsidRDefault="00943F6D" w:rsidP="001A6D6C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F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«Рекламное Агентство Европа»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(ИНН 4205052085)</w:t>
            </w:r>
          </w:p>
        </w:tc>
      </w:tr>
      <w:tr w:rsidR="00DD19E8" w:rsidRPr="00960C52" w:rsidTr="001A6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767"/>
          <w:jc w:val="right"/>
        </w:trPr>
        <w:tc>
          <w:tcPr>
            <w:tcW w:w="3544" w:type="dxa"/>
            <w:gridSpan w:val="2"/>
          </w:tcPr>
          <w:p w:rsidR="00DD19E8" w:rsidRPr="00B9364F" w:rsidRDefault="00DD19E8" w:rsidP="001A6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DD19E8" w:rsidRPr="00943F6D" w:rsidRDefault="00943F6D" w:rsidP="001A6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F6D">
              <w:rPr>
                <w:rFonts w:ascii="Times New Roman" w:hAnsi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/>
                <w:sz w:val="24"/>
                <w:szCs w:val="24"/>
              </w:rPr>
              <w:t>, Кемеровская область-Кузбасс, г. Кемерово, просп. Кузнецкий, 33Г</w:t>
            </w:r>
          </w:p>
        </w:tc>
      </w:tr>
      <w:tr w:rsidR="00DD19E8" w:rsidRPr="00960C52" w:rsidTr="001A6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45"/>
          <w:jc w:val="right"/>
        </w:trPr>
        <w:tc>
          <w:tcPr>
            <w:tcW w:w="3544" w:type="dxa"/>
            <w:gridSpan w:val="2"/>
          </w:tcPr>
          <w:p w:rsidR="00DD19E8" w:rsidRPr="00B9364F" w:rsidRDefault="00DD19E8" w:rsidP="001A6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DD19E8" w:rsidRPr="00B9364F" w:rsidRDefault="00943F6D" w:rsidP="0094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D19E8"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 w:rsidR="00DD19E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D19E8"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 w:rsidR="00DD19E8">
              <w:rPr>
                <w:rFonts w:ascii="Times New Roman" w:hAnsi="Times New Roman"/>
                <w:sz w:val="24"/>
                <w:szCs w:val="24"/>
              </w:rPr>
              <w:t>3</w:t>
            </w:r>
            <w:r w:rsidR="00DD19E8" w:rsidRPr="00B9364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D19E8"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19E8" w:rsidRPr="00B9364F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</w:tr>
      <w:tr w:rsidR="00DD19E8" w:rsidRPr="00960C52" w:rsidTr="001A6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49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DD19E8" w:rsidRPr="00B9364F" w:rsidRDefault="00DD19E8" w:rsidP="001A6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379" w:type="dxa"/>
            <w:gridSpan w:val="3"/>
            <w:vAlign w:val="center"/>
          </w:tcPr>
          <w:p w:rsidR="00DD19E8" w:rsidRPr="00BB5372" w:rsidRDefault="00DD19E8" w:rsidP="001A6D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D19E8" w:rsidRPr="00960C52" w:rsidTr="001A6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967"/>
          <w:jc w:val="right"/>
        </w:trPr>
        <w:tc>
          <w:tcPr>
            <w:tcW w:w="3544" w:type="dxa"/>
            <w:gridSpan w:val="2"/>
            <w:shd w:val="clear" w:color="auto" w:fill="auto"/>
          </w:tcPr>
          <w:p w:rsidR="00DD19E8" w:rsidRPr="00B9364F" w:rsidRDefault="00DD19E8" w:rsidP="001A6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DD19E8" w:rsidRDefault="00943F6D" w:rsidP="001A6D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Медиа-агентство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>
              <w:rPr>
                <w:rFonts w:ascii="Times New Roman" w:hAnsi="Times New Roman"/>
                <w:sz w:val="24"/>
                <w:szCs w:val="24"/>
              </w:rPr>
              <w:t>4205272450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D19E8" w:rsidRPr="00960C52" w:rsidTr="001A6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41"/>
          <w:jc w:val="right"/>
        </w:trPr>
        <w:tc>
          <w:tcPr>
            <w:tcW w:w="3544" w:type="dxa"/>
            <w:gridSpan w:val="2"/>
            <w:shd w:val="clear" w:color="auto" w:fill="auto"/>
          </w:tcPr>
          <w:p w:rsidR="00DD19E8" w:rsidRPr="00B9364F" w:rsidRDefault="00DD19E8" w:rsidP="001A6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DD19E8" w:rsidRPr="007223FF" w:rsidRDefault="00943F6D" w:rsidP="001A6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6500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Кемеровская область-Кузбасс, г. Кемерово, просп. </w:t>
            </w:r>
            <w:r>
              <w:rPr>
                <w:rFonts w:ascii="Times New Roman" w:hAnsi="Times New Roman"/>
                <w:sz w:val="24"/>
                <w:szCs w:val="24"/>
              </w:rPr>
              <w:t>Октябрьский, д. 53/2, этаж 6</w:t>
            </w:r>
          </w:p>
        </w:tc>
      </w:tr>
      <w:tr w:rsidR="00DD19E8" w:rsidRPr="00960C52" w:rsidTr="001A6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26"/>
          <w:jc w:val="right"/>
        </w:trPr>
        <w:tc>
          <w:tcPr>
            <w:tcW w:w="3544" w:type="dxa"/>
            <w:gridSpan w:val="2"/>
            <w:shd w:val="clear" w:color="auto" w:fill="auto"/>
          </w:tcPr>
          <w:p w:rsidR="00DD19E8" w:rsidRDefault="00DD19E8" w:rsidP="001A6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DD19E8" w:rsidRPr="007675A9" w:rsidRDefault="00DD19E8" w:rsidP="0094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43F6D">
              <w:rPr>
                <w:rFonts w:ascii="Times New Roman" w:hAnsi="Times New Roman"/>
                <w:sz w:val="24"/>
                <w:szCs w:val="24"/>
              </w:rPr>
              <w:t>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43F6D">
              <w:rPr>
                <w:rFonts w:ascii="Times New Roman" w:hAnsi="Times New Roman"/>
                <w:sz w:val="24"/>
                <w:szCs w:val="24"/>
              </w:rPr>
              <w:t>8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43F6D">
              <w:rPr>
                <w:rFonts w:ascii="Times New Roman" w:hAnsi="Times New Roman"/>
                <w:sz w:val="24"/>
                <w:szCs w:val="24"/>
              </w:rPr>
              <w:t>, 09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43F6D">
              <w:rPr>
                <w:rFonts w:ascii="Times New Roman" w:hAnsi="Times New Roman"/>
                <w:sz w:val="24"/>
                <w:szCs w:val="24"/>
              </w:rPr>
              <w:t>0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DD19E8" w:rsidRPr="00ED136A" w:rsidTr="001A6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74"/>
          <w:jc w:val="right"/>
        </w:trPr>
        <w:tc>
          <w:tcPr>
            <w:tcW w:w="9923" w:type="dxa"/>
            <w:gridSpan w:val="5"/>
            <w:vAlign w:val="center"/>
          </w:tcPr>
          <w:p w:rsidR="00DD19E8" w:rsidRPr="00B9364F" w:rsidRDefault="00DD19E8" w:rsidP="00943F6D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43F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Аукцио</w:t>
            </w:r>
            <w:r>
              <w:rPr>
                <w:rFonts w:ascii="Times New Roman" w:hAnsi="Times New Roman"/>
                <w:sz w:val="24"/>
                <w:szCs w:val="24"/>
              </w:rPr>
              <w:t>нная комиссия, рассмотрев заявки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 докуме</w:t>
            </w:r>
            <w:r>
              <w:rPr>
                <w:rFonts w:ascii="Times New Roman" w:hAnsi="Times New Roman"/>
                <w:sz w:val="24"/>
                <w:szCs w:val="24"/>
              </w:rPr>
              <w:t>нты, представленные претендентами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открытом аукци</w:t>
            </w:r>
            <w:r>
              <w:rPr>
                <w:rFonts w:ascii="Times New Roman" w:hAnsi="Times New Roman"/>
                <w:sz w:val="24"/>
                <w:szCs w:val="24"/>
              </w:rPr>
              <w:t>оне на право заключения договора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ус</w:t>
            </w:r>
            <w:r>
              <w:rPr>
                <w:rFonts w:ascii="Times New Roman" w:hAnsi="Times New Roman"/>
                <w:sz w:val="24"/>
                <w:szCs w:val="24"/>
              </w:rPr>
              <w:t>тановку и эксплуатацию рекламной конструкции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соответствие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Докум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ентации об открытом аукционе № </w:t>
            </w:r>
            <w:r w:rsidR="00943F6D"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А/2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43F6D">
              <w:rPr>
                <w:rFonts w:ascii="Times New Roman" w:hAnsi="Times New Roman"/>
                <w:sz w:val="24"/>
                <w:szCs w:val="24"/>
              </w:rPr>
              <w:t xml:space="preserve"> от 04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943F6D">
              <w:rPr>
                <w:rFonts w:ascii="Times New Roman" w:hAnsi="Times New Roman"/>
                <w:sz w:val="24"/>
                <w:szCs w:val="24"/>
              </w:rPr>
              <w:t>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DE8">
              <w:rPr>
                <w:rFonts w:ascii="Times New Roman" w:hAnsi="Times New Roman"/>
                <w:sz w:val="24"/>
                <w:szCs w:val="24"/>
              </w:rPr>
              <w:t xml:space="preserve">а также соответствие претендентов требованиям, установленным разделом 2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Докум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ентации об открытом аукционе № </w:t>
            </w:r>
            <w:r w:rsidR="00943F6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А/23 от </w:t>
            </w:r>
            <w:r w:rsidR="00943F6D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943F6D">
              <w:rPr>
                <w:rFonts w:ascii="Times New Roman" w:hAnsi="Times New Roman"/>
                <w:sz w:val="24"/>
                <w:szCs w:val="24"/>
              </w:rPr>
              <w:t>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приняла следующие решения:</w:t>
            </w:r>
          </w:p>
        </w:tc>
      </w:tr>
      <w:tr w:rsidR="00DD19E8" w:rsidRPr="00ED136A" w:rsidTr="001A6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9923" w:type="dxa"/>
            <w:gridSpan w:val="5"/>
            <w:vAlign w:val="center"/>
          </w:tcPr>
          <w:p w:rsidR="00DD19E8" w:rsidRPr="00B9364F" w:rsidRDefault="00943F6D" w:rsidP="001A6D6C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D19E8" w:rsidRPr="00B9364F">
              <w:rPr>
                <w:rFonts w:ascii="Times New Roman" w:hAnsi="Times New Roman"/>
                <w:b/>
                <w:sz w:val="24"/>
                <w:szCs w:val="24"/>
              </w:rPr>
              <w:t>.1. Признать участник</w:t>
            </w:r>
            <w:r w:rsidR="00DD19E8">
              <w:rPr>
                <w:rFonts w:ascii="Times New Roman" w:hAnsi="Times New Roman"/>
                <w:b/>
                <w:sz w:val="24"/>
                <w:szCs w:val="24"/>
              </w:rPr>
              <w:t>ами</w:t>
            </w:r>
            <w:r w:rsidR="00DD19E8"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 аукциона и допустить к участию в торгах:</w:t>
            </w:r>
          </w:p>
        </w:tc>
      </w:tr>
      <w:tr w:rsidR="00DD19E8" w:rsidRPr="00ED136A" w:rsidTr="001A6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DD19E8" w:rsidRPr="00B9364F" w:rsidRDefault="00DD19E8" w:rsidP="001A6D6C">
            <w:pPr>
              <w:pStyle w:val="a4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DD19E8" w:rsidRPr="00B9364F" w:rsidRDefault="00943F6D" w:rsidP="001A6D6C">
            <w:pPr>
              <w:pStyle w:val="a4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943F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«Рекламное Агентство Европа»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(ИНН 4205052085)</w:t>
            </w:r>
          </w:p>
        </w:tc>
      </w:tr>
      <w:tr w:rsidR="00DD19E8" w:rsidRPr="00ED136A" w:rsidTr="001A6D6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DD19E8" w:rsidRPr="00B9364F" w:rsidRDefault="00DD19E8" w:rsidP="001A6D6C">
            <w:pPr>
              <w:pStyle w:val="a4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DD19E8" w:rsidRPr="00B9364F" w:rsidRDefault="00943F6D" w:rsidP="001A6D6C">
            <w:pPr>
              <w:pStyle w:val="a4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Медиа-агентство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>
              <w:rPr>
                <w:rFonts w:ascii="Times New Roman" w:hAnsi="Times New Roman"/>
                <w:sz w:val="24"/>
                <w:szCs w:val="24"/>
              </w:rPr>
              <w:t>4205272450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DD19E8" w:rsidRPr="003C1776" w:rsidTr="001A6D6C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91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DD19E8" w:rsidRPr="00B9364F" w:rsidRDefault="00DD19E8" w:rsidP="00943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43F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Настоящий протокол подлежит хранению в течение трех лет с даты размещения протокола на официальном сайте администрации города Кемерово в информационно-телекоммуникационной сети Интернет </w:t>
            </w:r>
            <w:hyperlink r:id="rId11" w:history="1">
              <w:r w:rsidRPr="00B9364F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9364F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B9364F">
              <w:rPr>
                <w:rStyle w:val="a9"/>
                <w:rFonts w:ascii="Times New Roman" w:hAnsi="Times New Roman"/>
                <w:sz w:val="24"/>
                <w:szCs w:val="24"/>
              </w:rPr>
              <w:t xml:space="preserve">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12" w:history="1">
              <w:r w:rsidRPr="00B9364F">
                <w:rPr>
                  <w:rStyle w:val="a9"/>
                  <w:rFonts w:ascii="Times New Roman" w:hAnsi="Times New Roman"/>
                  <w:sz w:val="24"/>
                  <w:szCs w:val="24"/>
                </w:rPr>
                <w:t>www.</w:t>
              </w:r>
              <w:r w:rsidRPr="00B9364F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r w:rsidRPr="00B9364F">
                <w:rPr>
                  <w:rStyle w:val="a9"/>
                  <w:rFonts w:ascii="Times New Roman" w:hAnsi="Times New Roman"/>
                  <w:sz w:val="24"/>
                  <w:szCs w:val="24"/>
                </w:rPr>
                <w:t>-</w:t>
              </w:r>
              <w:r w:rsidRPr="00B9364F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9364F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936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D19E8" w:rsidRDefault="00DD19E8" w:rsidP="00DD19E8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DD19E8" w:rsidRDefault="00DD19E8" w:rsidP="00DD19E8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DD19E8" w:rsidRPr="00B9364F" w:rsidRDefault="00DD19E8" w:rsidP="00DD19E8">
      <w:pPr>
        <w:spacing w:after="0"/>
        <w:rPr>
          <w:rFonts w:ascii="Times New Roman" w:hAnsi="Times New Roman"/>
          <w:b/>
        </w:rPr>
      </w:pPr>
      <w:r w:rsidRPr="00B9364F">
        <w:rPr>
          <w:rFonts w:ascii="Times New Roman" w:hAnsi="Times New Roman"/>
          <w:b/>
        </w:rPr>
        <w:t xml:space="preserve">Подписи членов </w:t>
      </w:r>
      <w:r>
        <w:rPr>
          <w:rFonts w:ascii="Times New Roman" w:hAnsi="Times New Roman"/>
          <w:b/>
        </w:rPr>
        <w:t xml:space="preserve">аукционной </w:t>
      </w:r>
      <w:r w:rsidRPr="00B9364F">
        <w:rPr>
          <w:rFonts w:ascii="Times New Roman" w:hAnsi="Times New Roman"/>
          <w:b/>
        </w:rPr>
        <w:t>комиссии:</w:t>
      </w:r>
    </w:p>
    <w:tbl>
      <w:tblPr>
        <w:tblW w:w="1034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4485"/>
        <w:gridCol w:w="2803"/>
      </w:tblGrid>
      <w:tr w:rsidR="00DD19E8" w:rsidRPr="00960C52" w:rsidTr="001A6D6C">
        <w:trPr>
          <w:trHeight w:val="161"/>
          <w:jc w:val="right"/>
        </w:trPr>
        <w:tc>
          <w:tcPr>
            <w:tcW w:w="3060" w:type="dxa"/>
          </w:tcPr>
          <w:p w:rsidR="00DD19E8" w:rsidRPr="00B9364F" w:rsidRDefault="00DD19E8" w:rsidP="001A6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4485" w:type="dxa"/>
          </w:tcPr>
          <w:p w:rsidR="00DD19E8" w:rsidRPr="00B9364F" w:rsidRDefault="00DD19E8" w:rsidP="001A6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ИО</w:t>
            </w:r>
          </w:p>
        </w:tc>
        <w:tc>
          <w:tcPr>
            <w:tcW w:w="2803" w:type="dxa"/>
          </w:tcPr>
          <w:p w:rsidR="00DD19E8" w:rsidRPr="00B9364F" w:rsidRDefault="00DD19E8" w:rsidP="001A6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DD19E8" w:rsidRPr="00960C52" w:rsidTr="001A6D6C">
        <w:trPr>
          <w:trHeight w:val="472"/>
          <w:jc w:val="right"/>
        </w:trPr>
        <w:tc>
          <w:tcPr>
            <w:tcW w:w="3060" w:type="dxa"/>
            <w:vAlign w:val="center"/>
          </w:tcPr>
          <w:p w:rsidR="00DD19E8" w:rsidRPr="00B9364F" w:rsidRDefault="00DD19E8" w:rsidP="001A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DD19E8" w:rsidRPr="00B9364F" w:rsidRDefault="00DD19E8" w:rsidP="001A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DD19E8" w:rsidRPr="00B9364F" w:rsidRDefault="00DD19E8" w:rsidP="001A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Самойлов Игорь Анатольевич</w:t>
            </w:r>
          </w:p>
        </w:tc>
        <w:tc>
          <w:tcPr>
            <w:tcW w:w="2803" w:type="dxa"/>
            <w:vAlign w:val="center"/>
          </w:tcPr>
          <w:p w:rsidR="00DD19E8" w:rsidRPr="00B9364F" w:rsidRDefault="00DD19E8" w:rsidP="001A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E8" w:rsidRPr="00960C52" w:rsidTr="001A6D6C">
        <w:trPr>
          <w:trHeight w:val="161"/>
          <w:jc w:val="right"/>
        </w:trPr>
        <w:tc>
          <w:tcPr>
            <w:tcW w:w="3060" w:type="dxa"/>
            <w:vAlign w:val="center"/>
          </w:tcPr>
          <w:p w:rsidR="00DD19E8" w:rsidRPr="00B9364F" w:rsidRDefault="00DD19E8" w:rsidP="001A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485" w:type="dxa"/>
            <w:vAlign w:val="center"/>
          </w:tcPr>
          <w:p w:rsidR="00DD19E8" w:rsidRPr="00B9364F" w:rsidRDefault="00DD19E8" w:rsidP="001A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Долгих Лилия Александровна</w:t>
            </w:r>
          </w:p>
          <w:p w:rsidR="00DD19E8" w:rsidRPr="00B9364F" w:rsidRDefault="00DD19E8" w:rsidP="001A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DD19E8" w:rsidRPr="00B9364F" w:rsidRDefault="00DD19E8" w:rsidP="001A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E8" w:rsidRPr="00960C52" w:rsidTr="001A6D6C">
        <w:trPr>
          <w:trHeight w:val="161"/>
          <w:jc w:val="right"/>
        </w:trPr>
        <w:tc>
          <w:tcPr>
            <w:tcW w:w="3060" w:type="dxa"/>
            <w:vAlign w:val="center"/>
          </w:tcPr>
          <w:p w:rsidR="00DD19E8" w:rsidRPr="00B9364F" w:rsidRDefault="00DD19E8" w:rsidP="001A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DD19E8" w:rsidRPr="00B9364F" w:rsidRDefault="00DD19E8" w:rsidP="001A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Алексеенко Евгений Владимирович</w:t>
            </w:r>
          </w:p>
          <w:p w:rsidR="00DD19E8" w:rsidRPr="00B9364F" w:rsidRDefault="00DD19E8" w:rsidP="001A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DD19E8" w:rsidRPr="00B9364F" w:rsidRDefault="00DD19E8" w:rsidP="001A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E8" w:rsidRPr="00960C52" w:rsidTr="001A6D6C">
        <w:trPr>
          <w:trHeight w:val="600"/>
          <w:jc w:val="right"/>
        </w:trPr>
        <w:tc>
          <w:tcPr>
            <w:tcW w:w="3060" w:type="dxa"/>
            <w:vAlign w:val="center"/>
          </w:tcPr>
          <w:p w:rsidR="00DD19E8" w:rsidRPr="00B9364F" w:rsidRDefault="00DD19E8" w:rsidP="001A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DD19E8" w:rsidRPr="00B9364F" w:rsidRDefault="00DD19E8" w:rsidP="001A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Прохоренко Жанна Васильевна</w:t>
            </w:r>
          </w:p>
        </w:tc>
        <w:tc>
          <w:tcPr>
            <w:tcW w:w="2803" w:type="dxa"/>
            <w:vAlign w:val="center"/>
          </w:tcPr>
          <w:p w:rsidR="00DD19E8" w:rsidRPr="00B9364F" w:rsidRDefault="00DD19E8" w:rsidP="001A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F6D" w:rsidRPr="00960C52" w:rsidTr="001A6D6C">
        <w:trPr>
          <w:trHeight w:val="600"/>
          <w:jc w:val="right"/>
        </w:trPr>
        <w:tc>
          <w:tcPr>
            <w:tcW w:w="3060" w:type="dxa"/>
            <w:vAlign w:val="center"/>
          </w:tcPr>
          <w:p w:rsidR="00943F6D" w:rsidRPr="00B9364F" w:rsidRDefault="00943F6D" w:rsidP="001A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943F6D" w:rsidRPr="00B9364F" w:rsidRDefault="00943F6D" w:rsidP="001A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Елена Андреевна</w:t>
            </w:r>
          </w:p>
        </w:tc>
        <w:tc>
          <w:tcPr>
            <w:tcW w:w="2803" w:type="dxa"/>
            <w:vAlign w:val="center"/>
          </w:tcPr>
          <w:p w:rsidR="00943F6D" w:rsidRPr="00B9364F" w:rsidRDefault="00943F6D" w:rsidP="001A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9E8" w:rsidRPr="00930C8B" w:rsidRDefault="00DD19E8" w:rsidP="00DD19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236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4485"/>
        <w:gridCol w:w="2803"/>
      </w:tblGrid>
      <w:tr w:rsidR="00DD19E8" w:rsidRPr="00843C53" w:rsidTr="001A6D6C">
        <w:trPr>
          <w:trHeight w:val="519"/>
          <w:jc w:val="right"/>
        </w:trPr>
        <w:tc>
          <w:tcPr>
            <w:tcW w:w="2948" w:type="dxa"/>
            <w:vAlign w:val="center"/>
          </w:tcPr>
          <w:p w:rsidR="00DD19E8" w:rsidRPr="00B9364F" w:rsidRDefault="00DD19E8" w:rsidP="001A6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  <w:p w:rsidR="00DD19E8" w:rsidRPr="00B9364F" w:rsidRDefault="00DD19E8" w:rsidP="001A6D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н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 управления городского развития</w:t>
            </w:r>
          </w:p>
        </w:tc>
        <w:tc>
          <w:tcPr>
            <w:tcW w:w="4485" w:type="dxa"/>
            <w:vAlign w:val="center"/>
          </w:tcPr>
          <w:p w:rsidR="00DD19E8" w:rsidRPr="00B9364F" w:rsidRDefault="00DD19E8" w:rsidP="001A6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Бобырева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2803" w:type="dxa"/>
            <w:vAlign w:val="center"/>
          </w:tcPr>
          <w:p w:rsidR="00DD19E8" w:rsidRPr="00B9364F" w:rsidRDefault="00DD19E8" w:rsidP="001A6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9E8" w:rsidRDefault="00DD19E8" w:rsidP="00DD19E8"/>
    <w:p w:rsidR="00DD19E8" w:rsidRDefault="00DD19E8" w:rsidP="00DD19E8"/>
    <w:p w:rsidR="00DD19E8" w:rsidRDefault="00DD19E8" w:rsidP="00DD19E8"/>
    <w:p w:rsidR="004A3F19" w:rsidRDefault="002A5111"/>
    <w:sectPr w:rsidR="004A3F19" w:rsidSect="0060244C">
      <w:footerReference w:type="defaul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11" w:rsidRDefault="002A5111">
      <w:pPr>
        <w:spacing w:after="0" w:line="240" w:lineRule="auto"/>
      </w:pPr>
      <w:r>
        <w:separator/>
      </w:r>
    </w:p>
  </w:endnote>
  <w:endnote w:type="continuationSeparator" w:id="0">
    <w:p w:rsidR="002A5111" w:rsidRDefault="002A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886552"/>
      <w:docPartObj>
        <w:docPartGallery w:val="Page Numbers (Bottom of Page)"/>
        <w:docPartUnique/>
      </w:docPartObj>
    </w:sdtPr>
    <w:sdtEndPr/>
    <w:sdtContent>
      <w:p w:rsidR="0060244C" w:rsidRDefault="00BE723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612">
          <w:rPr>
            <w:noProof/>
          </w:rPr>
          <w:t>3</w:t>
        </w:r>
        <w:r>
          <w:fldChar w:fldCharType="end"/>
        </w:r>
      </w:p>
    </w:sdtContent>
  </w:sdt>
  <w:p w:rsidR="0060244C" w:rsidRDefault="002A51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11" w:rsidRDefault="002A5111">
      <w:pPr>
        <w:spacing w:after="0" w:line="240" w:lineRule="auto"/>
      </w:pPr>
      <w:r>
        <w:separator/>
      </w:r>
    </w:p>
  </w:footnote>
  <w:footnote w:type="continuationSeparator" w:id="0">
    <w:p w:rsidR="002A5111" w:rsidRDefault="002A5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E8"/>
    <w:rsid w:val="00176013"/>
    <w:rsid w:val="002A5111"/>
    <w:rsid w:val="00392E8C"/>
    <w:rsid w:val="005A7612"/>
    <w:rsid w:val="00943F6D"/>
    <w:rsid w:val="00B272AC"/>
    <w:rsid w:val="00BE723C"/>
    <w:rsid w:val="00DD19E8"/>
    <w:rsid w:val="00F1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F88FC-D818-4883-935E-59BD44F8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D19E8"/>
    <w:rPr>
      <w:rFonts w:ascii="Calibri" w:eastAsia="Calibri" w:hAnsi="Calibri" w:cs="Times New Roman"/>
    </w:rPr>
  </w:style>
  <w:style w:type="paragraph" w:styleId="a4">
    <w:name w:val="Body Text"/>
    <w:basedOn w:val="a"/>
    <w:link w:val="a3"/>
    <w:unhideWhenUsed/>
    <w:rsid w:val="00DD19E8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DD19E8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a0"/>
    <w:link w:val="a6"/>
    <w:semiHidden/>
    <w:rsid w:val="00DD1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DD19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uiPriority w:val="99"/>
    <w:semiHidden/>
    <w:rsid w:val="00DD19E8"/>
    <w:rPr>
      <w:rFonts w:ascii="Calibri" w:eastAsia="Calibri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rsid w:val="00DD1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D19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DD19E8"/>
    <w:rPr>
      <w:rFonts w:ascii="Calibri" w:eastAsia="Calibri" w:hAnsi="Calibri" w:cs="Times New Roman"/>
    </w:rPr>
  </w:style>
  <w:style w:type="character" w:styleId="a9">
    <w:name w:val="Hyperlink"/>
    <w:uiPriority w:val="99"/>
    <w:rsid w:val="00DD19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D19E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-kemerovo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emerovo.ru" TargetMode="External"/><Relationship Id="rId12" Type="http://schemas.openxmlformats.org/officeDocument/2006/relationships/hyperlink" Target="http://www.pravo-kemero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kemerovo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pravo-kemerovo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emerov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3</cp:revision>
  <dcterms:created xsi:type="dcterms:W3CDTF">2023-08-07T07:18:00Z</dcterms:created>
  <dcterms:modified xsi:type="dcterms:W3CDTF">2023-08-08T02:08:00Z</dcterms:modified>
</cp:coreProperties>
</file>