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CD8" w:rsidRDefault="00A51CD8">
      <w:pPr>
        <w:pStyle w:val="ConsPlusTitlePage"/>
      </w:pPr>
      <w:bookmarkStart w:id="0" w:name="_GoBack"/>
      <w:bookmarkEnd w:id="0"/>
    </w:p>
    <w:p w:rsidR="00A51CD8" w:rsidRDefault="00A51CD8">
      <w:pPr>
        <w:pStyle w:val="ConsPlusNormal"/>
        <w:jc w:val="both"/>
        <w:outlineLvl w:val="0"/>
      </w:pPr>
    </w:p>
    <w:p w:rsidR="00A51CD8" w:rsidRDefault="00A51CD8">
      <w:pPr>
        <w:pStyle w:val="ConsPlusTitle"/>
        <w:jc w:val="center"/>
        <w:outlineLvl w:val="0"/>
      </w:pPr>
      <w:r>
        <w:t>АДМИНИСТРАЦИЯ ГОРОДА КЕМЕРОВО</w:t>
      </w:r>
    </w:p>
    <w:p w:rsidR="00A51CD8" w:rsidRDefault="00A51CD8">
      <w:pPr>
        <w:pStyle w:val="ConsPlusTitle"/>
        <w:jc w:val="both"/>
      </w:pPr>
    </w:p>
    <w:p w:rsidR="00A51CD8" w:rsidRDefault="00A51CD8">
      <w:pPr>
        <w:pStyle w:val="ConsPlusTitle"/>
        <w:jc w:val="center"/>
      </w:pPr>
      <w:r>
        <w:t>ПОСТАНОВЛЕНИЕ</w:t>
      </w:r>
    </w:p>
    <w:p w:rsidR="00A51CD8" w:rsidRDefault="00A51CD8">
      <w:pPr>
        <w:pStyle w:val="ConsPlusTitle"/>
        <w:jc w:val="center"/>
      </w:pPr>
      <w:r>
        <w:t>от 11 февраля 2021 г. N 381</w:t>
      </w:r>
    </w:p>
    <w:p w:rsidR="00A51CD8" w:rsidRDefault="00A51CD8">
      <w:pPr>
        <w:pStyle w:val="ConsPlusTitle"/>
        <w:jc w:val="both"/>
      </w:pPr>
    </w:p>
    <w:p w:rsidR="00A51CD8" w:rsidRDefault="00A51CD8">
      <w:pPr>
        <w:pStyle w:val="ConsPlusTitle"/>
        <w:jc w:val="center"/>
      </w:pPr>
      <w:r>
        <w:t>ОБ УТВЕРЖДЕНИИ ПОРЯДКА ПРЕДОСТАВЛЕНИЯ СУБСИДИЙ</w:t>
      </w:r>
    </w:p>
    <w:p w:rsidR="00A51CD8" w:rsidRDefault="00A51CD8">
      <w:pPr>
        <w:pStyle w:val="ConsPlusTitle"/>
        <w:jc w:val="center"/>
      </w:pPr>
      <w:r>
        <w:t>НЕКОММЕРЧЕСКИМ ОРГАНИЗАЦИЯМ, НЕ ЯВЛЯЮЩИМСЯ ГОСУДАРСТВЕННЫМИ</w:t>
      </w:r>
    </w:p>
    <w:p w:rsidR="00A51CD8" w:rsidRDefault="00A51CD8">
      <w:pPr>
        <w:pStyle w:val="ConsPlusTitle"/>
        <w:jc w:val="center"/>
      </w:pPr>
      <w:r>
        <w:t>(МУНИЦИПАЛЬНЫМИ) УЧРЕЖДЕНИЯМИ, ОБРАЗУЮЩИМ ИНФРАСТРУКТУРУ</w:t>
      </w:r>
    </w:p>
    <w:p w:rsidR="00A51CD8" w:rsidRDefault="00A51CD8">
      <w:pPr>
        <w:pStyle w:val="ConsPlusTitle"/>
        <w:jc w:val="center"/>
      </w:pPr>
      <w:r>
        <w:t>ПОДДЕРЖКИ СУБЪЕКТОВ МАЛОГО И СРЕДНЕГО ПРЕДПРИНИМАТЕЛЬСТВА</w:t>
      </w:r>
    </w:p>
    <w:p w:rsidR="00A51CD8" w:rsidRDefault="00A51CD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51CD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CD8" w:rsidRDefault="00A51CD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CD8" w:rsidRDefault="00A51CD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1CD8" w:rsidRDefault="00A51C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1CD8" w:rsidRDefault="00A51CD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Кемерово</w:t>
            </w:r>
          </w:p>
          <w:p w:rsidR="00A51CD8" w:rsidRDefault="00A51C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29.11.2021 </w:t>
            </w:r>
            <w:hyperlink r:id="rId4">
              <w:r>
                <w:rPr>
                  <w:color w:val="0000FF"/>
                </w:rPr>
                <w:t>N 3418</w:t>
              </w:r>
            </w:hyperlink>
            <w:r>
              <w:rPr>
                <w:color w:val="392C69"/>
              </w:rPr>
              <w:t xml:space="preserve">, от 01.02.2023 </w:t>
            </w:r>
            <w:hyperlink r:id="rId5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17.04.2023 </w:t>
            </w:r>
            <w:hyperlink r:id="rId6">
              <w:r>
                <w:rPr>
                  <w:color w:val="0000FF"/>
                </w:rPr>
                <w:t>N 1212</w:t>
              </w:r>
            </w:hyperlink>
            <w:r>
              <w:rPr>
                <w:color w:val="392C69"/>
              </w:rPr>
              <w:t>,</w:t>
            </w:r>
          </w:p>
          <w:p w:rsidR="00A51CD8" w:rsidRDefault="00A51C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14.07.2023 </w:t>
            </w:r>
            <w:hyperlink r:id="rId7">
              <w:r>
                <w:rPr>
                  <w:color w:val="0000FF"/>
                </w:rPr>
                <w:t>N 2260</w:t>
              </w:r>
            </w:hyperlink>
            <w:r>
              <w:rPr>
                <w:color w:val="392C69"/>
              </w:rPr>
              <w:t xml:space="preserve">, от 02.10.2023 </w:t>
            </w:r>
            <w:hyperlink r:id="rId8">
              <w:r>
                <w:rPr>
                  <w:color w:val="0000FF"/>
                </w:rPr>
                <w:t>N 3046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CD8" w:rsidRDefault="00A51CD8">
            <w:pPr>
              <w:pStyle w:val="ConsPlusNormal"/>
            </w:pPr>
          </w:p>
        </w:tc>
      </w:tr>
    </w:tbl>
    <w:p w:rsidR="00A51CD8" w:rsidRDefault="00A51CD8">
      <w:pPr>
        <w:pStyle w:val="ConsPlusNormal"/>
        <w:jc w:val="both"/>
      </w:pPr>
    </w:p>
    <w:p w:rsidR="00A51CD8" w:rsidRDefault="00A51CD8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частью 2 статьи 78.1</w:t>
        </w:r>
      </w:hyperlink>
      <w:r>
        <w:t xml:space="preserve"> Бюджетного кодекса Российской Федерации,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12">
        <w:r>
          <w:rPr>
            <w:color w:val="0000FF"/>
          </w:rPr>
          <w:t>статьей 45</w:t>
        </w:r>
      </w:hyperlink>
      <w:r>
        <w:t xml:space="preserve"> Устава города Кемерово</w:t>
      </w:r>
    </w:p>
    <w:p w:rsidR="00A51CD8" w:rsidRDefault="00A51CD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>
        <w:r>
          <w:rPr>
            <w:color w:val="0000FF"/>
          </w:rPr>
          <w:t>Порядок</w:t>
        </w:r>
      </w:hyperlink>
      <w:r>
        <w:t xml:space="preserve"> предоставления субсидий некоммерческим организациям, не являющимся государственными (муниципальными) учреждениями, образующим инфраструктуру поддержки субъектов малого и среднего предпринимательства, согласно приложению к настоящему постановлению.</w:t>
      </w:r>
    </w:p>
    <w:p w:rsidR="00A51CD8" w:rsidRDefault="00A51CD8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администрации г. Кемерово от 29.11.2021 N 3418)</w:t>
      </w:r>
    </w:p>
    <w:p w:rsidR="00A51CD8" w:rsidRDefault="00A51CD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51CD8" w:rsidRDefault="00A51CD8">
      <w:pPr>
        <w:pStyle w:val="ConsPlusNormal"/>
        <w:spacing w:before="220"/>
        <w:ind w:firstLine="540"/>
        <w:jc w:val="both"/>
      </w:pPr>
      <w:r>
        <w:t xml:space="preserve">2.1. </w:t>
      </w:r>
      <w:hyperlink r:id="rId14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</w:t>
      </w:r>
      <w:r>
        <w:lastRenderedPageBreak/>
        <w:t>06.10.2017 N 2641 "Об утверждении Порядка предоставления субсидий некоммерческим организациям, не являющимся государственными (муниципальными) учреждениями, образующим инфраструктуру поддержки субъектов малого и среднего предпринимательства".</w:t>
      </w:r>
    </w:p>
    <w:p w:rsidR="00A51CD8" w:rsidRDefault="00A51CD8">
      <w:pPr>
        <w:pStyle w:val="ConsPlusNormal"/>
        <w:spacing w:before="220"/>
        <w:ind w:firstLine="540"/>
        <w:jc w:val="both"/>
      </w:pPr>
      <w:r>
        <w:t xml:space="preserve">2.2. </w:t>
      </w:r>
      <w:hyperlink r:id="rId15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10.05.2018 N 937 "О внесении изменений в постановление администрации города от 06.10.2017 N 2641 "Об утверждении Порядка предоставления субсидий некоммерческим организациям, не являющимся государственными (муниципальными) учреждениями, образующим инфраструктуру поддержки субъектов малого и среднего предпринимательства".</w:t>
      </w:r>
    </w:p>
    <w:p w:rsidR="00A51CD8" w:rsidRDefault="00A51CD8">
      <w:pPr>
        <w:pStyle w:val="ConsPlusNormal"/>
        <w:spacing w:before="220"/>
        <w:ind w:firstLine="540"/>
        <w:jc w:val="both"/>
      </w:pPr>
      <w:r>
        <w:t xml:space="preserve">2.3. </w:t>
      </w:r>
      <w:hyperlink r:id="rId16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16.01.2019 N 42 "О внесении изменений в постановление администрации города Кемерово от 06.10.2017 N 2641 "Об утверждении Порядка предоставления субсидий некоммерческим организациям, не являющимся государственными (муниципальными) учреждениями, образующим инфраструктуру поддержки субъектов малого и среднего предпринимательства".</w:t>
      </w:r>
    </w:p>
    <w:p w:rsidR="00A51CD8" w:rsidRDefault="00A51CD8">
      <w:pPr>
        <w:pStyle w:val="ConsPlusNormal"/>
        <w:spacing w:before="220"/>
        <w:ind w:firstLine="540"/>
        <w:jc w:val="both"/>
      </w:pPr>
      <w:r>
        <w:t xml:space="preserve">2.4. </w:t>
      </w:r>
      <w:hyperlink r:id="rId17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10.07.2019 N 1764 "О внесении изменений в постановление администрации города Кемерово от 06.10.2017 N 2641 "Об утверждении Порядка предоставления субсидий некоммерческим организациям, не являющимся государственными (муниципальными) учреждениями, образующим инфраструктуру поддержки субъектов малого и среднего предпринимательства".</w:t>
      </w:r>
    </w:p>
    <w:p w:rsidR="00A51CD8" w:rsidRDefault="00A51CD8">
      <w:pPr>
        <w:pStyle w:val="ConsPlusNormal"/>
        <w:spacing w:before="220"/>
        <w:ind w:firstLine="540"/>
        <w:jc w:val="both"/>
      </w:pPr>
      <w:r>
        <w:t xml:space="preserve">2.5. </w:t>
      </w:r>
      <w:hyperlink r:id="rId18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25.12.2019 N 3503 "О внесении изменений в постановление администрации города Кемерово от 06.10.2017 N 2641 "Об утверждении Порядка предоставления субсидий некоммерческим организациям, не являющимся государственными (муниципальными) учреждениями, образующим инфраструктуру поддержки субъектов малого и среднего предпринимательства".</w:t>
      </w:r>
    </w:p>
    <w:p w:rsidR="00A51CD8" w:rsidRDefault="00A51CD8">
      <w:pPr>
        <w:pStyle w:val="ConsPlusNormal"/>
        <w:spacing w:before="220"/>
        <w:ind w:firstLine="540"/>
        <w:jc w:val="both"/>
      </w:pPr>
      <w:r>
        <w:t xml:space="preserve">2.6. </w:t>
      </w:r>
      <w:hyperlink r:id="rId19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15.04.2020 N 1099 "О внесении изменений в постановление администрации города Кемерово от 06.10.2017 N 2641 "Об утверждении Порядка предоставления субсидий некоммерческим организациям, не являющимся государственными (муниципальными) учреждениями, образующим инфраструктуру поддержки субъектов малого и среднего предпринимательства".</w:t>
      </w:r>
    </w:p>
    <w:p w:rsidR="00A51CD8" w:rsidRDefault="00A51CD8">
      <w:pPr>
        <w:pStyle w:val="ConsPlusNormal"/>
        <w:spacing w:before="220"/>
        <w:ind w:firstLine="540"/>
        <w:jc w:val="both"/>
      </w:pPr>
      <w:r>
        <w:lastRenderedPageBreak/>
        <w:t>3. Комитету по работе со средствами массовой информации (Т.В.Щавина) обеспечить официальное опубликование настоящего постановления.</w:t>
      </w:r>
    </w:p>
    <w:p w:rsidR="00A51CD8" w:rsidRDefault="00A51CD8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города, начальника управления экономического развития Е.В.Терзитскую.</w:t>
      </w:r>
    </w:p>
    <w:p w:rsidR="00A51CD8" w:rsidRDefault="00A51CD8">
      <w:pPr>
        <w:pStyle w:val="ConsPlusNormal"/>
        <w:jc w:val="both"/>
      </w:pPr>
      <w:r>
        <w:t xml:space="preserve">(п. 4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г. Кемерово от 01.02.2023 N 275)</w:t>
      </w:r>
    </w:p>
    <w:p w:rsidR="00A51CD8" w:rsidRDefault="00A51CD8">
      <w:pPr>
        <w:pStyle w:val="ConsPlusNormal"/>
        <w:jc w:val="both"/>
      </w:pPr>
    </w:p>
    <w:p w:rsidR="00A51CD8" w:rsidRDefault="00A51CD8">
      <w:pPr>
        <w:pStyle w:val="ConsPlusNormal"/>
        <w:jc w:val="right"/>
      </w:pPr>
      <w:r>
        <w:t>И.о. Главы города</w:t>
      </w:r>
    </w:p>
    <w:p w:rsidR="00A51CD8" w:rsidRDefault="00A51CD8">
      <w:pPr>
        <w:pStyle w:val="ConsPlusNormal"/>
        <w:jc w:val="right"/>
      </w:pPr>
      <w:r>
        <w:t>Д.В.АНИСИМОВ</w:t>
      </w:r>
    </w:p>
    <w:p w:rsidR="00A51CD8" w:rsidRDefault="00A51CD8">
      <w:pPr>
        <w:pStyle w:val="ConsPlusNormal"/>
        <w:jc w:val="both"/>
      </w:pPr>
    </w:p>
    <w:p w:rsidR="00A51CD8" w:rsidRDefault="00A51CD8">
      <w:pPr>
        <w:pStyle w:val="ConsPlusNormal"/>
        <w:jc w:val="both"/>
      </w:pPr>
    </w:p>
    <w:p w:rsidR="00A51CD8" w:rsidRDefault="00A51CD8">
      <w:pPr>
        <w:pStyle w:val="ConsPlusNormal"/>
        <w:jc w:val="both"/>
      </w:pPr>
    </w:p>
    <w:p w:rsidR="00A51CD8" w:rsidRDefault="00A51CD8">
      <w:pPr>
        <w:pStyle w:val="ConsPlusNormal"/>
        <w:jc w:val="both"/>
      </w:pPr>
    </w:p>
    <w:p w:rsidR="00A51CD8" w:rsidRDefault="00A51CD8">
      <w:pPr>
        <w:pStyle w:val="ConsPlusNormal"/>
        <w:jc w:val="both"/>
      </w:pPr>
    </w:p>
    <w:p w:rsidR="00A51CD8" w:rsidRDefault="00A51CD8">
      <w:pPr>
        <w:pStyle w:val="ConsPlusNormal"/>
        <w:jc w:val="right"/>
        <w:outlineLvl w:val="0"/>
      </w:pPr>
      <w:r>
        <w:t>Приложение</w:t>
      </w:r>
    </w:p>
    <w:p w:rsidR="00A51CD8" w:rsidRDefault="00A51CD8">
      <w:pPr>
        <w:pStyle w:val="ConsPlusNormal"/>
        <w:jc w:val="right"/>
      </w:pPr>
      <w:r>
        <w:t>к постановлению администрации</w:t>
      </w:r>
    </w:p>
    <w:p w:rsidR="00A51CD8" w:rsidRDefault="00A51CD8">
      <w:pPr>
        <w:pStyle w:val="ConsPlusNormal"/>
        <w:jc w:val="right"/>
      </w:pPr>
      <w:r>
        <w:t>города Кемерово</w:t>
      </w:r>
    </w:p>
    <w:p w:rsidR="00A51CD8" w:rsidRDefault="00A51CD8">
      <w:pPr>
        <w:pStyle w:val="ConsPlusNormal"/>
        <w:jc w:val="right"/>
      </w:pPr>
      <w:r>
        <w:t>от 11 февраля 2021 г. N 381</w:t>
      </w:r>
    </w:p>
    <w:p w:rsidR="00A51CD8" w:rsidRDefault="00A51CD8">
      <w:pPr>
        <w:pStyle w:val="ConsPlusNormal"/>
        <w:jc w:val="both"/>
      </w:pPr>
    </w:p>
    <w:p w:rsidR="00A51CD8" w:rsidRDefault="00A51CD8">
      <w:pPr>
        <w:pStyle w:val="ConsPlusTitle"/>
        <w:jc w:val="center"/>
      </w:pPr>
      <w:bookmarkStart w:id="1" w:name="P41"/>
      <w:bookmarkEnd w:id="1"/>
      <w:r>
        <w:t>ПОРЯДОК</w:t>
      </w:r>
    </w:p>
    <w:p w:rsidR="00A51CD8" w:rsidRDefault="00A51CD8">
      <w:pPr>
        <w:pStyle w:val="ConsPlusTitle"/>
        <w:jc w:val="center"/>
      </w:pPr>
      <w:r>
        <w:t>ПРЕДОСТАВЛЕНИЯ СУБСИДИЙ НЕКОММЕРЧЕСКИМ ОРГАНИЗАЦИЯМ,</w:t>
      </w:r>
    </w:p>
    <w:p w:rsidR="00A51CD8" w:rsidRDefault="00A51CD8">
      <w:pPr>
        <w:pStyle w:val="ConsPlusTitle"/>
        <w:jc w:val="center"/>
      </w:pPr>
      <w:r>
        <w:t>НЕ ЯВЛЯЮЩИМСЯ ГОСУДАРСТВЕННЫМИ (МУНИЦИПАЛЬНЫМИ)</w:t>
      </w:r>
    </w:p>
    <w:p w:rsidR="00A51CD8" w:rsidRDefault="00A51CD8">
      <w:pPr>
        <w:pStyle w:val="ConsPlusTitle"/>
        <w:jc w:val="center"/>
      </w:pPr>
      <w:r>
        <w:t>УЧРЕЖДЕНИЯМИ, ОБРАЗУЮЩИМ ИНФРАСТРУКТУРУ ПОДДЕРЖКИ СУБЪЕКТОВ</w:t>
      </w:r>
    </w:p>
    <w:p w:rsidR="00A51CD8" w:rsidRDefault="00A51CD8">
      <w:pPr>
        <w:pStyle w:val="ConsPlusTitle"/>
        <w:jc w:val="center"/>
      </w:pPr>
      <w:r>
        <w:t>МАЛОГО И СРЕДНЕГО ПРЕДПРИНИМАТЕЛЬСТВА</w:t>
      </w:r>
    </w:p>
    <w:p w:rsidR="00A51CD8" w:rsidRDefault="00A51CD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51CD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CD8" w:rsidRDefault="00A51CD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CD8" w:rsidRDefault="00A51CD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1CD8" w:rsidRDefault="00A51C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1CD8" w:rsidRDefault="00A51CD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Кемерово</w:t>
            </w:r>
          </w:p>
          <w:p w:rsidR="00A51CD8" w:rsidRDefault="00A51C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29.11.2021 </w:t>
            </w:r>
            <w:hyperlink r:id="rId21">
              <w:r>
                <w:rPr>
                  <w:color w:val="0000FF"/>
                </w:rPr>
                <w:t>N 3418</w:t>
              </w:r>
            </w:hyperlink>
            <w:r>
              <w:rPr>
                <w:color w:val="392C69"/>
              </w:rPr>
              <w:t xml:space="preserve">, от 01.02.2023 </w:t>
            </w:r>
            <w:hyperlink r:id="rId22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17.04.2023 </w:t>
            </w:r>
            <w:hyperlink r:id="rId23">
              <w:r>
                <w:rPr>
                  <w:color w:val="0000FF"/>
                </w:rPr>
                <w:t>N 1212</w:t>
              </w:r>
            </w:hyperlink>
            <w:r>
              <w:rPr>
                <w:color w:val="392C69"/>
              </w:rPr>
              <w:t>,</w:t>
            </w:r>
          </w:p>
          <w:p w:rsidR="00A51CD8" w:rsidRDefault="00A51C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14.07.2023 </w:t>
            </w:r>
            <w:hyperlink r:id="rId24">
              <w:r>
                <w:rPr>
                  <w:color w:val="0000FF"/>
                </w:rPr>
                <w:t>N 2260</w:t>
              </w:r>
            </w:hyperlink>
            <w:r>
              <w:rPr>
                <w:color w:val="392C69"/>
              </w:rPr>
              <w:t xml:space="preserve">, от 02.10.2023 </w:t>
            </w:r>
            <w:hyperlink r:id="rId25">
              <w:r>
                <w:rPr>
                  <w:color w:val="0000FF"/>
                </w:rPr>
                <w:t>N 3046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CD8" w:rsidRDefault="00A51CD8">
            <w:pPr>
              <w:pStyle w:val="ConsPlusNormal"/>
            </w:pPr>
          </w:p>
        </w:tc>
      </w:tr>
    </w:tbl>
    <w:p w:rsidR="00A51CD8" w:rsidRDefault="00A51CD8">
      <w:pPr>
        <w:pStyle w:val="ConsPlusNormal"/>
        <w:jc w:val="both"/>
      </w:pPr>
    </w:p>
    <w:p w:rsidR="00A51CD8" w:rsidRDefault="00A51CD8">
      <w:pPr>
        <w:pStyle w:val="ConsPlusTitle"/>
        <w:jc w:val="center"/>
        <w:outlineLvl w:val="1"/>
      </w:pPr>
      <w:r>
        <w:t>1. Общие положения о предоставлении субсидий</w:t>
      </w:r>
    </w:p>
    <w:p w:rsidR="00A51CD8" w:rsidRDefault="00A51CD8">
      <w:pPr>
        <w:pStyle w:val="ConsPlusNormal"/>
        <w:jc w:val="both"/>
      </w:pPr>
    </w:p>
    <w:p w:rsidR="00A51CD8" w:rsidRDefault="00A51CD8">
      <w:pPr>
        <w:pStyle w:val="ConsPlusNormal"/>
        <w:ind w:firstLine="540"/>
        <w:jc w:val="both"/>
      </w:pPr>
      <w:r>
        <w:t xml:space="preserve">1.1. Порядок предоставления субсидий некоммерческим организациям, не являющимся государственными (муниципальными) учреждениями, образующим инфраструктуру поддержки субъектов малого и среднего предпринимательства (далее - Порядок), разработан в соответствии с </w:t>
      </w:r>
      <w:hyperlink r:id="rId26">
        <w:r>
          <w:rPr>
            <w:color w:val="0000FF"/>
          </w:rPr>
          <w:t>частью 2 статьи 78.1</w:t>
        </w:r>
      </w:hyperlink>
      <w:r>
        <w:t xml:space="preserve"> Бюджетного кодекса Российской Федерации,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(далее - Закон о развитии МСП),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Федерации".</w:t>
      </w:r>
    </w:p>
    <w:p w:rsidR="00A51CD8" w:rsidRDefault="00A51CD8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г. Кемерово от 29.11.2021 N 3418)</w:t>
      </w:r>
    </w:p>
    <w:p w:rsidR="00A51CD8" w:rsidRDefault="00A51CD8">
      <w:pPr>
        <w:pStyle w:val="ConsPlusNormal"/>
        <w:spacing w:before="220"/>
        <w:ind w:firstLine="540"/>
        <w:jc w:val="both"/>
      </w:pPr>
      <w:r>
        <w:t>1.2. Понятия, используемые для целей настоящего Порядка, употребляются в значениях, применяемых в соответствующих актах законодательства Российской Федерации.</w:t>
      </w:r>
    </w:p>
    <w:p w:rsidR="00A51CD8" w:rsidRDefault="00A51CD8">
      <w:pPr>
        <w:pStyle w:val="ConsPlusNormal"/>
        <w:spacing w:before="220"/>
        <w:ind w:firstLine="540"/>
        <w:jc w:val="both"/>
      </w:pPr>
      <w:r>
        <w:t xml:space="preserve">1.3. Целью предоставления субсидий является реализация мероприятий по созданию благоприятных условий для развития субъектов малого и среднего предпринимательства в соответствии с </w:t>
      </w:r>
      <w:hyperlink r:id="rId30">
        <w:r>
          <w:rPr>
            <w:color w:val="0000FF"/>
          </w:rPr>
          <w:t>постановлением</w:t>
        </w:r>
      </w:hyperlink>
      <w:r>
        <w:t xml:space="preserve"> администрации города Кемерово от 12.09.2014 N 2336 "Об утверждении муниципальной программы "Развитие субъектов малого и среднего предпринимательства в городе Кемерово" на 2015 - 2026 годы" (далее - муниципальная программа).</w:t>
      </w:r>
    </w:p>
    <w:p w:rsidR="00A51CD8" w:rsidRDefault="00A51CD8">
      <w:pPr>
        <w:pStyle w:val="ConsPlusNormal"/>
        <w:jc w:val="both"/>
      </w:pPr>
      <w:r>
        <w:t xml:space="preserve">(п. 1.3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г. Кемерово от 02.10.2023 N 3046)</w:t>
      </w:r>
    </w:p>
    <w:p w:rsidR="00A51CD8" w:rsidRDefault="00A51CD8">
      <w:pPr>
        <w:pStyle w:val="ConsPlusNormal"/>
        <w:spacing w:before="220"/>
        <w:ind w:firstLine="540"/>
        <w:jc w:val="both"/>
      </w:pPr>
      <w:r>
        <w:t>1.4. Администрация города Кемерово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(далее - главный распорядитель как получатель бюджетных средств).</w:t>
      </w:r>
    </w:p>
    <w:p w:rsidR="00A51CD8" w:rsidRDefault="00A51CD8">
      <w:pPr>
        <w:pStyle w:val="ConsPlusNormal"/>
        <w:spacing w:before="220"/>
        <w:ind w:firstLine="540"/>
        <w:jc w:val="both"/>
      </w:pPr>
      <w:r>
        <w:t>Выполнение организационно-технических процедур осуществляет управление потребительского рынка и развития предпринимательства администрации города Кемерово (далее - Управление).</w:t>
      </w:r>
    </w:p>
    <w:p w:rsidR="00A51CD8" w:rsidRDefault="00A51CD8">
      <w:pPr>
        <w:pStyle w:val="ConsPlusNormal"/>
        <w:spacing w:before="220"/>
        <w:ind w:firstLine="540"/>
        <w:jc w:val="both"/>
      </w:pPr>
      <w:r>
        <w:t>1.5. Получатели субсидии определяются в соответствии с решением Кемеровского городского Совета народных депутатов о бюджете на соответствующий финансовый год и плановый период.</w:t>
      </w:r>
    </w:p>
    <w:p w:rsidR="00A51CD8" w:rsidRDefault="00A51CD8">
      <w:pPr>
        <w:pStyle w:val="ConsPlusNormal"/>
        <w:jc w:val="both"/>
      </w:pPr>
      <w:r>
        <w:t xml:space="preserve">(п. 1.5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г. Кемерово от 29.11.2021 N 3418)</w:t>
      </w:r>
    </w:p>
    <w:p w:rsidR="00A51CD8" w:rsidRDefault="00A51CD8">
      <w:pPr>
        <w:pStyle w:val="ConsPlusNormal"/>
        <w:spacing w:before="220"/>
        <w:ind w:firstLine="540"/>
        <w:jc w:val="both"/>
      </w:pPr>
      <w:r>
        <w:t xml:space="preserve">1.6. Сведения о субсидиях размещаются на едином портале </w:t>
      </w:r>
      <w:r>
        <w:lastRenderedPageBreak/>
        <w:t>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решения о бюджете (решения о внесении изменений в решение о бюджете).</w:t>
      </w:r>
    </w:p>
    <w:p w:rsidR="00A51CD8" w:rsidRDefault="00A51CD8">
      <w:pPr>
        <w:pStyle w:val="ConsPlusNormal"/>
        <w:jc w:val="both"/>
      </w:pPr>
      <w:r>
        <w:t xml:space="preserve">(п. 1.6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г. Кемерово от 01.02.2023 N 275)</w:t>
      </w:r>
    </w:p>
    <w:p w:rsidR="00A51CD8" w:rsidRDefault="00A51CD8">
      <w:pPr>
        <w:pStyle w:val="ConsPlusNormal"/>
        <w:jc w:val="both"/>
      </w:pPr>
    </w:p>
    <w:p w:rsidR="00A51CD8" w:rsidRDefault="00A51CD8">
      <w:pPr>
        <w:pStyle w:val="ConsPlusTitle"/>
        <w:jc w:val="center"/>
        <w:outlineLvl w:val="1"/>
      </w:pPr>
      <w:r>
        <w:t>2. Условия и порядок предоставления субсидий</w:t>
      </w:r>
    </w:p>
    <w:p w:rsidR="00A51CD8" w:rsidRDefault="00A51CD8">
      <w:pPr>
        <w:pStyle w:val="ConsPlusNormal"/>
        <w:jc w:val="both"/>
      </w:pPr>
    </w:p>
    <w:p w:rsidR="00A51CD8" w:rsidRDefault="00A51CD8">
      <w:pPr>
        <w:pStyle w:val="ConsPlusNormal"/>
        <w:ind w:firstLine="540"/>
        <w:jc w:val="both"/>
      </w:pPr>
      <w:r>
        <w:t xml:space="preserve">2.1. На дату подачи получателем субсидии документов, указанных в </w:t>
      </w:r>
      <w:hyperlink w:anchor="P117">
        <w:r>
          <w:rPr>
            <w:color w:val="0000FF"/>
          </w:rPr>
          <w:t>пункте 2.12</w:t>
        </w:r>
      </w:hyperlink>
      <w:r>
        <w:t xml:space="preserve"> настоящего Порядка, получатель субсидии должен соответствовать следующим требованиям:</w:t>
      </w:r>
    </w:p>
    <w:p w:rsidR="00A51CD8" w:rsidRDefault="00A51CD8">
      <w:pPr>
        <w:pStyle w:val="ConsPlusNormal"/>
        <w:spacing w:before="220"/>
        <w:ind w:firstLine="540"/>
        <w:jc w:val="both"/>
      </w:pPr>
      <w:r>
        <w:t>а) не должен находиться в процессе реорганизации, ликвидации, в отношении 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A51CD8" w:rsidRDefault="00A51CD8">
      <w:pPr>
        <w:pStyle w:val="ConsPlusNormal"/>
        <w:spacing w:before="220"/>
        <w:ind w:firstLine="540"/>
        <w:jc w:val="both"/>
      </w:pPr>
      <w:r>
        <w:t>б) не должен получать средства из бюджета города Кемерово, из которого планируется предоставление субсидии в соответствии с настоящим Порядком, на основании иных муниципальных правовых актов на цели, установленные настоящим Порядком.</w:t>
      </w:r>
    </w:p>
    <w:p w:rsidR="00A51CD8" w:rsidRDefault="00A51CD8">
      <w:pPr>
        <w:pStyle w:val="ConsPlusNormal"/>
        <w:spacing w:before="220"/>
        <w:ind w:firstLine="540"/>
        <w:jc w:val="both"/>
      </w:pPr>
      <w:r>
        <w:t>2.1.1. Для проведения проверки получателя субсидии на соответствие указанным требованиям используется выписка из Единого государственного реестра юридических лиц, полученная Управлением посредством использования соответствующих порталов Федеральной налоговой службы и скачивания документов (или подготовки снимков экрана), и информация получателя субсидии, представленная главному распорядителю как получателю бюджетных средств. Указанные документы рассматриваются главным распорядителем как получателем бюджетных средств вместе с заявлением на предоставление субсидий.</w:t>
      </w:r>
    </w:p>
    <w:p w:rsidR="00A51CD8" w:rsidRDefault="00A51CD8">
      <w:pPr>
        <w:pStyle w:val="ConsPlusNormal"/>
        <w:spacing w:before="220"/>
        <w:ind w:firstLine="540"/>
        <w:jc w:val="both"/>
      </w:pPr>
      <w:r>
        <w:t>2.2. Основанием для отказа получателю субсидии в предоставлении субсидии является установление факта недостоверности представленной получателем субсидии информации.</w:t>
      </w:r>
    </w:p>
    <w:p w:rsidR="00A51CD8" w:rsidRDefault="00A51CD8">
      <w:pPr>
        <w:pStyle w:val="ConsPlusNormal"/>
        <w:spacing w:before="220"/>
        <w:ind w:firstLine="540"/>
        <w:jc w:val="both"/>
      </w:pPr>
      <w:r>
        <w:t>2.3. Размер субсидии определяется решением Кемеровского городского Совета народных депутатов о бюджете на соответствующий финансовый год и плановый период.</w:t>
      </w:r>
    </w:p>
    <w:p w:rsidR="00A51CD8" w:rsidRDefault="00A51CD8">
      <w:pPr>
        <w:pStyle w:val="ConsPlusNormal"/>
        <w:jc w:val="both"/>
      </w:pPr>
      <w:r>
        <w:t xml:space="preserve">(п. 2.3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г. Кемерово от 29.11.2021 N 3418)</w:t>
      </w:r>
    </w:p>
    <w:p w:rsidR="00A51CD8" w:rsidRDefault="00A51CD8">
      <w:pPr>
        <w:pStyle w:val="ConsPlusNormal"/>
        <w:spacing w:before="220"/>
        <w:ind w:firstLine="540"/>
        <w:jc w:val="both"/>
      </w:pPr>
      <w:r>
        <w:lastRenderedPageBreak/>
        <w:t>2.4. Порядок и сроки возврата субсидий в бюджет города Кемерово в случае нарушения условий их предоставления:</w:t>
      </w:r>
    </w:p>
    <w:p w:rsidR="00A51CD8" w:rsidRDefault="00A51CD8">
      <w:pPr>
        <w:pStyle w:val="ConsPlusNormal"/>
        <w:spacing w:before="220"/>
        <w:ind w:firstLine="540"/>
        <w:jc w:val="both"/>
      </w:pPr>
      <w:r>
        <w:t>- в течение 30 дней с даты получения получателем субсидии требования о возврате, направленного главным распорядителем как получателем бюджетных средств заказным почтовым отправлением с уведомлением о вручении;</w:t>
      </w:r>
    </w:p>
    <w:p w:rsidR="00A51CD8" w:rsidRDefault="00A51CD8">
      <w:pPr>
        <w:pStyle w:val="ConsPlusNormal"/>
        <w:spacing w:before="220"/>
        <w:ind w:firstLine="540"/>
        <w:jc w:val="both"/>
      </w:pPr>
      <w:r>
        <w:t>- в течение 30 дней с даты получения представления и (или) предписания органа муниципального финансового контроля, если не указан иной срок.</w:t>
      </w:r>
    </w:p>
    <w:p w:rsidR="00A51CD8" w:rsidRDefault="00A51CD8">
      <w:pPr>
        <w:pStyle w:val="ConsPlusNormal"/>
        <w:spacing w:before="220"/>
        <w:ind w:firstLine="540"/>
        <w:jc w:val="both"/>
      </w:pPr>
      <w:r>
        <w:t xml:space="preserve">Размер субсидии, подлежащей возврату, определяется в зависимости от достижения установленных плановых значений результатов и показателей при реализации конкретного мероприятия, предусмотренного </w:t>
      </w:r>
      <w:hyperlink w:anchor="P105">
        <w:r>
          <w:rPr>
            <w:color w:val="0000FF"/>
          </w:rPr>
          <w:t>пунктом 2.9</w:t>
        </w:r>
      </w:hyperlink>
      <w:r>
        <w:t xml:space="preserve"> настоящего Порядка, и рассчитывается по формуле:</w:t>
      </w:r>
    </w:p>
    <w:p w:rsidR="00A51CD8" w:rsidRDefault="00A51CD8">
      <w:pPr>
        <w:pStyle w:val="ConsPlusNormal"/>
        <w:jc w:val="both"/>
      </w:pPr>
    </w:p>
    <w:p w:rsidR="00A51CD8" w:rsidRDefault="00A51CD8">
      <w:pPr>
        <w:pStyle w:val="ConsPlusNormal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1508760" cy="28321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A51CD8" w:rsidRDefault="00A51CD8">
      <w:pPr>
        <w:pStyle w:val="ConsPlusNormal"/>
        <w:jc w:val="both"/>
      </w:pPr>
    </w:p>
    <w:p w:rsidR="00A51CD8" w:rsidRDefault="00A51CD8">
      <w:pPr>
        <w:pStyle w:val="ConsPlusNormal"/>
        <w:ind w:firstLine="540"/>
        <w:jc w:val="both"/>
      </w:pPr>
      <w:r>
        <w:t>V - размер субсидии, подлежащей возврату в бюджет города Кемерово;</w:t>
      </w:r>
    </w:p>
    <w:p w:rsidR="00A51CD8" w:rsidRDefault="00A51CD8">
      <w:pPr>
        <w:pStyle w:val="ConsPlusNormal"/>
        <w:spacing w:before="220"/>
        <w:ind w:firstLine="540"/>
        <w:jc w:val="both"/>
      </w:pPr>
      <w:r>
        <w:t>Sm</w:t>
      </w:r>
      <w:r>
        <w:rPr>
          <w:vertAlign w:val="subscript"/>
        </w:rPr>
        <w:t>i</w:t>
      </w:r>
      <w:r>
        <w:t xml:space="preserve"> - размер субсидии на реализацию i-го мероприятия, предусмотренного </w:t>
      </w:r>
      <w:hyperlink w:anchor="P105">
        <w:r>
          <w:rPr>
            <w:color w:val="0000FF"/>
          </w:rPr>
          <w:t>п. 2.9</w:t>
        </w:r>
      </w:hyperlink>
      <w:r>
        <w:t xml:space="preserve"> настоящего Порядка, предоставленной в соответствии с настоящим Порядком;</w:t>
      </w:r>
    </w:p>
    <w:p w:rsidR="00A51CD8" w:rsidRDefault="00A51CD8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i</w:t>
      </w:r>
      <w:r>
        <w:t xml:space="preserve"> - процент фактически достигнутого значения показателя результативности i-го мероприятия, предусмотренного </w:t>
      </w:r>
      <w:hyperlink w:anchor="P105">
        <w:r>
          <w:rPr>
            <w:color w:val="0000FF"/>
          </w:rPr>
          <w:t>п. 2.9</w:t>
        </w:r>
      </w:hyperlink>
      <w:r>
        <w:t xml:space="preserve"> настоящего Порядка, от планового, указанного в соглашении о предоставлении субсидии (далее - соглашение).</w:t>
      </w:r>
    </w:p>
    <w:p w:rsidR="00A51CD8" w:rsidRDefault="00A51CD8">
      <w:pPr>
        <w:pStyle w:val="ConsPlusNormal"/>
        <w:spacing w:before="220"/>
        <w:ind w:firstLine="540"/>
        <w:jc w:val="both"/>
      </w:pPr>
      <w:r>
        <w:t>В случае превышения фактического значения показателя в сравнении с плановым для настоящего расчета принимается, что показатель достиг установленное плановое значение на 100%.</w:t>
      </w:r>
    </w:p>
    <w:p w:rsidR="00A51CD8" w:rsidRDefault="00A51CD8">
      <w:pPr>
        <w:pStyle w:val="ConsPlusNormal"/>
        <w:spacing w:before="220"/>
        <w:ind w:firstLine="540"/>
        <w:jc w:val="both"/>
      </w:pPr>
      <w:r>
        <w:t xml:space="preserve">2.5. Между главным распорядителем как получателем бюджетных средств и получателем субсидии заключается соглашение, дополнительное соглашение к соглашению, в том числе дополнительное соглашение о расторжении соглашения в соответствии с типовой </w:t>
      </w:r>
      <w:hyperlink r:id="rId36">
        <w:r>
          <w:rPr>
            <w:color w:val="0000FF"/>
          </w:rPr>
          <w:t>формой</w:t>
        </w:r>
      </w:hyperlink>
      <w:r>
        <w:t>, утвержденной постановлением администрации города Кемерово от 19.07.2023 N 2341 "Об утверждении типовой формы соглашения (договора) о предоставлении из бюджета города Кемерово субсидий, в том числе грантов в форме субсидий, юридическим лицам, индивидуальным предпринимателям, а также физическим лицам".</w:t>
      </w:r>
    </w:p>
    <w:p w:rsidR="00A51CD8" w:rsidRDefault="00A51CD8">
      <w:pPr>
        <w:pStyle w:val="ConsPlusNormal"/>
        <w:jc w:val="both"/>
      </w:pPr>
      <w:r>
        <w:lastRenderedPageBreak/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г. Кемерово от 02.10.2023 N 3046)</w:t>
      </w:r>
    </w:p>
    <w:p w:rsidR="00A51CD8" w:rsidRDefault="00A51CD8">
      <w:pPr>
        <w:pStyle w:val="ConsPlusNormal"/>
        <w:spacing w:before="220"/>
        <w:ind w:firstLine="540"/>
        <w:jc w:val="both"/>
      </w:pPr>
      <w:r>
        <w:t>Проект соглашения готовит Управление.</w:t>
      </w:r>
    </w:p>
    <w:p w:rsidR="00A51CD8" w:rsidRDefault="00A51CD8">
      <w:pPr>
        <w:pStyle w:val="ConsPlusNormal"/>
        <w:spacing w:before="220"/>
        <w:ind w:firstLine="540"/>
        <w:jc w:val="both"/>
      </w:pPr>
      <w:r>
        <w:t>Получатель субсидии в срок, не превышающий 10 рабочих дней со дня получения проекта соглашения, подписывает его и передает главному распорядителю как получателю бюджетных средств. В течение 10 рабочих дней со дня получения главный распорядитель как получатель бюджетных средств подписывает соглашение. Один экземпляр соглашения остается у главного распорядителя как получателя бюджетных средств, второй экземпляр передается получателю субсидии.</w:t>
      </w:r>
    </w:p>
    <w:p w:rsidR="00A51CD8" w:rsidRDefault="00A51CD8">
      <w:pPr>
        <w:pStyle w:val="ConsPlusNormal"/>
        <w:spacing w:before="220"/>
        <w:ind w:firstLine="540"/>
        <w:jc w:val="both"/>
      </w:pPr>
      <w:r>
        <w:t>В соглашение включаются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A51CD8" w:rsidRDefault="00A51CD8">
      <w:pPr>
        <w:pStyle w:val="ConsPlusNormal"/>
        <w:spacing w:before="220"/>
        <w:ind w:firstLine="540"/>
        <w:jc w:val="both"/>
      </w:pPr>
      <w:bookmarkStart w:id="2" w:name="P90"/>
      <w:bookmarkEnd w:id="2"/>
      <w:r>
        <w:t>2.6. Результатом предоставления субсидии является:</w:t>
      </w:r>
    </w:p>
    <w:p w:rsidR="00A51CD8" w:rsidRDefault="00A51CD8">
      <w:pPr>
        <w:pStyle w:val="ConsPlusNormal"/>
        <w:spacing w:before="220"/>
        <w:ind w:firstLine="540"/>
        <w:jc w:val="both"/>
      </w:pPr>
      <w:r>
        <w:t>- получение информационной, имущественной поддержки субъектами малого и среднего предпринимательства (далее - субъекты МСП) и физическими лицами, не являющимися индивидуальными предпринимателями и применяющими специальный налоговый режим "Налог на профессиональный доход" (далее - самозанятые) в течение срока, установленного соглашением;</w:t>
      </w:r>
    </w:p>
    <w:p w:rsidR="00A51CD8" w:rsidRDefault="00A51CD8">
      <w:pPr>
        <w:pStyle w:val="ConsPlusNormal"/>
        <w:spacing w:before="220"/>
        <w:ind w:firstLine="540"/>
        <w:jc w:val="both"/>
      </w:pPr>
      <w:r>
        <w:t>- проведение культурно-спортивного мероприятия среди субъектов МСП, самозанятых и представителей инфраструктуры поддержки предпринимательства на территории города Кемерово, в течение срока, установленного соглашением.</w:t>
      </w:r>
    </w:p>
    <w:p w:rsidR="00A51CD8" w:rsidRDefault="00A51CD8">
      <w:pPr>
        <w:pStyle w:val="ConsPlusNormal"/>
        <w:spacing w:before="220"/>
        <w:ind w:firstLine="540"/>
        <w:jc w:val="both"/>
      </w:pPr>
      <w:r>
        <w:t>Показатели необходимые для достижения результата предоставления субсидии, следующие:</w:t>
      </w:r>
    </w:p>
    <w:p w:rsidR="00A51CD8" w:rsidRDefault="00A51CD8">
      <w:pPr>
        <w:pStyle w:val="ConsPlusNormal"/>
        <w:spacing w:before="220"/>
        <w:ind w:firstLine="540"/>
        <w:jc w:val="both"/>
      </w:pPr>
      <w:r>
        <w:t>- количество информационных материалов о субъектах МСП и самозанятых;</w:t>
      </w:r>
    </w:p>
    <w:p w:rsidR="00A51CD8" w:rsidRDefault="00A51CD8">
      <w:pPr>
        <w:pStyle w:val="ConsPlusNormal"/>
        <w:spacing w:before="220"/>
        <w:ind w:firstLine="540"/>
        <w:jc w:val="both"/>
      </w:pPr>
      <w:r>
        <w:t>- количество субъектов МСП и самозанятых, принявших участие в выставочных мероприятиях;</w:t>
      </w:r>
    </w:p>
    <w:p w:rsidR="00A51CD8" w:rsidRDefault="00A51CD8">
      <w:pPr>
        <w:pStyle w:val="ConsPlusNormal"/>
        <w:spacing w:before="220"/>
        <w:ind w:firstLine="540"/>
        <w:jc w:val="both"/>
      </w:pPr>
      <w:r>
        <w:t>- количество субъектов МСП и самозанятых - резидентов бизнес-инкубатора;</w:t>
      </w:r>
    </w:p>
    <w:p w:rsidR="00A51CD8" w:rsidRDefault="00A51CD8">
      <w:pPr>
        <w:pStyle w:val="ConsPlusNormal"/>
        <w:spacing w:before="220"/>
        <w:ind w:firstLine="540"/>
        <w:jc w:val="both"/>
      </w:pPr>
      <w:r>
        <w:lastRenderedPageBreak/>
        <w:t>- количество проведенных Спартакиад среди субъектов МСП, самозанятых и представителей инфраструктуры поддержки предпринимательства на территории города Кемерово.</w:t>
      </w:r>
    </w:p>
    <w:p w:rsidR="00A51CD8" w:rsidRDefault="00A51CD8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г. Кемерово от 14.07.2023 N 2260)</w:t>
      </w:r>
    </w:p>
    <w:p w:rsidR="00A51CD8" w:rsidRDefault="00A51CD8">
      <w:pPr>
        <w:pStyle w:val="ConsPlusNormal"/>
        <w:spacing w:before="220"/>
        <w:ind w:firstLine="540"/>
        <w:jc w:val="both"/>
      </w:pPr>
      <w:r>
        <w:t>Получателю субсидии устанавливаются показатели в соответствии с направлениями расходов, источником финансового обеспечения которых является субсидия.</w:t>
      </w:r>
    </w:p>
    <w:p w:rsidR="00A51CD8" w:rsidRDefault="00A51CD8">
      <w:pPr>
        <w:pStyle w:val="ConsPlusNormal"/>
        <w:spacing w:before="220"/>
        <w:ind w:firstLine="540"/>
        <w:jc w:val="both"/>
      </w:pPr>
      <w:r>
        <w:t>Значения показателей устанавливаются главным распорядителем как получателем бюджетных средств в соглашении.</w:t>
      </w:r>
    </w:p>
    <w:p w:rsidR="00A51CD8" w:rsidRDefault="00A51CD8">
      <w:pPr>
        <w:pStyle w:val="ConsPlusNormal"/>
        <w:jc w:val="both"/>
      </w:pPr>
      <w:r>
        <w:t xml:space="preserve">(п. 2.6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г. Кемерово от 01.02.2023 N 275)</w:t>
      </w:r>
    </w:p>
    <w:p w:rsidR="00A51CD8" w:rsidRDefault="00A51CD8">
      <w:pPr>
        <w:pStyle w:val="ConsPlusNormal"/>
        <w:spacing w:before="220"/>
        <w:ind w:firstLine="540"/>
        <w:jc w:val="both"/>
      </w:pPr>
      <w:r>
        <w:t>2.7. Субсидия перечисляется не позднее 20 рабочих дней с даты заключения соглашения.</w:t>
      </w:r>
    </w:p>
    <w:p w:rsidR="00A51CD8" w:rsidRDefault="00A51CD8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г. Кемерово от 02.10.2023 N 3046)</w:t>
      </w:r>
    </w:p>
    <w:p w:rsidR="00A51CD8" w:rsidRDefault="00A51CD8">
      <w:pPr>
        <w:pStyle w:val="ConsPlusNormal"/>
        <w:spacing w:before="220"/>
        <w:ind w:firstLine="540"/>
        <w:jc w:val="both"/>
      </w:pPr>
      <w:r>
        <w:t>2.8. Перечисление средств субсидии осуществляется на расчетные или корреспондентские счета, открытые получателем субсидии в учреждениях Центрального банка Российской Федерации или кредитных организациях.</w:t>
      </w:r>
    </w:p>
    <w:p w:rsidR="00A51CD8" w:rsidRDefault="00A51CD8">
      <w:pPr>
        <w:pStyle w:val="ConsPlusNormal"/>
        <w:spacing w:before="220"/>
        <w:ind w:firstLine="540"/>
        <w:jc w:val="both"/>
      </w:pPr>
      <w:bookmarkStart w:id="3" w:name="P105"/>
      <w:bookmarkEnd w:id="3"/>
      <w:r>
        <w:t>2.9. Направления расходов, источником финансового обеспечения которых является субсидия, следующие:</w:t>
      </w:r>
    </w:p>
    <w:p w:rsidR="00A51CD8" w:rsidRDefault="00A51CD8">
      <w:pPr>
        <w:pStyle w:val="ConsPlusNormal"/>
        <w:spacing w:before="220"/>
        <w:ind w:firstLine="540"/>
        <w:jc w:val="both"/>
      </w:pPr>
      <w:bookmarkStart w:id="4" w:name="P106"/>
      <w:bookmarkEnd w:id="4"/>
      <w:r>
        <w:t>а) осуществление информационной поддержки субъектов МСП и самозанятых, в том числе посредством подготовки и размещения видеосюжетов, статей в средствах массовой информации;</w:t>
      </w:r>
    </w:p>
    <w:p w:rsidR="00A51CD8" w:rsidRDefault="00A51CD8">
      <w:pPr>
        <w:pStyle w:val="ConsPlusNormal"/>
        <w:spacing w:before="220"/>
        <w:ind w:firstLine="540"/>
        <w:jc w:val="both"/>
      </w:pPr>
      <w:bookmarkStart w:id="5" w:name="P107"/>
      <w:bookmarkEnd w:id="5"/>
      <w:r>
        <w:t>б) привлечение субъектов МСП и самозанятых к участию в выставочных мероприятиях, в том числе посредством оплаты участия субъектов МСП и самозанятых, регистрационного взноса, аренды выставочной площади, оформление выставочного стенда;</w:t>
      </w:r>
    </w:p>
    <w:p w:rsidR="00A51CD8" w:rsidRDefault="00A51CD8">
      <w:pPr>
        <w:pStyle w:val="ConsPlusNormal"/>
        <w:spacing w:before="220"/>
        <w:ind w:firstLine="540"/>
        <w:jc w:val="both"/>
      </w:pPr>
      <w:bookmarkStart w:id="6" w:name="P108"/>
      <w:bookmarkEnd w:id="6"/>
      <w:r>
        <w:t>в) проведение работ, связанных с текущим и капитальным ремонтом городского бизнес-инкубатора для предоставления в аренду офисных и производственных площадей субъектам МСП и самозанятым;</w:t>
      </w:r>
    </w:p>
    <w:p w:rsidR="00A51CD8" w:rsidRDefault="00A51CD8">
      <w:pPr>
        <w:pStyle w:val="ConsPlusNormal"/>
        <w:spacing w:before="220"/>
        <w:ind w:firstLine="540"/>
        <w:jc w:val="both"/>
      </w:pPr>
      <w:bookmarkStart w:id="7" w:name="P109"/>
      <w:bookmarkEnd w:id="7"/>
      <w:r>
        <w:t>г) разработка (приведение в соответствие) рабочей документации системы пожарной сигнализации и системы оповещения;</w:t>
      </w:r>
    </w:p>
    <w:p w:rsidR="00A51CD8" w:rsidRDefault="00A51CD8">
      <w:pPr>
        <w:pStyle w:val="ConsPlusNormal"/>
        <w:spacing w:before="220"/>
        <w:ind w:firstLine="540"/>
        <w:jc w:val="both"/>
      </w:pPr>
      <w:bookmarkStart w:id="8" w:name="P110"/>
      <w:bookmarkEnd w:id="8"/>
      <w:r>
        <w:t>д) организация и проведение Областной летней Спартакиады среди субъектов МСП, самозанятых и представителей инфраструк</w:t>
      </w:r>
      <w:r>
        <w:lastRenderedPageBreak/>
        <w:t>туры поддержки предпринимательства на территории города Кемерово.</w:t>
      </w:r>
    </w:p>
    <w:p w:rsidR="00A51CD8" w:rsidRDefault="00A51CD8">
      <w:pPr>
        <w:pStyle w:val="ConsPlusNormal"/>
        <w:spacing w:before="220"/>
        <w:ind w:firstLine="540"/>
        <w:jc w:val="both"/>
      </w:pPr>
      <w:r>
        <w:t>Направление расходов, указанных в подпункте "д" пункта 2.9, источником финансового обеспечения которых является субсидия, устанавливаются в соглашении в соответствии с планом расходов.</w:t>
      </w:r>
    </w:p>
    <w:p w:rsidR="00A51CD8" w:rsidRDefault="00A51CD8">
      <w:pPr>
        <w:pStyle w:val="ConsPlusNormal"/>
        <w:jc w:val="both"/>
      </w:pPr>
      <w:r>
        <w:t xml:space="preserve">(п. 2.9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г. Кемерово от 17.04.2023 N 1212)</w:t>
      </w:r>
    </w:p>
    <w:p w:rsidR="00A51CD8" w:rsidRDefault="00A51CD8">
      <w:pPr>
        <w:pStyle w:val="ConsPlusNormal"/>
        <w:spacing w:before="220"/>
        <w:ind w:firstLine="540"/>
        <w:jc w:val="both"/>
      </w:pPr>
      <w:r>
        <w:t>2.10. Получателю субсидии - юридическому лицу, а также иным юридическим лицам, получающим средства на основании договоров, заключенных с получателем субсидии, за счет полученных из бюджета города Кемерово запрещается приобретать средства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Порядком.</w:t>
      </w:r>
    </w:p>
    <w:p w:rsidR="00A51CD8" w:rsidRDefault="00A51CD8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г. Кемерово от 01.02.2023 N 275)</w:t>
      </w:r>
    </w:p>
    <w:p w:rsidR="00A51CD8" w:rsidRDefault="00A51CD8">
      <w:pPr>
        <w:pStyle w:val="ConsPlusNormal"/>
        <w:spacing w:before="220"/>
        <w:ind w:firstLine="540"/>
        <w:jc w:val="both"/>
      </w:pPr>
      <w:r>
        <w:t xml:space="preserve">2.11. Получатель субсидии, а также лица, получающие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дают согласие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</w:t>
      </w:r>
      <w:hyperlink r:id="rId43">
        <w:r>
          <w:rPr>
            <w:color w:val="0000FF"/>
          </w:rPr>
          <w:t>статьями 268.1</w:t>
        </w:r>
      </w:hyperlink>
      <w:r>
        <w:t xml:space="preserve"> и </w:t>
      </w:r>
      <w:hyperlink r:id="rId44">
        <w:r>
          <w:rPr>
            <w:color w:val="0000FF"/>
          </w:rPr>
          <w:t>269.2</w:t>
        </w:r>
      </w:hyperlink>
      <w:r>
        <w:t xml:space="preserve"> Бюджетного кодекса Российской Федерации. Такие положения включаются в соглашение.</w:t>
      </w:r>
    </w:p>
    <w:p w:rsidR="00A51CD8" w:rsidRDefault="00A51CD8">
      <w:pPr>
        <w:pStyle w:val="ConsPlusNormal"/>
        <w:jc w:val="both"/>
      </w:pPr>
      <w:r>
        <w:t xml:space="preserve">(п. 2.11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г. Кемерово от 01.02.2023 N 275)</w:t>
      </w:r>
    </w:p>
    <w:p w:rsidR="00A51CD8" w:rsidRDefault="00A51CD8">
      <w:pPr>
        <w:pStyle w:val="ConsPlusNormal"/>
        <w:spacing w:before="220"/>
        <w:ind w:firstLine="540"/>
        <w:jc w:val="both"/>
      </w:pPr>
      <w:bookmarkStart w:id="9" w:name="P117"/>
      <w:bookmarkEnd w:id="9"/>
      <w:r>
        <w:t xml:space="preserve">2.12. Получатель субсидии подает </w:t>
      </w:r>
      <w:hyperlink w:anchor="P160">
        <w:r>
          <w:rPr>
            <w:color w:val="0000FF"/>
          </w:rPr>
          <w:t>заявление</w:t>
        </w:r>
      </w:hyperlink>
      <w:r>
        <w:t xml:space="preserve"> на предоставление субсидий по форме согласно приложению к настоящему Порядку с приложением:</w:t>
      </w:r>
    </w:p>
    <w:p w:rsidR="00A51CD8" w:rsidRDefault="00A51CD8">
      <w:pPr>
        <w:pStyle w:val="ConsPlusNormal"/>
        <w:spacing w:before="220"/>
        <w:ind w:firstLine="540"/>
        <w:jc w:val="both"/>
      </w:pPr>
      <w:r>
        <w:t xml:space="preserve">- доверенности, подтверждающей полномочия лица на представление интересов получателя субсидии при сдаче документов </w:t>
      </w:r>
      <w:r>
        <w:lastRenderedPageBreak/>
        <w:t>на предоставление субсидий в случае, если документы подаются не руководителем получателя субсидии;</w:t>
      </w:r>
    </w:p>
    <w:p w:rsidR="00A51CD8" w:rsidRDefault="00A51CD8">
      <w:pPr>
        <w:pStyle w:val="ConsPlusNormal"/>
        <w:spacing w:before="220"/>
        <w:ind w:firstLine="540"/>
        <w:jc w:val="both"/>
      </w:pPr>
      <w:r>
        <w:t>- согласия на обработку персональных данных руководителя получателя субсидии;</w:t>
      </w:r>
    </w:p>
    <w:p w:rsidR="00A51CD8" w:rsidRDefault="00A51CD8">
      <w:pPr>
        <w:pStyle w:val="ConsPlusNormal"/>
        <w:spacing w:before="220"/>
        <w:ind w:firstLine="540"/>
        <w:jc w:val="both"/>
      </w:pPr>
      <w:r>
        <w:t xml:space="preserve">- плана расходов на осуществление информационной поддержки, содержащего сведения о виде и количестве информационных материалов, предполагаемой их стоимости и потенциальном исполнителе работ в текущем году, заверенного подписью руководителя получателя субсидии и печатью (в случае, если получатель субсидии заявляется на получение субсидии на цели, указанные в </w:t>
      </w:r>
      <w:hyperlink w:anchor="P106">
        <w:r>
          <w:rPr>
            <w:color w:val="0000FF"/>
          </w:rPr>
          <w:t>подпункте "а" пункта 2.9</w:t>
        </w:r>
      </w:hyperlink>
      <w:r>
        <w:t xml:space="preserve"> настоящего Порядка);</w:t>
      </w:r>
    </w:p>
    <w:p w:rsidR="00A51CD8" w:rsidRDefault="00A51CD8">
      <w:pPr>
        <w:pStyle w:val="ConsPlusNormal"/>
        <w:spacing w:before="220"/>
        <w:ind w:firstLine="540"/>
        <w:jc w:val="both"/>
      </w:pPr>
      <w:r>
        <w:t xml:space="preserve">- информации о выставочных мероприятиях, количестве субъектов МСП, которые примут участие в выставочных мероприятиях, предполагаемая стоимость и перечень расходов (в том числе аренда выставочных площадей, оплата регистрационных взносов, оформление выставочного стенда) в текущем году, заверенной подписью руководителя получателя субсидии и печатью (в случае, если получатель субсидии заявляется на получение субсидии на цели, указанные в </w:t>
      </w:r>
      <w:hyperlink w:anchor="P107">
        <w:r>
          <w:rPr>
            <w:color w:val="0000FF"/>
          </w:rPr>
          <w:t>подпункте "б" пункта 2.9</w:t>
        </w:r>
      </w:hyperlink>
      <w:r>
        <w:t xml:space="preserve"> настоящего Порядка);</w:t>
      </w:r>
    </w:p>
    <w:p w:rsidR="00A51CD8" w:rsidRDefault="00A51CD8">
      <w:pPr>
        <w:pStyle w:val="ConsPlusNormal"/>
        <w:spacing w:before="220"/>
        <w:ind w:firstLine="540"/>
        <w:jc w:val="both"/>
      </w:pPr>
      <w:r>
        <w:t xml:space="preserve">- копии утвержденной сметы на проведение ремонтных работ в помещениях бизнес-инкубатора и на его территории на текущий год, содержащей сведения о сроках проведения работ, их объемах, местах, где будет проводиться ремонт, заверенной подписью руководителя получателя субсидии и печатью (в случае, если получатель субсидии заявляется на получение субсидии на цели, указанные в </w:t>
      </w:r>
      <w:hyperlink w:anchor="P108">
        <w:r>
          <w:rPr>
            <w:color w:val="0000FF"/>
          </w:rPr>
          <w:t>подпункте "в" пункта 2.9</w:t>
        </w:r>
      </w:hyperlink>
      <w:r>
        <w:t xml:space="preserve"> настоящего Порядка);</w:t>
      </w:r>
    </w:p>
    <w:p w:rsidR="00A51CD8" w:rsidRDefault="00A51CD8">
      <w:pPr>
        <w:pStyle w:val="ConsPlusNormal"/>
        <w:spacing w:before="220"/>
        <w:ind w:firstLine="540"/>
        <w:jc w:val="both"/>
      </w:pPr>
      <w:r>
        <w:t xml:space="preserve">- расчет стоимости услуг поставщика по разработке (приведению в соответствие) рабочей документации системы пожарной сигнализации и системы оповещения в помещениях бизнес-инкубатора и на его территории, заверенный подписью руководителя получателя субсидии и печатью (в случае, если получатель субсидии заявляется на получение субсидии на цели, указанные в </w:t>
      </w:r>
      <w:hyperlink w:anchor="P109">
        <w:r>
          <w:rPr>
            <w:color w:val="0000FF"/>
          </w:rPr>
          <w:t>подпункте "г" пункта 2.9</w:t>
        </w:r>
      </w:hyperlink>
      <w:r>
        <w:t xml:space="preserve"> настоящего Порядка);</w:t>
      </w:r>
    </w:p>
    <w:p w:rsidR="00A51CD8" w:rsidRDefault="00A51CD8">
      <w:pPr>
        <w:pStyle w:val="ConsPlusNormal"/>
        <w:spacing w:before="220"/>
        <w:ind w:firstLine="540"/>
        <w:jc w:val="both"/>
      </w:pPr>
      <w:r>
        <w:t xml:space="preserve">- плана расходов на организацию и проведение культурно-спортивного мероприятия среди субъектов МСП, самозанятых и представителей инфраструктуры поддержки предпринимательства (в случае, если получатель субсидии заявляется на получение субсидии на цели, указанные в </w:t>
      </w:r>
      <w:hyperlink w:anchor="P110">
        <w:r>
          <w:rPr>
            <w:color w:val="0000FF"/>
          </w:rPr>
          <w:t>подпункте "д" пункта 2.9</w:t>
        </w:r>
      </w:hyperlink>
      <w:r>
        <w:t xml:space="preserve"> настоящего Порядка.</w:t>
      </w:r>
    </w:p>
    <w:p w:rsidR="00A51CD8" w:rsidRDefault="00A51CD8">
      <w:pPr>
        <w:pStyle w:val="ConsPlusNormal"/>
        <w:jc w:val="both"/>
      </w:pPr>
      <w:r>
        <w:t xml:space="preserve">(п. 2.12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г. Кемерово от </w:t>
      </w:r>
      <w:r>
        <w:lastRenderedPageBreak/>
        <w:t>17.04.2023 N 1212)</w:t>
      </w:r>
    </w:p>
    <w:p w:rsidR="00A51CD8" w:rsidRDefault="00A51CD8">
      <w:pPr>
        <w:pStyle w:val="ConsPlusNormal"/>
        <w:spacing w:before="220"/>
        <w:ind w:firstLine="540"/>
        <w:jc w:val="both"/>
      </w:pPr>
      <w:r>
        <w:t xml:space="preserve">2.13. Заявление на предоставление субсидии и документы предоставляются в Управление, где регистрируются в тот же день. В течение 15 рабочих дней с даты регистрации документов, указанных в </w:t>
      </w:r>
      <w:hyperlink w:anchor="P117">
        <w:r>
          <w:rPr>
            <w:color w:val="0000FF"/>
          </w:rPr>
          <w:t>пункте 2.12</w:t>
        </w:r>
      </w:hyperlink>
      <w:r>
        <w:t xml:space="preserve"> настоящего Порядка, главный распорядитель как получатель бюджетных средств проверяет документы на предмет соответствия их условиям и порядку предоставления субсидий и принимает решение о предоставлении или отказе в предоставлении субсидии.</w:t>
      </w:r>
    </w:p>
    <w:p w:rsidR="00A51CD8" w:rsidRDefault="00A51CD8">
      <w:pPr>
        <w:pStyle w:val="ConsPlusNormal"/>
        <w:spacing w:before="220"/>
        <w:ind w:firstLine="540"/>
        <w:jc w:val="both"/>
      </w:pPr>
      <w:r>
        <w:t>В случае отказа в предоставлении субсидии главный распорядитель как получатель бюджетных средств направляет получателю субсидии письмо с указанием причины отказа. Решение о предоставлении субсидии оформляется соглашением.</w:t>
      </w:r>
    </w:p>
    <w:p w:rsidR="00A51CD8" w:rsidRDefault="00A51CD8">
      <w:pPr>
        <w:pStyle w:val="ConsPlusNormal"/>
        <w:jc w:val="both"/>
      </w:pPr>
    </w:p>
    <w:p w:rsidR="00A51CD8" w:rsidRDefault="00A51CD8">
      <w:pPr>
        <w:pStyle w:val="ConsPlusTitle"/>
        <w:jc w:val="center"/>
        <w:outlineLvl w:val="1"/>
      </w:pPr>
      <w:r>
        <w:t>3. Требования к отчетности</w:t>
      </w:r>
    </w:p>
    <w:p w:rsidR="00A51CD8" w:rsidRDefault="00A51CD8">
      <w:pPr>
        <w:pStyle w:val="ConsPlusNormal"/>
        <w:jc w:val="both"/>
      </w:pPr>
    </w:p>
    <w:p w:rsidR="00A51CD8" w:rsidRDefault="00A51CD8">
      <w:pPr>
        <w:pStyle w:val="ConsPlusNormal"/>
        <w:ind w:firstLine="540"/>
        <w:jc w:val="both"/>
      </w:pPr>
      <w:r>
        <w:t xml:space="preserve">3.1. Получатель субсидии предоставляет главному распорядителю как получателю бюджетных средств отчетность о достижении значений результатов предоставления субсидии, об осуществлении расходов, источником финансового обеспечения которых является субсидия, по форме, определенной типовой формой </w:t>
      </w:r>
      <w:hyperlink r:id="rId47">
        <w:r>
          <w:rPr>
            <w:color w:val="0000FF"/>
          </w:rPr>
          <w:t>соглашения</w:t>
        </w:r>
      </w:hyperlink>
      <w:r>
        <w:t>, утвержденной постановлением администрации города Кемерово от 19.07.2023 N 2341 "Об утверждении типовой формы соглашения (договора) о предоставлении из бюджета города Кемерово субсидий, в том числе грантов в форме субсидий, юридическим лицам, индивидуальным предпринимателям, а также физическим лицам", ежеквартально не позднее 30-го числа месяца следующего за отчетным.</w:t>
      </w:r>
    </w:p>
    <w:p w:rsidR="00A51CD8" w:rsidRDefault="00A51CD8">
      <w:pPr>
        <w:pStyle w:val="ConsPlusNormal"/>
        <w:jc w:val="both"/>
      </w:pPr>
      <w:r>
        <w:t xml:space="preserve">(п. 3.1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г. Кемерово от 02.10.2023 N 3046)</w:t>
      </w:r>
    </w:p>
    <w:p w:rsidR="00A51CD8" w:rsidRDefault="00A51CD8">
      <w:pPr>
        <w:pStyle w:val="ConsPlusNormal"/>
        <w:spacing w:before="220"/>
        <w:ind w:firstLine="540"/>
        <w:jc w:val="both"/>
      </w:pPr>
      <w:r>
        <w:t>3.2. Главный распорядитель как получатель бюджетных средств устанавливает в соглашении сроки и формы предоставления получателем субсидии дополнительной отчетности.</w:t>
      </w:r>
    </w:p>
    <w:p w:rsidR="00A51CD8" w:rsidRDefault="00A51CD8">
      <w:pPr>
        <w:pStyle w:val="ConsPlusNormal"/>
        <w:jc w:val="both"/>
      </w:pPr>
    </w:p>
    <w:p w:rsidR="00A51CD8" w:rsidRDefault="00A51CD8">
      <w:pPr>
        <w:pStyle w:val="ConsPlusTitle"/>
        <w:jc w:val="center"/>
        <w:outlineLvl w:val="1"/>
      </w:pPr>
      <w:r>
        <w:t>4. Требования об осуществлении контроля за соблюдением</w:t>
      </w:r>
    </w:p>
    <w:p w:rsidR="00A51CD8" w:rsidRDefault="00A51CD8">
      <w:pPr>
        <w:pStyle w:val="ConsPlusTitle"/>
        <w:jc w:val="center"/>
      </w:pPr>
      <w:r>
        <w:t>условий и порядка предоставления субсидий</w:t>
      </w:r>
    </w:p>
    <w:p w:rsidR="00A51CD8" w:rsidRDefault="00A51CD8">
      <w:pPr>
        <w:pStyle w:val="ConsPlusTitle"/>
        <w:jc w:val="center"/>
      </w:pPr>
      <w:r>
        <w:t>и ответственности за их нарушение</w:t>
      </w:r>
    </w:p>
    <w:p w:rsidR="00A51CD8" w:rsidRDefault="00A51CD8">
      <w:pPr>
        <w:pStyle w:val="ConsPlusNormal"/>
        <w:jc w:val="center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A51CD8" w:rsidRDefault="00A51CD8">
      <w:pPr>
        <w:pStyle w:val="ConsPlusNormal"/>
        <w:jc w:val="center"/>
      </w:pPr>
      <w:r>
        <w:t>от 01.02.2023 N 275)</w:t>
      </w:r>
    </w:p>
    <w:p w:rsidR="00A51CD8" w:rsidRDefault="00A51CD8">
      <w:pPr>
        <w:pStyle w:val="ConsPlusNormal"/>
        <w:jc w:val="both"/>
      </w:pPr>
    </w:p>
    <w:p w:rsidR="00A51CD8" w:rsidRDefault="00A51CD8">
      <w:pPr>
        <w:pStyle w:val="ConsPlusNormal"/>
        <w:ind w:firstLine="540"/>
        <w:jc w:val="both"/>
      </w:pPr>
      <w:r>
        <w:t xml:space="preserve">4.1. Проверка соблюдения получателем субсидии порядка и условий предоставления субсидий, в том числе в части достижения </w:t>
      </w:r>
      <w:r>
        <w:lastRenderedPageBreak/>
        <w:t xml:space="preserve">результатов предоставления субсидии, проводится главным распорядителем как получателем бюджетных средств и органом муниципального финансового контроля в соответствии со </w:t>
      </w:r>
      <w:hyperlink r:id="rId50">
        <w:r>
          <w:rPr>
            <w:color w:val="0000FF"/>
          </w:rPr>
          <w:t>статьями 268.1</w:t>
        </w:r>
      </w:hyperlink>
      <w:r>
        <w:t xml:space="preserve"> и </w:t>
      </w:r>
      <w:hyperlink r:id="rId51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A51CD8" w:rsidRDefault="00A51CD8">
      <w:pPr>
        <w:pStyle w:val="ConsPlusNormal"/>
        <w:jc w:val="both"/>
      </w:pPr>
      <w:r>
        <w:t xml:space="preserve">(п. 4.1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г. Кемерово от 01.02.2023 N 275)</w:t>
      </w:r>
    </w:p>
    <w:p w:rsidR="00A51CD8" w:rsidRDefault="00A51CD8">
      <w:pPr>
        <w:pStyle w:val="ConsPlusNormal"/>
        <w:spacing w:before="220"/>
        <w:ind w:firstLine="540"/>
        <w:jc w:val="both"/>
      </w:pPr>
      <w:r>
        <w:t xml:space="preserve">4.2. За нарушение условий и порядка предоставления субсидий мерой ответственности является возврат получателем субсидии средств субсидий в бюджет города Кемерово, из которого предоставлена субсидия, в случае нарушения получателем субсидии условий, установленных при предоставлении субсидии, выявленного в том числе по фактам проверок, проведенных главным распорядителем как получателем бюджетных средств и органом муниципального финансового контроля, а также в случае недостижения значений результатов и показателей, указанных в </w:t>
      </w:r>
      <w:hyperlink w:anchor="P90">
        <w:r>
          <w:rPr>
            <w:color w:val="0000FF"/>
          </w:rPr>
          <w:t>пункте 2.6</w:t>
        </w:r>
      </w:hyperlink>
      <w:r>
        <w:t xml:space="preserve"> настоящего Порядка.</w:t>
      </w:r>
    </w:p>
    <w:p w:rsidR="00A51CD8" w:rsidRDefault="00A51CD8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г. Кемерово от 01.02.2023 N 275)</w:t>
      </w:r>
    </w:p>
    <w:p w:rsidR="00A51CD8" w:rsidRDefault="00A51CD8">
      <w:pPr>
        <w:pStyle w:val="ConsPlusNormal"/>
        <w:jc w:val="both"/>
      </w:pPr>
    </w:p>
    <w:p w:rsidR="00A51CD8" w:rsidRDefault="00A51CD8">
      <w:pPr>
        <w:pStyle w:val="ConsPlusNormal"/>
        <w:jc w:val="both"/>
      </w:pPr>
    </w:p>
    <w:p w:rsidR="00A51CD8" w:rsidRDefault="00A51CD8">
      <w:pPr>
        <w:pStyle w:val="ConsPlusNormal"/>
        <w:jc w:val="both"/>
      </w:pPr>
    </w:p>
    <w:p w:rsidR="00A51CD8" w:rsidRDefault="00A51CD8">
      <w:pPr>
        <w:pStyle w:val="ConsPlusNormal"/>
        <w:jc w:val="both"/>
      </w:pPr>
    </w:p>
    <w:p w:rsidR="00A51CD8" w:rsidRDefault="00A51CD8">
      <w:pPr>
        <w:pStyle w:val="ConsPlusNormal"/>
        <w:jc w:val="both"/>
      </w:pPr>
    </w:p>
    <w:p w:rsidR="00A51CD8" w:rsidRDefault="00A51CD8">
      <w:pPr>
        <w:pStyle w:val="ConsPlusNormal"/>
        <w:jc w:val="right"/>
        <w:outlineLvl w:val="1"/>
      </w:pPr>
      <w:r>
        <w:t>Приложение</w:t>
      </w:r>
    </w:p>
    <w:p w:rsidR="00A51CD8" w:rsidRDefault="00A51CD8">
      <w:pPr>
        <w:pStyle w:val="ConsPlusNormal"/>
        <w:jc w:val="right"/>
      </w:pPr>
      <w:r>
        <w:t>к Порядку предоставления</w:t>
      </w:r>
    </w:p>
    <w:p w:rsidR="00A51CD8" w:rsidRDefault="00A51CD8">
      <w:pPr>
        <w:pStyle w:val="ConsPlusNormal"/>
        <w:jc w:val="right"/>
      </w:pPr>
      <w:r>
        <w:t>субсидий некоммерческим</w:t>
      </w:r>
    </w:p>
    <w:p w:rsidR="00A51CD8" w:rsidRDefault="00A51CD8">
      <w:pPr>
        <w:pStyle w:val="ConsPlusNormal"/>
        <w:jc w:val="right"/>
      </w:pPr>
      <w:r>
        <w:t>организациям, не являющимся</w:t>
      </w:r>
    </w:p>
    <w:p w:rsidR="00A51CD8" w:rsidRDefault="00A51CD8">
      <w:pPr>
        <w:pStyle w:val="ConsPlusNormal"/>
        <w:jc w:val="right"/>
      </w:pPr>
      <w:r>
        <w:t>государственными (муниципальными)</w:t>
      </w:r>
    </w:p>
    <w:p w:rsidR="00A51CD8" w:rsidRDefault="00A51CD8">
      <w:pPr>
        <w:pStyle w:val="ConsPlusNormal"/>
        <w:jc w:val="right"/>
      </w:pPr>
      <w:r>
        <w:t>учреждениями, образующим</w:t>
      </w:r>
    </w:p>
    <w:p w:rsidR="00A51CD8" w:rsidRDefault="00A51CD8">
      <w:pPr>
        <w:pStyle w:val="ConsPlusNormal"/>
        <w:jc w:val="right"/>
      </w:pPr>
      <w:r>
        <w:t>инфраструктуру поддержки</w:t>
      </w:r>
    </w:p>
    <w:p w:rsidR="00A51CD8" w:rsidRDefault="00A51CD8">
      <w:pPr>
        <w:pStyle w:val="ConsPlusNormal"/>
        <w:jc w:val="right"/>
      </w:pPr>
      <w:r>
        <w:t>субъектов малого и</w:t>
      </w:r>
    </w:p>
    <w:p w:rsidR="00A51CD8" w:rsidRDefault="00A51CD8">
      <w:pPr>
        <w:pStyle w:val="ConsPlusNormal"/>
        <w:jc w:val="right"/>
      </w:pPr>
      <w:r>
        <w:t>среднего предпринимательства</w:t>
      </w:r>
    </w:p>
    <w:p w:rsidR="00A51CD8" w:rsidRDefault="00A51CD8">
      <w:pPr>
        <w:pStyle w:val="ConsPlusNormal"/>
        <w:jc w:val="both"/>
      </w:pPr>
    </w:p>
    <w:p w:rsidR="00A51CD8" w:rsidRDefault="00A51CD8">
      <w:pPr>
        <w:pStyle w:val="ConsPlusNormal"/>
        <w:jc w:val="center"/>
      </w:pPr>
      <w:bookmarkStart w:id="10" w:name="P160"/>
      <w:bookmarkEnd w:id="10"/>
      <w:r>
        <w:t>ЗАЯВЛЕНИЕ</w:t>
      </w:r>
    </w:p>
    <w:p w:rsidR="00A51CD8" w:rsidRDefault="00A51CD8">
      <w:pPr>
        <w:pStyle w:val="ConsPlusNormal"/>
        <w:jc w:val="center"/>
      </w:pPr>
      <w:r>
        <w:t>на предоставление субсидии</w:t>
      </w:r>
    </w:p>
    <w:p w:rsidR="00A51CD8" w:rsidRDefault="00A51C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17"/>
      </w:tblGrid>
      <w:tr w:rsidR="00A51CD8">
        <w:tc>
          <w:tcPr>
            <w:tcW w:w="7654" w:type="dxa"/>
          </w:tcPr>
          <w:p w:rsidR="00A51CD8" w:rsidRDefault="00A51CD8">
            <w:pPr>
              <w:pStyle w:val="ConsPlusNormal"/>
            </w:pPr>
            <w:r>
              <w:t>Получатель субсидии</w:t>
            </w:r>
          </w:p>
          <w:p w:rsidR="00A51CD8" w:rsidRDefault="00A51CD8">
            <w:pPr>
              <w:pStyle w:val="ConsPlusNormal"/>
            </w:pPr>
            <w:r>
              <w:t>(полное и сокращенное наименование и организационно-правовая форма юридического лица)</w:t>
            </w:r>
          </w:p>
        </w:tc>
        <w:tc>
          <w:tcPr>
            <w:tcW w:w="1417" w:type="dxa"/>
          </w:tcPr>
          <w:p w:rsidR="00A51CD8" w:rsidRDefault="00A51CD8">
            <w:pPr>
              <w:pStyle w:val="ConsPlusNormal"/>
            </w:pPr>
          </w:p>
        </w:tc>
      </w:tr>
      <w:tr w:rsidR="00A51CD8">
        <w:tc>
          <w:tcPr>
            <w:tcW w:w="7654" w:type="dxa"/>
          </w:tcPr>
          <w:p w:rsidR="00A51CD8" w:rsidRDefault="00A51CD8">
            <w:pPr>
              <w:pStyle w:val="ConsPlusNormal"/>
            </w:pPr>
            <w:r>
              <w:t>ФИО, должность руководителя юридического лица</w:t>
            </w:r>
          </w:p>
        </w:tc>
        <w:tc>
          <w:tcPr>
            <w:tcW w:w="1417" w:type="dxa"/>
          </w:tcPr>
          <w:p w:rsidR="00A51CD8" w:rsidRDefault="00A51CD8">
            <w:pPr>
              <w:pStyle w:val="ConsPlusNormal"/>
            </w:pPr>
          </w:p>
        </w:tc>
      </w:tr>
      <w:tr w:rsidR="00A51CD8">
        <w:tc>
          <w:tcPr>
            <w:tcW w:w="7654" w:type="dxa"/>
          </w:tcPr>
          <w:p w:rsidR="00A51CD8" w:rsidRDefault="00A51CD8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1417" w:type="dxa"/>
          </w:tcPr>
          <w:p w:rsidR="00A51CD8" w:rsidRDefault="00A51CD8">
            <w:pPr>
              <w:pStyle w:val="ConsPlusNormal"/>
            </w:pPr>
          </w:p>
        </w:tc>
      </w:tr>
      <w:tr w:rsidR="00A51CD8">
        <w:tc>
          <w:tcPr>
            <w:tcW w:w="7654" w:type="dxa"/>
          </w:tcPr>
          <w:p w:rsidR="00A51CD8" w:rsidRDefault="00A51CD8">
            <w:pPr>
              <w:pStyle w:val="ConsPlusNormal"/>
            </w:pPr>
            <w:r>
              <w:t>Адрес осуществления деятельности</w:t>
            </w:r>
          </w:p>
        </w:tc>
        <w:tc>
          <w:tcPr>
            <w:tcW w:w="1417" w:type="dxa"/>
          </w:tcPr>
          <w:p w:rsidR="00A51CD8" w:rsidRDefault="00A51CD8">
            <w:pPr>
              <w:pStyle w:val="ConsPlusNormal"/>
            </w:pPr>
          </w:p>
        </w:tc>
      </w:tr>
      <w:tr w:rsidR="00A51CD8">
        <w:tc>
          <w:tcPr>
            <w:tcW w:w="7654" w:type="dxa"/>
          </w:tcPr>
          <w:p w:rsidR="00A51CD8" w:rsidRDefault="00A51CD8">
            <w:pPr>
              <w:pStyle w:val="ConsPlusNormal"/>
            </w:pPr>
            <w:r>
              <w:t>ОГРН</w:t>
            </w:r>
          </w:p>
        </w:tc>
        <w:tc>
          <w:tcPr>
            <w:tcW w:w="1417" w:type="dxa"/>
          </w:tcPr>
          <w:p w:rsidR="00A51CD8" w:rsidRDefault="00A51CD8">
            <w:pPr>
              <w:pStyle w:val="ConsPlusNormal"/>
            </w:pPr>
          </w:p>
        </w:tc>
      </w:tr>
      <w:tr w:rsidR="00A51CD8">
        <w:tc>
          <w:tcPr>
            <w:tcW w:w="7654" w:type="dxa"/>
          </w:tcPr>
          <w:p w:rsidR="00A51CD8" w:rsidRDefault="00A51CD8">
            <w:pPr>
              <w:pStyle w:val="ConsPlusNormal"/>
            </w:pPr>
            <w:r>
              <w:lastRenderedPageBreak/>
              <w:t>ИНН</w:t>
            </w:r>
          </w:p>
        </w:tc>
        <w:tc>
          <w:tcPr>
            <w:tcW w:w="1417" w:type="dxa"/>
          </w:tcPr>
          <w:p w:rsidR="00A51CD8" w:rsidRDefault="00A51CD8">
            <w:pPr>
              <w:pStyle w:val="ConsPlusNormal"/>
            </w:pPr>
          </w:p>
        </w:tc>
      </w:tr>
      <w:tr w:rsidR="00A51CD8">
        <w:tc>
          <w:tcPr>
            <w:tcW w:w="7654" w:type="dxa"/>
          </w:tcPr>
          <w:p w:rsidR="00A51CD8" w:rsidRDefault="00A51CD8">
            <w:pPr>
              <w:pStyle w:val="ConsPlusNormal"/>
            </w:pPr>
            <w:r>
              <w:t>КПП</w:t>
            </w:r>
          </w:p>
        </w:tc>
        <w:tc>
          <w:tcPr>
            <w:tcW w:w="1417" w:type="dxa"/>
          </w:tcPr>
          <w:p w:rsidR="00A51CD8" w:rsidRDefault="00A51CD8">
            <w:pPr>
              <w:pStyle w:val="ConsPlusNormal"/>
            </w:pPr>
          </w:p>
        </w:tc>
      </w:tr>
      <w:tr w:rsidR="00A51CD8">
        <w:tc>
          <w:tcPr>
            <w:tcW w:w="7654" w:type="dxa"/>
          </w:tcPr>
          <w:p w:rsidR="00A51CD8" w:rsidRDefault="00A51CD8">
            <w:pPr>
              <w:pStyle w:val="ConsPlusNormal"/>
            </w:pPr>
            <w:r>
              <w:t>Банковские реквизиты (расчетный счет, корреспондентский счет, БИК, наименование банка)</w:t>
            </w:r>
          </w:p>
        </w:tc>
        <w:tc>
          <w:tcPr>
            <w:tcW w:w="1417" w:type="dxa"/>
          </w:tcPr>
          <w:p w:rsidR="00A51CD8" w:rsidRDefault="00A51CD8">
            <w:pPr>
              <w:pStyle w:val="ConsPlusNormal"/>
            </w:pPr>
          </w:p>
        </w:tc>
      </w:tr>
      <w:tr w:rsidR="00A51CD8">
        <w:tc>
          <w:tcPr>
            <w:tcW w:w="7654" w:type="dxa"/>
          </w:tcPr>
          <w:p w:rsidR="00A51CD8" w:rsidRDefault="00A51CD8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417" w:type="dxa"/>
          </w:tcPr>
          <w:p w:rsidR="00A51CD8" w:rsidRDefault="00A51CD8">
            <w:pPr>
              <w:pStyle w:val="ConsPlusNormal"/>
            </w:pPr>
          </w:p>
        </w:tc>
      </w:tr>
      <w:tr w:rsidR="00A51CD8">
        <w:tc>
          <w:tcPr>
            <w:tcW w:w="7654" w:type="dxa"/>
          </w:tcPr>
          <w:p w:rsidR="00A51CD8" w:rsidRDefault="00A51CD8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417" w:type="dxa"/>
          </w:tcPr>
          <w:p w:rsidR="00A51CD8" w:rsidRDefault="00A51CD8">
            <w:pPr>
              <w:pStyle w:val="ConsPlusNormal"/>
            </w:pPr>
          </w:p>
        </w:tc>
      </w:tr>
      <w:tr w:rsidR="00A51CD8">
        <w:tc>
          <w:tcPr>
            <w:tcW w:w="7654" w:type="dxa"/>
          </w:tcPr>
          <w:p w:rsidR="00A51CD8" w:rsidRDefault="00A51CD8">
            <w:pPr>
              <w:pStyle w:val="ConsPlusNormal"/>
            </w:pPr>
            <w:r>
              <w:t>Сумма субсидии</w:t>
            </w:r>
          </w:p>
        </w:tc>
        <w:tc>
          <w:tcPr>
            <w:tcW w:w="1417" w:type="dxa"/>
          </w:tcPr>
          <w:p w:rsidR="00A51CD8" w:rsidRDefault="00A51CD8">
            <w:pPr>
              <w:pStyle w:val="ConsPlusNormal"/>
            </w:pPr>
          </w:p>
        </w:tc>
      </w:tr>
      <w:tr w:rsidR="00A51CD8">
        <w:tc>
          <w:tcPr>
            <w:tcW w:w="7654" w:type="dxa"/>
          </w:tcPr>
          <w:p w:rsidR="00A51CD8" w:rsidRDefault="00A51CD8">
            <w:pPr>
              <w:pStyle w:val="ConsPlusNormal"/>
            </w:pPr>
            <w:r>
              <w:t>Информация о том, получал ли средства из бюджета города Кемерово на основании иных муниципальных правовых актов на цели предоставления субсидий, а именно реализация мероприятий по созданию условий для развития малого и среднего предпринимательства в рамках муниципальной программы, посредством финансового обеспечения затрат в связи с производством (реализацией) товаров, выполнением работ, оказанием услуг (с последующим подтверждением их использования в соответствии с условиями и (или) целями предоставления) некоммерческим организациям, не являющимся государственными (муниципальными) учреждениями, образующим инфраструктуру поддержки субъектов малого и среднего предпринимательства</w:t>
            </w:r>
          </w:p>
        </w:tc>
        <w:tc>
          <w:tcPr>
            <w:tcW w:w="1417" w:type="dxa"/>
          </w:tcPr>
          <w:p w:rsidR="00A51CD8" w:rsidRDefault="00A51CD8">
            <w:pPr>
              <w:pStyle w:val="ConsPlusNormal"/>
            </w:pPr>
          </w:p>
        </w:tc>
      </w:tr>
    </w:tbl>
    <w:p w:rsidR="00A51CD8" w:rsidRDefault="00A51CD8">
      <w:pPr>
        <w:pStyle w:val="ConsPlusNormal"/>
        <w:jc w:val="both"/>
      </w:pPr>
    </w:p>
    <w:p w:rsidR="00A51CD8" w:rsidRDefault="00A51CD8">
      <w:pPr>
        <w:pStyle w:val="ConsPlusNonformat"/>
        <w:jc w:val="both"/>
      </w:pPr>
      <w:r>
        <w:t>Получатель субсидии соглашается на получение уведомления о принятом решении</w:t>
      </w:r>
    </w:p>
    <w:p w:rsidR="00A51CD8" w:rsidRDefault="00A51CD8">
      <w:pPr>
        <w:pStyle w:val="ConsPlusNonformat"/>
        <w:jc w:val="both"/>
      </w:pPr>
      <w:r>
        <w:t>в  отношении  предоставления  субсидии  посредством  электронной  почты  по</w:t>
      </w:r>
    </w:p>
    <w:p w:rsidR="00A51CD8" w:rsidRDefault="00A51CD8">
      <w:pPr>
        <w:pStyle w:val="ConsPlusNonformat"/>
        <w:jc w:val="both"/>
      </w:pPr>
      <w:r>
        <w:t>адресу, указанному в заявлении на предоставлении субсидии.</w:t>
      </w:r>
    </w:p>
    <w:p w:rsidR="00A51CD8" w:rsidRDefault="00A51CD8">
      <w:pPr>
        <w:pStyle w:val="ConsPlusNonformat"/>
        <w:jc w:val="both"/>
      </w:pPr>
    </w:p>
    <w:p w:rsidR="00A51CD8" w:rsidRDefault="00A51CD8">
      <w:pPr>
        <w:pStyle w:val="ConsPlusNonformat"/>
        <w:jc w:val="both"/>
      </w:pPr>
      <w:r>
        <w:t>Получатель субсидии соглашается на обработку персональных данных.</w:t>
      </w:r>
    </w:p>
    <w:p w:rsidR="00A51CD8" w:rsidRDefault="00A51CD8">
      <w:pPr>
        <w:pStyle w:val="ConsPlusNonformat"/>
        <w:jc w:val="both"/>
      </w:pPr>
      <w:r>
        <w:t>_____________________   _____________   ___________________________________</w:t>
      </w:r>
    </w:p>
    <w:p w:rsidR="00A51CD8" w:rsidRDefault="00A51CD8">
      <w:pPr>
        <w:pStyle w:val="ConsPlusNonformat"/>
        <w:jc w:val="both"/>
      </w:pPr>
      <w:r>
        <w:t>(должность                (подпись)                      (ФИО)</w:t>
      </w:r>
    </w:p>
    <w:p w:rsidR="00A51CD8" w:rsidRDefault="00A51CD8">
      <w:pPr>
        <w:pStyle w:val="ConsPlusNonformat"/>
        <w:jc w:val="both"/>
      </w:pPr>
      <w:r>
        <w:t>руководителя</w:t>
      </w:r>
    </w:p>
    <w:p w:rsidR="00A51CD8" w:rsidRDefault="00A51CD8">
      <w:pPr>
        <w:pStyle w:val="ConsPlusNonformat"/>
        <w:jc w:val="both"/>
      </w:pPr>
      <w:r>
        <w:t>юридического лица)                      М.П.</w:t>
      </w:r>
    </w:p>
    <w:p w:rsidR="00A51CD8" w:rsidRDefault="00A51CD8">
      <w:pPr>
        <w:pStyle w:val="ConsPlusNormal"/>
        <w:jc w:val="both"/>
      </w:pPr>
    </w:p>
    <w:p w:rsidR="00A51CD8" w:rsidRDefault="00A51CD8">
      <w:pPr>
        <w:pStyle w:val="ConsPlusNormal"/>
        <w:jc w:val="both"/>
      </w:pPr>
    </w:p>
    <w:p w:rsidR="00A51CD8" w:rsidRDefault="00A51CD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2DE5" w:rsidRDefault="001B2DE5"/>
    <w:sectPr w:rsidR="001B2DE5" w:rsidSect="008E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D8"/>
    <w:rsid w:val="001B2DE5"/>
    <w:rsid w:val="00A51CD8"/>
    <w:rsid w:val="00BD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3E7E4-E9CB-4166-B9CF-B855F278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C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51CD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51C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51C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96093E883097FAC5F0A5E68F15745014E31DFDD1D166F7AFE9FF64479637F0044C93ADE15E836BB554984C03BA084ACB1ABF4310947B3ECEF1351DBKFeFI" TargetMode="External"/><Relationship Id="rId18" Type="http://schemas.openxmlformats.org/officeDocument/2006/relationships/hyperlink" Target="consultantplus://offline/ref=496093E883097FAC5F0A5E68F15745014E31DFDD1D146D78FB92F64479637F0044C93ADE07E86EB7574E9AC133B5D2FDF7KFeDI" TargetMode="External"/><Relationship Id="rId26" Type="http://schemas.openxmlformats.org/officeDocument/2006/relationships/hyperlink" Target="consultantplus://offline/ref=496093E883097FAC5F0A4065E73B19044E3F85D21917652EA4CEF0132633795504893C8D54AB3BB10118C0953EA9D7E3F4FEE7310E5BKBe1I" TargetMode="External"/><Relationship Id="rId39" Type="http://schemas.openxmlformats.org/officeDocument/2006/relationships/hyperlink" Target="consultantplus://offline/ref=496093E883097FAC5F0A5E68F15745014E31DFDD1D176F7FFE98F64479637F0044C93ADE15E836BB554984C131A084ACB1ABF4310947B3ECEF1351DBKFeFI" TargetMode="External"/><Relationship Id="rId21" Type="http://schemas.openxmlformats.org/officeDocument/2006/relationships/hyperlink" Target="consultantplus://offline/ref=496093E883097FAC5F0A5E68F15745014E31DFDD1D166F7AFE9FF64479637F0044C93ADE15E836BB554984C03BA084ACB1ABF4310947B3ECEF1351DBKFeFI" TargetMode="External"/><Relationship Id="rId34" Type="http://schemas.openxmlformats.org/officeDocument/2006/relationships/hyperlink" Target="consultantplus://offline/ref=496093E883097FAC5F0A5E68F15745014E31DFDD1D166F7AFE9FF64479637F0044C93ADE15E836BB554984C136A084ACB1ABF4310947B3ECEF1351DBKFeFI" TargetMode="External"/><Relationship Id="rId42" Type="http://schemas.openxmlformats.org/officeDocument/2006/relationships/hyperlink" Target="consultantplus://offline/ref=496093E883097FAC5F0A5E68F15745014E31DFDD1D176F7FFE98F64479637F0044C93ADE15E836BB554984C333A084ACB1ABF4310947B3ECEF1351DBKFeFI" TargetMode="External"/><Relationship Id="rId47" Type="http://schemas.openxmlformats.org/officeDocument/2006/relationships/hyperlink" Target="consultantplus://offline/ref=496093E883097FAC5F0A5E68F15745014E31DFDD1D17687EFB9EF64479637F0044C93ADE15E836BB554984C134A084ACB1ABF4310947B3ECEF1351DBKFeFI" TargetMode="External"/><Relationship Id="rId50" Type="http://schemas.openxmlformats.org/officeDocument/2006/relationships/hyperlink" Target="consultantplus://offline/ref=496093E883097FAC5F0A4065E73B19044E3F85D21917652EA4CEF0132633795504893C8951AC3FB10118C0953EA9D7E3F4FEE7310E5BKBe1I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496093E883097FAC5F0A5E68F15745014E31DFDD1D17687CFA9CF64479637F0044C93ADE15E836BB554984C036A084ACB1ABF4310947B3ECEF1351DBKFe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6093E883097FAC5F0A5E68F15745014E31DFDD15106C7FF191AB4E713A730243C665DB12F936B8525785C02DA9D0FFKFe6I" TargetMode="External"/><Relationship Id="rId29" Type="http://schemas.openxmlformats.org/officeDocument/2006/relationships/hyperlink" Target="consultantplus://offline/ref=496093E883097FAC5F0A5E68F15745014E31DFDD1D166F7AFE9FF64479637F0044C93ADE15E836BB554984C03BA084ACB1ABF4310947B3ECEF1351DBKFeFI" TargetMode="External"/><Relationship Id="rId11" Type="http://schemas.openxmlformats.org/officeDocument/2006/relationships/hyperlink" Target="consultantplus://offline/ref=496093E883097FAC5F0A4065E73B19044E3984D31415652EA4CEF0132633795504893C8B56AC3BBB5D42D09177FEDDFFF2E0F833105BB2EEKFe2I" TargetMode="External"/><Relationship Id="rId24" Type="http://schemas.openxmlformats.org/officeDocument/2006/relationships/hyperlink" Target="consultantplus://offline/ref=496093E883097FAC5F0A5E68F15745014E31DFDD1D17687CFA9CF64479637F0044C93ADE15E836BB554984C035A084ACB1ABF4310947B3ECEF1351DBKFeFI" TargetMode="External"/><Relationship Id="rId32" Type="http://schemas.openxmlformats.org/officeDocument/2006/relationships/hyperlink" Target="consultantplus://offline/ref=496093E883097FAC5F0A5E68F15745014E31DFDD1D166F7AFE9FF64479637F0044C93ADE15E836BB554984C132A084ACB1ABF4310947B3ECEF1351DBKFeFI" TargetMode="External"/><Relationship Id="rId37" Type="http://schemas.openxmlformats.org/officeDocument/2006/relationships/hyperlink" Target="consultantplus://offline/ref=496093E883097FAC5F0A5E68F15745014E31DFDD1D17667BFA9EF64479637F0044C93ADE15E836BB554984C03BA084ACB1ABF4310947B3ECEF1351DBKFeFI" TargetMode="External"/><Relationship Id="rId40" Type="http://schemas.openxmlformats.org/officeDocument/2006/relationships/hyperlink" Target="consultantplus://offline/ref=496093E883097FAC5F0A5E68F15745014E31DFDD1D17667BFA9EF64479637F0044C93ADE15E836BB554984C133A084ACB1ABF4310947B3ECEF1351DBKFeFI" TargetMode="External"/><Relationship Id="rId45" Type="http://schemas.openxmlformats.org/officeDocument/2006/relationships/hyperlink" Target="consultantplus://offline/ref=496093E883097FAC5F0A5E68F15745014E31DFDD1D176F7FFE98F64479637F0044C93ADE15E836BB554984C332A084ACB1ABF4310947B3ECEF1351DBKFeFI" TargetMode="External"/><Relationship Id="rId53" Type="http://schemas.openxmlformats.org/officeDocument/2006/relationships/hyperlink" Target="consultantplus://offline/ref=496093E883097FAC5F0A5E68F15745014E31DFDD1D176F7FFE98F64479637F0044C93ADE15E836BB554984C430A084ACB1ABF4310947B3ECEF1351DBKFeFI" TargetMode="External"/><Relationship Id="rId5" Type="http://schemas.openxmlformats.org/officeDocument/2006/relationships/hyperlink" Target="consultantplus://offline/ref=496093E883097FAC5F0A5E68F15745014E31DFDD1D176F7FFE98F64479637F0044C93ADE15E836BB554984C036A084ACB1ABF4310947B3ECEF1351DBKFeFI" TargetMode="External"/><Relationship Id="rId10" Type="http://schemas.openxmlformats.org/officeDocument/2006/relationships/hyperlink" Target="consultantplus://offline/ref=496093E883097FAC5F0A4065E73B19044E3E87D21C11652EA4CEF0132633795504893C8B56AC3ABC5542D09177FEDDFFF2E0F833105BB2EEKFe2I" TargetMode="External"/><Relationship Id="rId19" Type="http://schemas.openxmlformats.org/officeDocument/2006/relationships/hyperlink" Target="consultantplus://offline/ref=496093E883097FAC5F0A5E68F15745014E31DFDD1D146B7DF099F64479637F0044C93ADE07E86EB7574E9AC133B5D2FDF7KFeDI" TargetMode="External"/><Relationship Id="rId31" Type="http://schemas.openxmlformats.org/officeDocument/2006/relationships/hyperlink" Target="consultantplus://offline/ref=496093E883097FAC5F0A5E68F15745014E31DFDD1D17667BFA9EF64479637F0044C93ADE15E836BB554984C035A084ACB1ABF4310947B3ECEF1351DBKFeFI" TargetMode="External"/><Relationship Id="rId44" Type="http://schemas.openxmlformats.org/officeDocument/2006/relationships/hyperlink" Target="consultantplus://offline/ref=496093E883097FAC5F0A4065E73B19044E3F85D21917652EA4CEF0132633795504893C8951AE39B10118C0953EA9D7E3F4FEE7310E5BKBe1I" TargetMode="External"/><Relationship Id="rId52" Type="http://schemas.openxmlformats.org/officeDocument/2006/relationships/hyperlink" Target="consultantplus://offline/ref=496093E883097FAC5F0A5E68F15745014E31DFDD1D176F7FFE98F64479637F0044C93ADE15E836BB554984C432A084ACB1ABF4310947B3ECEF1351DBKFeFI" TargetMode="External"/><Relationship Id="rId4" Type="http://schemas.openxmlformats.org/officeDocument/2006/relationships/hyperlink" Target="consultantplus://offline/ref=496093E883097FAC5F0A5E68F15745014E31DFDD1D166F7AFE9FF64479637F0044C93ADE15E836BB554984C036A084ACB1ABF4310947B3ECEF1351DBKFeFI" TargetMode="External"/><Relationship Id="rId9" Type="http://schemas.openxmlformats.org/officeDocument/2006/relationships/hyperlink" Target="consultantplus://offline/ref=496093E883097FAC5F0A4065E73B19044E3F85D21917652EA4CEF0132633795504893C8D54AB3BB10118C0953EA9D7E3F4FEE7310E5BKBe1I" TargetMode="External"/><Relationship Id="rId14" Type="http://schemas.openxmlformats.org/officeDocument/2006/relationships/hyperlink" Target="consultantplus://offline/ref=496093E883097FAC5F0A5E68F15745014E31DFDD1D146B7EFB92F64479637F0044C93ADE07E86EB7574E9AC133B5D2FDF7KFeDI" TargetMode="External"/><Relationship Id="rId22" Type="http://schemas.openxmlformats.org/officeDocument/2006/relationships/hyperlink" Target="consultantplus://offline/ref=496093E883097FAC5F0A5E68F15745014E31DFDD1D176F7FFE98F64479637F0044C93ADE15E836BB554984C03BA084ACB1ABF4310947B3ECEF1351DBKFeFI" TargetMode="External"/><Relationship Id="rId27" Type="http://schemas.openxmlformats.org/officeDocument/2006/relationships/hyperlink" Target="consultantplus://offline/ref=496093E883097FAC5F0A4065E73B19044E3E87D21C11652EA4CEF013263379551689648754AB25BB555786C031KAe8I" TargetMode="External"/><Relationship Id="rId30" Type="http://schemas.openxmlformats.org/officeDocument/2006/relationships/hyperlink" Target="consultantplus://offline/ref=496093E883097FAC5F0A5E68F15745014E31DFDD1D17687FF19AF64479637F0044C93ADE07E86EB7574E9AC133B5D2FDF7KFeDI" TargetMode="External"/><Relationship Id="rId35" Type="http://schemas.openxmlformats.org/officeDocument/2006/relationships/image" Target="media/image1.wmf"/><Relationship Id="rId43" Type="http://schemas.openxmlformats.org/officeDocument/2006/relationships/hyperlink" Target="consultantplus://offline/ref=496093E883097FAC5F0A4065E73B19044E3F85D21917652EA4CEF0132633795504893C8951AC3FB10118C0953EA9D7E3F4FEE7310E5BKBe1I" TargetMode="External"/><Relationship Id="rId48" Type="http://schemas.openxmlformats.org/officeDocument/2006/relationships/hyperlink" Target="consultantplus://offline/ref=496093E883097FAC5F0A5E68F15745014E31DFDD1D17667BFA9EF64479637F0044C93ADE15E836BB554984C132A084ACB1ABF4310947B3ECEF1351DBKFeFI" TargetMode="External"/><Relationship Id="rId8" Type="http://schemas.openxmlformats.org/officeDocument/2006/relationships/hyperlink" Target="consultantplus://offline/ref=496093E883097FAC5F0A5E68F15745014E31DFDD1D17667BFA9EF64479637F0044C93ADE15E836BB554984C036A084ACB1ABF4310947B3ECEF1351DBKFeFI" TargetMode="External"/><Relationship Id="rId51" Type="http://schemas.openxmlformats.org/officeDocument/2006/relationships/hyperlink" Target="consultantplus://offline/ref=496093E883097FAC5F0A4065E73B19044E3F85D21917652EA4CEF0132633795504893C8951AE39B10118C0953EA9D7E3F4FEE7310E5BKBe1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96093E883097FAC5F0A5E68F15745014E31DFDD1D176B79F99DF64479637F0044C93ADE15E836BB554983C533A084ACB1ABF4310947B3ECEF1351DBKFeFI" TargetMode="External"/><Relationship Id="rId17" Type="http://schemas.openxmlformats.org/officeDocument/2006/relationships/hyperlink" Target="consultantplus://offline/ref=496093E883097FAC5F0A5E68F15745014E31DFDD151C687AFB91AB4E713A730243C665DB12F936B8525785C02DA9D0FFKFe6I" TargetMode="External"/><Relationship Id="rId25" Type="http://schemas.openxmlformats.org/officeDocument/2006/relationships/hyperlink" Target="consultantplus://offline/ref=496093E883097FAC5F0A5E68F15745014E31DFDD1D17667BFA9EF64479637F0044C93ADE15E836BB554984C035A084ACB1ABF4310947B3ECEF1351DBKFeFI" TargetMode="External"/><Relationship Id="rId33" Type="http://schemas.openxmlformats.org/officeDocument/2006/relationships/hyperlink" Target="consultantplus://offline/ref=496093E883097FAC5F0A5E68F15745014E31DFDD1D176F7FFE98F64479637F0044C93ADE15E836BB554984C133A084ACB1ABF4310947B3ECEF1351DBKFeFI" TargetMode="External"/><Relationship Id="rId38" Type="http://schemas.openxmlformats.org/officeDocument/2006/relationships/hyperlink" Target="consultantplus://offline/ref=496093E883097FAC5F0A5E68F15745014E31DFDD1D17687CFA9CF64479637F0044C93ADE15E836BB554984C035A084ACB1ABF4310947B3ECEF1351DBKFeFI" TargetMode="External"/><Relationship Id="rId46" Type="http://schemas.openxmlformats.org/officeDocument/2006/relationships/hyperlink" Target="consultantplus://offline/ref=496093E883097FAC5F0A5E68F15745014E31DFDD1D176A78F19AF64479637F0044C93ADE15E836BB554984C137A084ACB1ABF4310947B3ECEF1351DBKFeFI" TargetMode="External"/><Relationship Id="rId20" Type="http://schemas.openxmlformats.org/officeDocument/2006/relationships/hyperlink" Target="consultantplus://offline/ref=496093E883097FAC5F0A5E68F15745014E31DFDD1D176F7FFE98F64479637F0044C93ADE15E836BB554984C035A084ACB1ABF4310947B3ECEF1351DBKFeFI" TargetMode="External"/><Relationship Id="rId41" Type="http://schemas.openxmlformats.org/officeDocument/2006/relationships/hyperlink" Target="consultantplus://offline/ref=496093E883097FAC5F0A5E68F15745014E31DFDD1D176A78F19AF64479637F0044C93ADE15E836BB554984C035A084ACB1ABF4310947B3ECEF1351DBKFeFI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6093E883097FAC5F0A5E68F15745014E31DFDD1D176A78F19AF64479637F0044C93ADE15E836BB554984C036A084ACB1ABF4310947B3ECEF1351DBKFeFI" TargetMode="External"/><Relationship Id="rId15" Type="http://schemas.openxmlformats.org/officeDocument/2006/relationships/hyperlink" Target="consultantplus://offline/ref=496093E883097FAC5F0A5E68F15745014E31DFDD141C6671FA91AB4E713A730243C665DB12F936B8525785C02DA9D0FFKFe6I" TargetMode="External"/><Relationship Id="rId23" Type="http://schemas.openxmlformats.org/officeDocument/2006/relationships/hyperlink" Target="consultantplus://offline/ref=496093E883097FAC5F0A5E68F15745014E31DFDD1D176A78F19AF64479637F0044C93ADE15E836BB554984C035A084ACB1ABF4310947B3ECEF1351DBKFeFI" TargetMode="External"/><Relationship Id="rId28" Type="http://schemas.openxmlformats.org/officeDocument/2006/relationships/hyperlink" Target="consultantplus://offline/ref=496093E883097FAC5F0A4065E73B19044E3984D31415652EA4CEF013263379551689648754AB25BB555786C031KAe8I" TargetMode="External"/><Relationship Id="rId36" Type="http://schemas.openxmlformats.org/officeDocument/2006/relationships/hyperlink" Target="consultantplus://offline/ref=496093E883097FAC5F0A5E68F15745014E31DFDD1D17687EFB9EF64479637F0044C93ADE15E836BB554984C134A084ACB1ABF4310947B3ECEF1351DBKFeFI" TargetMode="External"/><Relationship Id="rId49" Type="http://schemas.openxmlformats.org/officeDocument/2006/relationships/hyperlink" Target="consultantplus://offline/ref=496093E883097FAC5F0A5E68F15745014E31DFDD1D176F7FFE98F64479637F0044C93ADE15E836BB554984C433A084ACB1ABF4310947B3ECEF1351DBKFe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4867</Words>
  <Characters>27743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Econom26</dc:creator>
  <cp:keywords/>
  <dc:description/>
  <cp:lastModifiedBy>Inform24</cp:lastModifiedBy>
  <cp:revision>2</cp:revision>
  <dcterms:created xsi:type="dcterms:W3CDTF">2023-10-30T05:29:00Z</dcterms:created>
  <dcterms:modified xsi:type="dcterms:W3CDTF">2023-10-30T05:29:00Z</dcterms:modified>
</cp:coreProperties>
</file>