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A2" w:rsidRPr="009341BC" w:rsidRDefault="00B40AA2" w:rsidP="00B40AA2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УВЕДОМЛЕНИЕ</w:t>
      </w:r>
    </w:p>
    <w:p w:rsidR="00B40AA2" w:rsidRPr="009341BC" w:rsidRDefault="00B40AA2" w:rsidP="00B40AA2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о подготовке проекта и проведении публичных консультаций</w:t>
      </w:r>
    </w:p>
    <w:p w:rsidR="00B40AA2" w:rsidRPr="009341BC" w:rsidRDefault="00B40AA2" w:rsidP="00B40AA2">
      <w:pPr>
        <w:autoSpaceDE w:val="0"/>
        <w:autoSpaceDN w:val="0"/>
        <w:adjustRightInd w:val="0"/>
        <w:jc w:val="center"/>
        <w:outlineLvl w:val="0"/>
        <w:rPr>
          <w:rFonts w:eastAsia="Batang"/>
          <w:sz w:val="28"/>
          <w:szCs w:val="28"/>
          <w:lang w:eastAsia="ko-KR"/>
        </w:rPr>
      </w:pPr>
    </w:p>
    <w:p w:rsidR="00B40AA2" w:rsidRPr="009341BC" w:rsidRDefault="00B40AA2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 xml:space="preserve">Управление потребительского рынка и развития предпринимательства администрации города Кемерово уведомляет о подготовке проекта постановления администрации города Кемерово и проведении публичных консультаций в целях </w:t>
      </w:r>
      <w:proofErr w:type="gramStart"/>
      <w:r w:rsidRPr="009341BC">
        <w:rPr>
          <w:rFonts w:eastAsia="Batang"/>
          <w:sz w:val="28"/>
          <w:szCs w:val="28"/>
          <w:lang w:eastAsia="ko-KR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9341BC">
        <w:rPr>
          <w:rFonts w:eastAsia="Batang"/>
          <w:sz w:val="28"/>
          <w:szCs w:val="28"/>
          <w:lang w:eastAsia="ko-KR"/>
        </w:rPr>
        <w:t>.</w:t>
      </w:r>
    </w:p>
    <w:p w:rsidR="00B40AA2" w:rsidRPr="009341BC" w:rsidRDefault="00B40AA2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B40AA2" w:rsidRPr="0031597E" w:rsidRDefault="00B40AA2" w:rsidP="00B40AA2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 w:rsidRPr="0031597E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Наименование проекта нормативного правового акта: </w:t>
      </w:r>
    </w:p>
    <w:p w:rsidR="00B40AA2" w:rsidRPr="0031597E" w:rsidRDefault="00B40AA2" w:rsidP="00B40AA2">
      <w:pPr>
        <w:pStyle w:val="ConsPlusTitle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 w:rsidRPr="0031597E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«</w:t>
      </w:r>
      <w:r w:rsidRPr="000B669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6690">
        <w:rPr>
          <w:rFonts w:ascii="Times New Roman" w:hAnsi="Times New Roman" w:cs="Times New Roman"/>
          <w:b w:val="0"/>
          <w:sz w:val="28"/>
          <w:szCs w:val="28"/>
        </w:rPr>
        <w:t>города Кемерово от 02.06.2016 № 1191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6690">
        <w:rPr>
          <w:rFonts w:ascii="Times New Roman" w:hAnsi="Times New Roman" w:cs="Times New Roman"/>
          <w:b w:val="0"/>
          <w:sz w:val="28"/>
          <w:szCs w:val="28"/>
        </w:rPr>
        <w:t>«Об утверждении схемы размещения н</w:t>
      </w:r>
      <w:r>
        <w:rPr>
          <w:rFonts w:ascii="Times New Roman" w:hAnsi="Times New Roman" w:cs="Times New Roman"/>
          <w:b w:val="0"/>
          <w:sz w:val="28"/>
          <w:szCs w:val="28"/>
        </w:rPr>
        <w:t>естационарных торговых объектов</w:t>
      </w:r>
      <w:r w:rsidRPr="007C7336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»</w:t>
      </w:r>
      <w:r w:rsidRPr="0031597E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.</w:t>
      </w:r>
    </w:p>
    <w:p w:rsidR="00B40AA2" w:rsidRPr="0031597E" w:rsidRDefault="00B40AA2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1597E">
        <w:rPr>
          <w:rFonts w:eastAsia="Batang"/>
          <w:sz w:val="28"/>
          <w:szCs w:val="28"/>
          <w:lang w:eastAsia="ko-KR"/>
        </w:rPr>
        <w:t xml:space="preserve">Сроки проведения публичных консультаций: </w:t>
      </w:r>
      <w:r>
        <w:rPr>
          <w:rFonts w:eastAsia="Batang"/>
          <w:sz w:val="28"/>
          <w:szCs w:val="28"/>
          <w:lang w:eastAsia="ko-KR"/>
        </w:rPr>
        <w:t>08</w:t>
      </w:r>
      <w:r w:rsidRPr="0031597E">
        <w:rPr>
          <w:rFonts w:eastAsia="Batang"/>
          <w:sz w:val="28"/>
          <w:szCs w:val="28"/>
          <w:lang w:eastAsia="ko-KR"/>
        </w:rPr>
        <w:t>.</w:t>
      </w:r>
      <w:r>
        <w:rPr>
          <w:rFonts w:eastAsia="Batang"/>
          <w:sz w:val="28"/>
          <w:szCs w:val="28"/>
          <w:lang w:eastAsia="ko-KR"/>
        </w:rPr>
        <w:t>08</w:t>
      </w:r>
      <w:r w:rsidRPr="0031597E">
        <w:rPr>
          <w:rFonts w:eastAsia="Batang"/>
          <w:sz w:val="28"/>
          <w:szCs w:val="28"/>
          <w:lang w:eastAsia="ko-KR"/>
        </w:rPr>
        <w:t>.201</w:t>
      </w:r>
      <w:r>
        <w:rPr>
          <w:rFonts w:eastAsia="Batang"/>
          <w:sz w:val="28"/>
          <w:szCs w:val="28"/>
          <w:lang w:eastAsia="ko-KR"/>
        </w:rPr>
        <w:t>9</w:t>
      </w:r>
      <w:r w:rsidRPr="0031597E">
        <w:rPr>
          <w:rFonts w:eastAsia="Batang"/>
          <w:sz w:val="28"/>
          <w:szCs w:val="28"/>
          <w:lang w:eastAsia="ko-KR"/>
        </w:rPr>
        <w:t xml:space="preserve"> – </w:t>
      </w:r>
      <w:r>
        <w:rPr>
          <w:rFonts w:eastAsia="Batang"/>
          <w:sz w:val="28"/>
          <w:szCs w:val="28"/>
          <w:lang w:eastAsia="ko-KR"/>
        </w:rPr>
        <w:t>22.08.</w:t>
      </w:r>
      <w:r w:rsidRPr="0031597E">
        <w:rPr>
          <w:rFonts w:eastAsia="Batang"/>
          <w:sz w:val="28"/>
          <w:szCs w:val="28"/>
          <w:lang w:eastAsia="ko-KR"/>
        </w:rPr>
        <w:t>201</w:t>
      </w:r>
      <w:r>
        <w:rPr>
          <w:rFonts w:eastAsia="Batang"/>
          <w:sz w:val="28"/>
          <w:szCs w:val="28"/>
          <w:lang w:eastAsia="ko-KR"/>
        </w:rPr>
        <w:t>9</w:t>
      </w:r>
      <w:r w:rsidRPr="0031597E">
        <w:rPr>
          <w:rFonts w:eastAsia="Batang"/>
          <w:sz w:val="28"/>
          <w:szCs w:val="28"/>
          <w:lang w:eastAsia="ko-KR"/>
        </w:rPr>
        <w:t>.</w:t>
      </w:r>
    </w:p>
    <w:p w:rsidR="00B40AA2" w:rsidRDefault="00B40AA2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1597E">
        <w:rPr>
          <w:rFonts w:eastAsia="Batang"/>
          <w:sz w:val="28"/>
          <w:szCs w:val="28"/>
          <w:lang w:eastAsia="ko-KR"/>
        </w:rPr>
        <w:t xml:space="preserve">Способ направления предложений: </w:t>
      </w:r>
      <w:r w:rsidRPr="007C7336">
        <w:rPr>
          <w:rFonts w:eastAsia="Batang"/>
          <w:sz w:val="28"/>
          <w:szCs w:val="28"/>
          <w:lang w:eastAsia="ko-KR"/>
        </w:rPr>
        <w:t>предложения по проекту по адресу: 650000, г. Кемерово, ул. Притомская Набережная, 7</w:t>
      </w:r>
      <w:r>
        <w:rPr>
          <w:rFonts w:eastAsia="Batang"/>
          <w:sz w:val="28"/>
          <w:szCs w:val="28"/>
          <w:lang w:eastAsia="ko-KR"/>
        </w:rPr>
        <w:t>б</w:t>
      </w:r>
      <w:r w:rsidRPr="007C7336">
        <w:rPr>
          <w:rFonts w:eastAsia="Batang"/>
          <w:sz w:val="28"/>
          <w:szCs w:val="28"/>
          <w:lang w:eastAsia="ko-KR"/>
        </w:rPr>
        <w:t>, в управление потребительского рынка и развития предпринимательства адм</w:t>
      </w:r>
      <w:r>
        <w:rPr>
          <w:rFonts w:eastAsia="Batang"/>
          <w:sz w:val="28"/>
          <w:szCs w:val="28"/>
          <w:lang w:eastAsia="ko-KR"/>
        </w:rPr>
        <w:t>инистрации города Кемерово, тел/факс</w:t>
      </w:r>
      <w:r w:rsidRPr="007C7336">
        <w:rPr>
          <w:rFonts w:eastAsia="Batang"/>
          <w:sz w:val="28"/>
          <w:szCs w:val="28"/>
          <w:lang w:eastAsia="ko-KR"/>
        </w:rPr>
        <w:t xml:space="preserve"> (3842) 77-11-16, адрес электронной почты: </w:t>
      </w:r>
      <w:hyperlink r:id="rId5" w:history="1">
        <w:r w:rsidRPr="00F92AB1">
          <w:rPr>
            <w:rStyle w:val="a3"/>
            <w:rFonts w:eastAsia="Batang"/>
            <w:sz w:val="28"/>
            <w:szCs w:val="28"/>
            <w:lang w:eastAsia="ko-KR"/>
          </w:rPr>
          <w:t>trade@kemerovo.ru</w:t>
        </w:r>
      </w:hyperlink>
    </w:p>
    <w:p w:rsidR="00B40AA2" w:rsidRDefault="00B40AA2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7C7336">
        <w:rPr>
          <w:rFonts w:eastAsia="Batang"/>
          <w:sz w:val="28"/>
          <w:szCs w:val="28"/>
          <w:lang w:eastAsia="ko-KR"/>
        </w:rPr>
        <w:t xml:space="preserve"> Контактное лицо:</w:t>
      </w:r>
      <w:r>
        <w:rPr>
          <w:rFonts w:eastAsia="Batang"/>
          <w:sz w:val="28"/>
          <w:szCs w:val="28"/>
          <w:lang w:eastAsia="ko-KR"/>
        </w:rPr>
        <w:t xml:space="preserve"> заместитель заведующего отделом потребительского рынка </w:t>
      </w:r>
      <w:proofErr w:type="spellStart"/>
      <w:r>
        <w:rPr>
          <w:rFonts w:eastAsia="Batang"/>
          <w:sz w:val="28"/>
          <w:szCs w:val="28"/>
          <w:lang w:eastAsia="ko-KR"/>
        </w:rPr>
        <w:t>Зварыгина</w:t>
      </w:r>
      <w:proofErr w:type="spellEnd"/>
      <w:r>
        <w:rPr>
          <w:rFonts w:eastAsia="Batang"/>
          <w:sz w:val="28"/>
          <w:szCs w:val="28"/>
          <w:lang w:eastAsia="ko-KR"/>
        </w:rPr>
        <w:t xml:space="preserve"> Надежда Владимировна, тел. 77-09-44. </w:t>
      </w:r>
    </w:p>
    <w:p w:rsidR="00B40AA2" w:rsidRPr="0031597E" w:rsidRDefault="00B40AA2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1597E">
        <w:rPr>
          <w:rFonts w:eastAsia="Batang"/>
          <w:sz w:val="28"/>
          <w:szCs w:val="28"/>
          <w:lang w:eastAsia="ko-KR"/>
        </w:rPr>
        <w:t>Прилагаемые документы: проект нормативного правового акта.</w:t>
      </w:r>
    </w:p>
    <w:p w:rsidR="00C557A5" w:rsidRDefault="00B40AA2">
      <w:bookmarkStart w:id="0" w:name="_GoBack"/>
      <w:bookmarkEnd w:id="0"/>
    </w:p>
    <w:sectPr w:rsidR="00C5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A2"/>
    <w:rsid w:val="0007285F"/>
    <w:rsid w:val="00B40AA2"/>
    <w:rsid w:val="00F5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AA2"/>
    <w:rPr>
      <w:color w:val="0000FF"/>
      <w:u w:val="single"/>
    </w:rPr>
  </w:style>
  <w:style w:type="paragraph" w:customStyle="1" w:styleId="ConsPlusTitle">
    <w:name w:val="ConsPlusTitle"/>
    <w:rsid w:val="00B40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AA2"/>
    <w:rPr>
      <w:color w:val="0000FF"/>
      <w:u w:val="single"/>
    </w:rPr>
  </w:style>
  <w:style w:type="paragraph" w:customStyle="1" w:styleId="ConsPlusTitle">
    <w:name w:val="ConsPlusTitle"/>
    <w:rsid w:val="00B40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de@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Tema</cp:lastModifiedBy>
  <cp:revision>1</cp:revision>
  <dcterms:created xsi:type="dcterms:W3CDTF">2019-08-15T10:33:00Z</dcterms:created>
  <dcterms:modified xsi:type="dcterms:W3CDTF">2019-08-15T10:33:00Z</dcterms:modified>
</cp:coreProperties>
</file>