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AE3FFE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203AF652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0F2863">
        <w:rPr>
          <w:sz w:val="27"/>
          <w:szCs w:val="27"/>
        </w:rPr>
        <w:t>ул</w:t>
      </w:r>
      <w:r w:rsidR="003B6521">
        <w:rPr>
          <w:sz w:val="27"/>
          <w:szCs w:val="27"/>
        </w:rPr>
        <w:t>.</w:t>
      </w:r>
      <w:r w:rsidR="003B6521" w:rsidRPr="009266D6">
        <w:rPr>
          <w:sz w:val="27"/>
          <w:szCs w:val="27"/>
        </w:rPr>
        <w:t xml:space="preserve"> </w:t>
      </w:r>
      <w:r w:rsidR="000F2863">
        <w:rPr>
          <w:sz w:val="27"/>
          <w:szCs w:val="27"/>
        </w:rPr>
        <w:t>Мичурина</w:t>
      </w:r>
      <w:r w:rsidR="003B6521" w:rsidRPr="009266D6">
        <w:rPr>
          <w:sz w:val="27"/>
          <w:szCs w:val="27"/>
        </w:rPr>
        <w:t>,</w:t>
      </w:r>
      <w:r w:rsidR="003B6521">
        <w:rPr>
          <w:sz w:val="27"/>
          <w:szCs w:val="27"/>
        </w:rPr>
        <w:t xml:space="preserve"> </w:t>
      </w:r>
      <w:r w:rsidR="003B6521" w:rsidRPr="009266D6">
        <w:rPr>
          <w:sz w:val="27"/>
          <w:szCs w:val="27"/>
        </w:rPr>
        <w:t>д</w:t>
      </w:r>
      <w:r w:rsidR="000F2863">
        <w:rPr>
          <w:sz w:val="27"/>
          <w:szCs w:val="27"/>
        </w:rPr>
        <w:t>. 31</w:t>
      </w:r>
      <w:r w:rsidR="003B6521" w:rsidRPr="00182320">
        <w:rPr>
          <w:sz w:val="27"/>
          <w:szCs w:val="27"/>
        </w:rPr>
        <w:t>,</w:t>
      </w:r>
      <w:r w:rsidR="003B6521">
        <w:rPr>
          <w:sz w:val="27"/>
          <w:szCs w:val="27"/>
        </w:rPr>
        <w:t xml:space="preserve"> кв. </w:t>
      </w:r>
      <w:r w:rsidR="000F2863">
        <w:rPr>
          <w:sz w:val="27"/>
          <w:szCs w:val="27"/>
        </w:rPr>
        <w:t>6</w:t>
      </w:r>
      <w:r w:rsidR="003B6521">
        <w:rPr>
          <w:sz w:val="27"/>
          <w:szCs w:val="27"/>
        </w:rPr>
        <w:t>,</w:t>
      </w:r>
      <w:r w:rsidR="003B6521" w:rsidRPr="00182320">
        <w:rPr>
          <w:sz w:val="27"/>
          <w:szCs w:val="27"/>
        </w:rPr>
        <w:t xml:space="preserve"> кадастровый номер </w:t>
      </w:r>
      <w:r w:rsidR="000F2863" w:rsidRPr="0021653B">
        <w:rPr>
          <w:sz w:val="27"/>
          <w:szCs w:val="27"/>
        </w:rPr>
        <w:t>42:24:0101002:10563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0F2863">
        <w:rPr>
          <w:sz w:val="27"/>
          <w:szCs w:val="27"/>
        </w:rPr>
        <w:t>Ворончихина Валерия Яковлевна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</w:t>
      </w:r>
      <w:proofErr w:type="gramStart"/>
      <w:r w:rsidR="00C033E0">
        <w:rPr>
          <w:sz w:val="27"/>
          <w:szCs w:val="27"/>
        </w:rPr>
        <w:t xml:space="preserve"> ….</w:t>
      </w:r>
      <w:proofErr w:type="gramEnd"/>
      <w:r w:rsidR="00C033E0">
        <w:rPr>
          <w:sz w:val="27"/>
          <w:szCs w:val="27"/>
        </w:rPr>
        <w:t>.,</w:t>
      </w:r>
      <w:r w:rsidR="004D0B20" w:rsidRPr="00182320">
        <w:rPr>
          <w:sz w:val="27"/>
          <w:szCs w:val="27"/>
        </w:rPr>
        <w:t xml:space="preserve">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41ABFE27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0F2863">
        <w:rPr>
          <w:sz w:val="27"/>
          <w:szCs w:val="27"/>
        </w:rPr>
        <w:t>Ворончихиной</w:t>
      </w:r>
      <w:r w:rsidR="000F2863">
        <w:rPr>
          <w:sz w:val="27"/>
          <w:szCs w:val="27"/>
        </w:rPr>
        <w:t xml:space="preserve"> Валери</w:t>
      </w:r>
      <w:r w:rsidR="000F2863">
        <w:rPr>
          <w:sz w:val="27"/>
          <w:szCs w:val="27"/>
        </w:rPr>
        <w:t>и</w:t>
      </w:r>
      <w:r w:rsidR="000F2863">
        <w:rPr>
          <w:sz w:val="27"/>
          <w:szCs w:val="27"/>
        </w:rPr>
        <w:t xml:space="preserve"> Яковлевн</w:t>
      </w:r>
      <w:r w:rsidR="000F2863">
        <w:rPr>
          <w:sz w:val="27"/>
          <w:szCs w:val="27"/>
        </w:rPr>
        <w:t>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44B18C71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bookmarkStart w:id="0" w:name="_GoBack"/>
      <w:bookmarkEnd w:id="0"/>
      <w:r w:rsidR="00602936">
        <w:rPr>
          <w:sz w:val="27"/>
          <w:szCs w:val="27"/>
        </w:rPr>
        <w:t>№ </w:t>
      </w:r>
      <w:r w:rsidR="00C033E0">
        <w:rPr>
          <w:sz w:val="27"/>
          <w:szCs w:val="27"/>
        </w:rPr>
        <w:t>158</w:t>
      </w:r>
      <w:r w:rsidR="000F2863">
        <w:rPr>
          <w:sz w:val="27"/>
          <w:szCs w:val="27"/>
        </w:rPr>
        <w:t>7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4778" w14:textId="77777777" w:rsidR="00AE3FFE" w:rsidRDefault="00AE3FFE">
      <w:r>
        <w:separator/>
      </w:r>
    </w:p>
  </w:endnote>
  <w:endnote w:type="continuationSeparator" w:id="0">
    <w:p w14:paraId="589F04F0" w14:textId="77777777" w:rsidR="00AE3FFE" w:rsidRDefault="00AE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14C45" w14:textId="77777777" w:rsidR="00AE3FFE" w:rsidRDefault="00AE3FFE">
      <w:r>
        <w:separator/>
      </w:r>
    </w:p>
  </w:footnote>
  <w:footnote w:type="continuationSeparator" w:id="0">
    <w:p w14:paraId="561A94ED" w14:textId="77777777" w:rsidR="00AE3FFE" w:rsidRDefault="00AE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AE3F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0F2863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B6521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A7C52"/>
    <w:rsid w:val="006D2315"/>
    <w:rsid w:val="0075106C"/>
    <w:rsid w:val="00757E73"/>
    <w:rsid w:val="00775F42"/>
    <w:rsid w:val="0078132F"/>
    <w:rsid w:val="008603AC"/>
    <w:rsid w:val="008D56B4"/>
    <w:rsid w:val="009266D6"/>
    <w:rsid w:val="00982F5C"/>
    <w:rsid w:val="00991626"/>
    <w:rsid w:val="009A5D7E"/>
    <w:rsid w:val="009D3F1B"/>
    <w:rsid w:val="00A12CFA"/>
    <w:rsid w:val="00A20347"/>
    <w:rsid w:val="00A43CB6"/>
    <w:rsid w:val="00A47A61"/>
    <w:rsid w:val="00AE3FFE"/>
    <w:rsid w:val="00AE610F"/>
    <w:rsid w:val="00B52957"/>
    <w:rsid w:val="00B52959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DE699C"/>
    <w:rsid w:val="00E4596C"/>
    <w:rsid w:val="00EB4EA3"/>
    <w:rsid w:val="00EC03B9"/>
    <w:rsid w:val="00EC1642"/>
    <w:rsid w:val="00EC6BB0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19</cp:revision>
  <cp:lastPrinted>2023-03-14T09:22:00Z</cp:lastPrinted>
  <dcterms:created xsi:type="dcterms:W3CDTF">2023-03-13T09:03:00Z</dcterms:created>
  <dcterms:modified xsi:type="dcterms:W3CDTF">2023-11-28T05:15:00Z</dcterms:modified>
</cp:coreProperties>
</file>