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1F" w:rsidRDefault="0007761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7761F" w:rsidRDefault="0007761F">
      <w:pPr>
        <w:pStyle w:val="ConsPlusNormal"/>
        <w:jc w:val="both"/>
        <w:outlineLvl w:val="0"/>
      </w:pPr>
    </w:p>
    <w:p w:rsidR="0007761F" w:rsidRDefault="0007761F">
      <w:pPr>
        <w:pStyle w:val="ConsPlusTitle"/>
        <w:jc w:val="center"/>
        <w:outlineLvl w:val="0"/>
      </w:pPr>
      <w:r>
        <w:t>АДМИНИСТРАЦИЯ ГОРОДА КЕМЕРОВО</w:t>
      </w:r>
    </w:p>
    <w:p w:rsidR="0007761F" w:rsidRDefault="0007761F">
      <w:pPr>
        <w:pStyle w:val="ConsPlusTitle"/>
        <w:jc w:val="both"/>
      </w:pPr>
    </w:p>
    <w:p w:rsidR="0007761F" w:rsidRDefault="0007761F">
      <w:pPr>
        <w:pStyle w:val="ConsPlusTitle"/>
        <w:jc w:val="center"/>
      </w:pPr>
      <w:r>
        <w:t>ПОСТАНОВЛЕНИЕ</w:t>
      </w:r>
    </w:p>
    <w:p w:rsidR="0007761F" w:rsidRDefault="0007761F">
      <w:pPr>
        <w:pStyle w:val="ConsPlusTitle"/>
        <w:jc w:val="center"/>
      </w:pPr>
      <w:r>
        <w:t>от 25 августа 2021 г. N 2412</w:t>
      </w:r>
    </w:p>
    <w:p w:rsidR="0007761F" w:rsidRDefault="0007761F">
      <w:pPr>
        <w:pStyle w:val="ConsPlusTitle"/>
        <w:jc w:val="both"/>
      </w:pPr>
    </w:p>
    <w:p w:rsidR="0007761F" w:rsidRDefault="0007761F">
      <w:pPr>
        <w:pStyle w:val="ConsPlusTitle"/>
        <w:jc w:val="center"/>
      </w:pPr>
      <w:r>
        <w:t>ОБ УТВЕРЖДЕНИИ АДМИНИСТРАТИВНОГО РЕГЛАМЕНТА ПРЕДОСТАВЛЕНИЯ</w:t>
      </w:r>
    </w:p>
    <w:p w:rsidR="0007761F" w:rsidRDefault="0007761F">
      <w:pPr>
        <w:pStyle w:val="ConsPlusTitle"/>
        <w:jc w:val="center"/>
      </w:pPr>
      <w:r>
        <w:t>МУНИЦИПАЛЬНОЙ УСЛУГИ "РЕГИСТРАЦИЯ И УЧЕТ ГРАЖДАН, ИМЕЮЩИХ</w:t>
      </w:r>
    </w:p>
    <w:p w:rsidR="0007761F" w:rsidRDefault="0007761F">
      <w:pPr>
        <w:pStyle w:val="ConsPlusTitle"/>
        <w:jc w:val="center"/>
      </w:pPr>
      <w:r>
        <w:t>ПРАВО НА ПОЛУЧЕНИЕ СОЦИАЛЬНЫХ ВЫПЛАТ ДЛЯ ПРИОБРЕТЕНИЯ ЖИЛЬЯ</w:t>
      </w:r>
    </w:p>
    <w:p w:rsidR="0007761F" w:rsidRDefault="0007761F">
      <w:pPr>
        <w:pStyle w:val="ConsPlusTitle"/>
        <w:jc w:val="center"/>
      </w:pPr>
      <w:r>
        <w:t>В СВЯЗИ С ПЕРЕСЕЛЕНИЕМ ИЗ РАЙОНОВ КРАЙНЕГО СЕВЕРА</w:t>
      </w:r>
    </w:p>
    <w:p w:rsidR="0007761F" w:rsidRDefault="0007761F">
      <w:pPr>
        <w:pStyle w:val="ConsPlusTitle"/>
        <w:jc w:val="center"/>
      </w:pPr>
      <w:r>
        <w:t>И ПРИРАВНЕННЫХ К НИМ МЕСТНОСТЕЙ"</w:t>
      </w:r>
    </w:p>
    <w:p w:rsidR="0007761F" w:rsidRDefault="000776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61F" w:rsidRDefault="000776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61F" w:rsidRDefault="000776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61F" w:rsidRDefault="0007761F">
            <w:pPr>
              <w:pStyle w:val="ConsPlusNormal"/>
              <w:jc w:val="center"/>
            </w:pPr>
            <w:r>
              <w:rPr>
                <w:color w:val="392C69"/>
              </w:rPr>
              <w:t>Список изменяющих документов</w:t>
            </w:r>
          </w:p>
          <w:p w:rsidR="0007761F" w:rsidRDefault="0007761F">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07761F" w:rsidRDefault="0007761F">
            <w:pPr>
              <w:pStyle w:val="ConsPlusNormal"/>
              <w:jc w:val="center"/>
            </w:pPr>
            <w:r>
              <w:rPr>
                <w:color w:val="392C69"/>
              </w:rPr>
              <w:t>от 17.07.2023 N 2284)</w:t>
            </w:r>
          </w:p>
        </w:tc>
        <w:tc>
          <w:tcPr>
            <w:tcW w:w="113" w:type="dxa"/>
            <w:tcBorders>
              <w:top w:val="nil"/>
              <w:left w:val="nil"/>
              <w:bottom w:val="nil"/>
              <w:right w:val="nil"/>
            </w:tcBorders>
            <w:shd w:val="clear" w:color="auto" w:fill="F4F3F8"/>
            <w:tcMar>
              <w:top w:w="0" w:type="dxa"/>
              <w:left w:w="0" w:type="dxa"/>
              <w:bottom w:w="0" w:type="dxa"/>
              <w:right w:w="0" w:type="dxa"/>
            </w:tcMar>
          </w:tcPr>
          <w:p w:rsidR="0007761F" w:rsidRDefault="0007761F">
            <w:pPr>
              <w:pStyle w:val="ConsPlusNormal"/>
            </w:pPr>
          </w:p>
        </w:tc>
      </w:tr>
    </w:tbl>
    <w:p w:rsidR="0007761F" w:rsidRDefault="0007761F">
      <w:pPr>
        <w:pStyle w:val="ConsPlusNormal"/>
        <w:jc w:val="both"/>
      </w:pPr>
    </w:p>
    <w:p w:rsidR="0007761F" w:rsidRDefault="0007761F">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 </w:t>
      </w:r>
      <w:hyperlink r:id="rId9">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1">
        <w:r>
          <w:rPr>
            <w:color w:val="0000FF"/>
          </w:rPr>
          <w:t>ст. 45</w:t>
        </w:r>
      </w:hyperlink>
      <w:r>
        <w:t xml:space="preserve"> Устава города Кемерово</w:t>
      </w:r>
    </w:p>
    <w:p w:rsidR="0007761F" w:rsidRDefault="0007761F">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согласно </w:t>
      </w:r>
      <w:proofErr w:type="gramStart"/>
      <w:r>
        <w:t>приложению</w:t>
      </w:r>
      <w:proofErr w:type="gramEnd"/>
      <w:r>
        <w:t xml:space="preserve"> к настоящему постановлению.</w:t>
      </w:r>
    </w:p>
    <w:p w:rsidR="0007761F" w:rsidRDefault="0007761F">
      <w:pPr>
        <w:pStyle w:val="ConsPlusNormal"/>
        <w:spacing w:before="220"/>
        <w:ind w:firstLine="540"/>
        <w:jc w:val="both"/>
      </w:pPr>
      <w:r>
        <w:t>2. Комитету по работе со средствами массовой информации администрации города Кемерово (</w:t>
      </w:r>
      <w:proofErr w:type="spellStart"/>
      <w:r>
        <w:t>Н.Н.Горбачева</w:t>
      </w:r>
      <w:proofErr w:type="spellEnd"/>
      <w:r>
        <w:t>) обеспечить официальное опубликование настоящего постановления.</w:t>
      </w:r>
    </w:p>
    <w:p w:rsidR="0007761F" w:rsidRDefault="0007761F">
      <w:pPr>
        <w:pStyle w:val="ConsPlusNormal"/>
        <w:spacing w:before="220"/>
        <w:ind w:firstLine="540"/>
        <w:jc w:val="both"/>
      </w:pPr>
      <w:r>
        <w:t>3. Контроль за исполнением настоящего постановления возложить на первого заместителя Главы города Мельника В.П.</w:t>
      </w:r>
    </w:p>
    <w:p w:rsidR="0007761F" w:rsidRDefault="0007761F">
      <w:pPr>
        <w:pStyle w:val="ConsPlusNormal"/>
        <w:jc w:val="both"/>
      </w:pPr>
      <w:r>
        <w:t xml:space="preserve">(в ред. </w:t>
      </w:r>
      <w:hyperlink r:id="rId12">
        <w:r>
          <w:rPr>
            <w:color w:val="0000FF"/>
          </w:rPr>
          <w:t>постановления</w:t>
        </w:r>
      </w:hyperlink>
      <w:r>
        <w:t xml:space="preserve"> администрации г. Кемерово от 17.07.2023 N 2284)</w:t>
      </w:r>
    </w:p>
    <w:p w:rsidR="0007761F" w:rsidRDefault="0007761F">
      <w:pPr>
        <w:pStyle w:val="ConsPlusNormal"/>
        <w:jc w:val="both"/>
      </w:pPr>
    </w:p>
    <w:p w:rsidR="0007761F" w:rsidRDefault="0007761F">
      <w:pPr>
        <w:pStyle w:val="ConsPlusNormal"/>
        <w:jc w:val="right"/>
      </w:pPr>
      <w:r>
        <w:t>Глава города</w:t>
      </w:r>
    </w:p>
    <w:p w:rsidR="0007761F" w:rsidRDefault="0007761F">
      <w:pPr>
        <w:pStyle w:val="ConsPlusNormal"/>
        <w:jc w:val="right"/>
      </w:pPr>
      <w:r>
        <w:t>И.В.СЕРЕДЮК</w:t>
      </w: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right"/>
        <w:outlineLvl w:val="0"/>
      </w:pPr>
      <w:r>
        <w:lastRenderedPageBreak/>
        <w:t>Приложение</w:t>
      </w:r>
    </w:p>
    <w:p w:rsidR="0007761F" w:rsidRDefault="0007761F">
      <w:pPr>
        <w:pStyle w:val="ConsPlusNormal"/>
        <w:jc w:val="right"/>
      </w:pPr>
      <w:r>
        <w:t>к постановлению администрации</w:t>
      </w:r>
    </w:p>
    <w:p w:rsidR="0007761F" w:rsidRDefault="0007761F">
      <w:pPr>
        <w:pStyle w:val="ConsPlusNormal"/>
        <w:jc w:val="right"/>
      </w:pPr>
      <w:r>
        <w:t>города Кемерово</w:t>
      </w:r>
    </w:p>
    <w:p w:rsidR="0007761F" w:rsidRDefault="0007761F">
      <w:pPr>
        <w:pStyle w:val="ConsPlusNormal"/>
        <w:jc w:val="right"/>
      </w:pPr>
      <w:r>
        <w:t>от 25 августа 2021 г. N 2412</w:t>
      </w:r>
    </w:p>
    <w:p w:rsidR="0007761F" w:rsidRDefault="0007761F">
      <w:pPr>
        <w:pStyle w:val="ConsPlusNormal"/>
        <w:jc w:val="both"/>
      </w:pPr>
    </w:p>
    <w:p w:rsidR="0007761F" w:rsidRDefault="0007761F">
      <w:pPr>
        <w:pStyle w:val="ConsPlusTitle"/>
        <w:jc w:val="center"/>
      </w:pPr>
      <w:bookmarkStart w:id="0" w:name="P33"/>
      <w:bookmarkEnd w:id="0"/>
      <w:r>
        <w:t>АДМИНИСТРАТИВНЫЙ РЕГЛАМЕНТ</w:t>
      </w:r>
    </w:p>
    <w:p w:rsidR="0007761F" w:rsidRDefault="0007761F">
      <w:pPr>
        <w:pStyle w:val="ConsPlusTitle"/>
        <w:jc w:val="center"/>
      </w:pPr>
      <w:r>
        <w:t>ПРЕДОСТАВЛЕНИЯ МУНИЦИПАЛЬНОЙ УСЛУГИ "РЕГИСТРАЦИЯ И УЧЕТ</w:t>
      </w:r>
    </w:p>
    <w:p w:rsidR="0007761F" w:rsidRDefault="0007761F">
      <w:pPr>
        <w:pStyle w:val="ConsPlusTitle"/>
        <w:jc w:val="center"/>
      </w:pPr>
      <w:r>
        <w:t>ГРАЖДАН, ИМЕЮЩИХ ПРАВО НА ПОЛУЧЕНИЕ СОЦИАЛЬНЫХ ВЫПЛАТ</w:t>
      </w:r>
    </w:p>
    <w:p w:rsidR="0007761F" w:rsidRDefault="0007761F">
      <w:pPr>
        <w:pStyle w:val="ConsPlusTitle"/>
        <w:jc w:val="center"/>
      </w:pPr>
      <w:r>
        <w:t>ДЛЯ ПРИОБРЕТЕНИЯ ЖИЛЬЯ В СВЯЗИ С ПЕРЕСЕЛЕНИЕМ ИЗ РАЙОНОВ</w:t>
      </w:r>
    </w:p>
    <w:p w:rsidR="0007761F" w:rsidRDefault="0007761F">
      <w:pPr>
        <w:pStyle w:val="ConsPlusTitle"/>
        <w:jc w:val="center"/>
      </w:pPr>
      <w:r>
        <w:t>КРАЙНЕГО СЕВЕРА И ПРИРАВНЕННЫХ К НИМ МЕСТНОСТЕЙ"</w:t>
      </w:r>
    </w:p>
    <w:p w:rsidR="0007761F" w:rsidRDefault="000776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61F" w:rsidRDefault="000776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61F" w:rsidRDefault="000776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61F" w:rsidRDefault="0007761F">
            <w:pPr>
              <w:pStyle w:val="ConsPlusNormal"/>
              <w:jc w:val="center"/>
            </w:pPr>
            <w:r>
              <w:rPr>
                <w:color w:val="392C69"/>
              </w:rPr>
              <w:t>Список изменяющих документов</w:t>
            </w:r>
          </w:p>
          <w:p w:rsidR="0007761F" w:rsidRDefault="0007761F">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г. Кемерово</w:t>
            </w:r>
          </w:p>
          <w:p w:rsidR="0007761F" w:rsidRDefault="0007761F">
            <w:pPr>
              <w:pStyle w:val="ConsPlusNormal"/>
              <w:jc w:val="center"/>
            </w:pPr>
            <w:r>
              <w:rPr>
                <w:color w:val="392C69"/>
              </w:rPr>
              <w:t>от 17.07.2023 N 2284)</w:t>
            </w:r>
          </w:p>
        </w:tc>
        <w:tc>
          <w:tcPr>
            <w:tcW w:w="113" w:type="dxa"/>
            <w:tcBorders>
              <w:top w:val="nil"/>
              <w:left w:val="nil"/>
              <w:bottom w:val="nil"/>
              <w:right w:val="nil"/>
            </w:tcBorders>
            <w:shd w:val="clear" w:color="auto" w:fill="F4F3F8"/>
            <w:tcMar>
              <w:top w:w="0" w:type="dxa"/>
              <w:left w:w="0" w:type="dxa"/>
              <w:bottom w:w="0" w:type="dxa"/>
              <w:right w:w="0" w:type="dxa"/>
            </w:tcMar>
          </w:tcPr>
          <w:p w:rsidR="0007761F" w:rsidRDefault="0007761F">
            <w:pPr>
              <w:pStyle w:val="ConsPlusNormal"/>
            </w:pPr>
          </w:p>
        </w:tc>
      </w:tr>
    </w:tbl>
    <w:p w:rsidR="0007761F" w:rsidRDefault="0007761F">
      <w:pPr>
        <w:pStyle w:val="ConsPlusNormal"/>
        <w:jc w:val="both"/>
      </w:pPr>
    </w:p>
    <w:p w:rsidR="0007761F" w:rsidRDefault="0007761F">
      <w:pPr>
        <w:pStyle w:val="ConsPlusTitle"/>
        <w:jc w:val="center"/>
        <w:outlineLvl w:val="1"/>
      </w:pPr>
      <w:r>
        <w:t>1. Общие положения</w:t>
      </w:r>
    </w:p>
    <w:p w:rsidR="0007761F" w:rsidRDefault="0007761F">
      <w:pPr>
        <w:pStyle w:val="ConsPlusNormal"/>
        <w:jc w:val="both"/>
      </w:pPr>
    </w:p>
    <w:p w:rsidR="0007761F" w:rsidRDefault="0007761F">
      <w:pPr>
        <w:pStyle w:val="ConsPlusNormal"/>
        <w:ind w:firstLine="540"/>
        <w:jc w:val="both"/>
      </w:pPr>
      <w:r>
        <w:t>1.1. Предмет регулирования административного регламента.</w:t>
      </w:r>
    </w:p>
    <w:p w:rsidR="0007761F" w:rsidRDefault="0007761F">
      <w:pPr>
        <w:pStyle w:val="ConsPlusNormal"/>
        <w:jc w:val="both"/>
      </w:pPr>
    </w:p>
    <w:p w:rsidR="0007761F" w:rsidRDefault="0007761F">
      <w:pPr>
        <w:pStyle w:val="ConsPlusNormal"/>
        <w:ind w:firstLine="540"/>
        <w:jc w:val="both"/>
      </w:pPr>
      <w:r>
        <w:t>Административный регламент предоставления муниципальной услуги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7761F" w:rsidRDefault="0007761F">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города Кемерово (далее - уполномоченный орган) в лице комитета по жилищным вопросам (далее - уполномоченное структурное подразделение) при предоставлении муниципальной услуги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7761F" w:rsidRDefault="0007761F">
      <w:pPr>
        <w:pStyle w:val="ConsPlusNormal"/>
        <w:jc w:val="both"/>
      </w:pPr>
    </w:p>
    <w:p w:rsidR="0007761F" w:rsidRDefault="0007761F">
      <w:pPr>
        <w:pStyle w:val="ConsPlusNormal"/>
        <w:ind w:firstLine="540"/>
        <w:jc w:val="both"/>
      </w:pPr>
      <w:r>
        <w:t>1.2. Круг заявителей.</w:t>
      </w:r>
    </w:p>
    <w:p w:rsidR="0007761F" w:rsidRDefault="0007761F">
      <w:pPr>
        <w:pStyle w:val="ConsPlusNormal"/>
        <w:spacing w:before="220"/>
        <w:ind w:firstLine="540"/>
        <w:jc w:val="both"/>
      </w:pPr>
      <w:r>
        <w:t>Заявителями муниципальной услуги являются граждане или их представители (далее - заявитель):</w:t>
      </w:r>
    </w:p>
    <w:p w:rsidR="0007761F" w:rsidRDefault="0007761F">
      <w:pPr>
        <w:pStyle w:val="ConsPlusNormal"/>
        <w:spacing w:before="220"/>
        <w:ind w:firstLine="540"/>
        <w:jc w:val="both"/>
      </w:pPr>
      <w:r>
        <w:t>-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07761F" w:rsidRDefault="0007761F">
      <w:pPr>
        <w:pStyle w:val="ConsPlusNormal"/>
        <w:spacing w:before="220"/>
        <w:ind w:firstLine="540"/>
        <w:jc w:val="both"/>
      </w:pPr>
      <w:r>
        <w:t>- 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07761F" w:rsidRDefault="0007761F">
      <w:pPr>
        <w:pStyle w:val="ConsPlusNormal"/>
        <w:spacing w:before="220"/>
        <w:ind w:firstLine="540"/>
        <w:jc w:val="both"/>
      </w:pPr>
      <w:r>
        <w:t xml:space="preserve">-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w:t>
      </w:r>
      <w:r>
        <w:lastRenderedPageBreak/>
        <w:t>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07761F" w:rsidRDefault="0007761F">
      <w:pPr>
        <w:pStyle w:val="ConsPlusNormal"/>
        <w:spacing w:before="22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07761F" w:rsidRDefault="0007761F">
      <w:pPr>
        <w:pStyle w:val="ConsPlusNormal"/>
        <w:spacing w:before="220"/>
        <w:ind w:firstLine="540"/>
        <w:jc w:val="both"/>
      </w:pPr>
      <w:r>
        <w:t xml:space="preserve">Для целей Федерального </w:t>
      </w:r>
      <w:hyperlink r:id="rId14">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(далее - Федеральный закон от 25.10.2002 N 125-ФЗ)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07761F" w:rsidRDefault="0007761F">
      <w:pPr>
        <w:pStyle w:val="ConsPlusNormal"/>
        <w:spacing w:before="220"/>
        <w:ind w:firstLine="540"/>
        <w:jc w:val="both"/>
      </w:pPr>
      <w:r>
        <w:t>- гражданин, выехавший из районов Крайнего Севера и приравненных к ним местностей не ранее 1 января 1992 года, и (или) члены его семьи:</w:t>
      </w:r>
    </w:p>
    <w:p w:rsidR="0007761F" w:rsidRDefault="0007761F">
      <w:pPr>
        <w:pStyle w:val="ConsPlusNormal"/>
        <w:spacing w:before="220"/>
        <w:ind w:firstLine="540"/>
        <w:jc w:val="both"/>
      </w:pPr>
      <w:r>
        <w:t>- 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rsidR="0007761F" w:rsidRDefault="0007761F">
      <w:pPr>
        <w:pStyle w:val="ConsPlusNormal"/>
        <w:spacing w:before="220"/>
        <w:ind w:firstLine="540"/>
        <w:jc w:val="both"/>
      </w:pPr>
      <w:r>
        <w:t xml:space="preserve">- 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15">
        <w:r>
          <w:rPr>
            <w:color w:val="0000FF"/>
          </w:rPr>
          <w:t>статьей 50</w:t>
        </w:r>
      </w:hyperlink>
      <w:r>
        <w:t xml:space="preserve"> Жилищного кодекса Российской Федерации;</w:t>
      </w:r>
    </w:p>
    <w:p w:rsidR="0007761F" w:rsidRDefault="0007761F">
      <w:pPr>
        <w:pStyle w:val="ConsPlusNormal"/>
        <w:spacing w:before="220"/>
        <w:ind w:firstLine="540"/>
        <w:jc w:val="both"/>
      </w:pPr>
      <w:r>
        <w:t>- гражданин,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07761F" w:rsidRDefault="0007761F">
      <w:pPr>
        <w:pStyle w:val="ConsPlusNormal"/>
        <w:spacing w:before="220"/>
        <w:ind w:firstLine="540"/>
        <w:jc w:val="both"/>
      </w:pPr>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6">
        <w:r>
          <w:rPr>
            <w:color w:val="0000FF"/>
          </w:rPr>
          <w:t>Законом</w:t>
        </w:r>
      </w:hyperlink>
      <w:r>
        <w:t xml:space="preserve"> Российской Федерации от 4 июля 1991 года N 1541-1 "О приватизации жилищного фонда в Российской Федерации") или по договору социального найма;</w:t>
      </w:r>
    </w:p>
    <w:p w:rsidR="0007761F" w:rsidRDefault="0007761F">
      <w:pPr>
        <w:pStyle w:val="ConsPlusNormal"/>
        <w:spacing w:before="220"/>
        <w:ind w:firstLine="540"/>
        <w:jc w:val="both"/>
      </w:pPr>
      <w: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07761F" w:rsidRDefault="0007761F">
      <w:pPr>
        <w:pStyle w:val="ConsPlusNormal"/>
        <w:spacing w:before="22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07761F" w:rsidRDefault="0007761F">
      <w:pPr>
        <w:pStyle w:val="ConsPlusNormal"/>
        <w:jc w:val="both"/>
      </w:pPr>
    </w:p>
    <w:p w:rsidR="0007761F" w:rsidRDefault="0007761F">
      <w:pPr>
        <w:pStyle w:val="ConsPlusNormal"/>
        <w:ind w:firstLine="540"/>
        <w:jc w:val="both"/>
      </w:pPr>
      <w:r>
        <w:t>1.3. Требования к порядку информирования о предоставлении муниципальной услуги.</w:t>
      </w:r>
    </w:p>
    <w:p w:rsidR="0007761F" w:rsidRDefault="0007761F">
      <w:pPr>
        <w:pStyle w:val="ConsPlusNormal"/>
        <w:spacing w:before="220"/>
        <w:ind w:firstLine="540"/>
        <w:jc w:val="both"/>
      </w:pPr>
      <w: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07761F" w:rsidRDefault="0007761F">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7761F" w:rsidRDefault="0007761F">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7761F" w:rsidRDefault="0007761F">
      <w:pPr>
        <w:pStyle w:val="ConsPlusNormal"/>
        <w:spacing w:before="220"/>
        <w:ind w:firstLine="540"/>
        <w:jc w:val="both"/>
      </w:pPr>
      <w:r>
        <w:t>путем публикации информационных материалов в средствах массовой информации;</w:t>
      </w:r>
    </w:p>
    <w:p w:rsidR="0007761F" w:rsidRDefault="0007761F">
      <w:pPr>
        <w:pStyle w:val="ConsPlusNormal"/>
        <w:spacing w:before="220"/>
        <w:ind w:firstLine="540"/>
        <w:jc w:val="both"/>
      </w:pPr>
      <w:r>
        <w:t>посредством ответов на письменные обращения;</w:t>
      </w:r>
    </w:p>
    <w:p w:rsidR="0007761F" w:rsidRDefault="0007761F">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63">
        <w:r>
          <w:rPr>
            <w:color w:val="0000FF"/>
          </w:rPr>
          <w:t>пунктом 6.3</w:t>
        </w:r>
      </w:hyperlink>
      <w:r>
        <w:t xml:space="preserve"> настоящего административного регламента.</w:t>
      </w:r>
    </w:p>
    <w:p w:rsidR="0007761F" w:rsidRDefault="0007761F">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7761F" w:rsidRDefault="0007761F">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7761F" w:rsidRDefault="0007761F">
      <w:pPr>
        <w:pStyle w:val="ConsPlusNormal"/>
        <w:jc w:val="both"/>
      </w:pPr>
    </w:p>
    <w:p w:rsidR="0007761F" w:rsidRDefault="0007761F">
      <w:pPr>
        <w:pStyle w:val="ConsPlusTitle"/>
        <w:jc w:val="center"/>
        <w:outlineLvl w:val="1"/>
      </w:pPr>
      <w:r>
        <w:t>2. Стандарт предоставления муниципальной услуги</w:t>
      </w:r>
    </w:p>
    <w:p w:rsidR="0007761F" w:rsidRDefault="0007761F">
      <w:pPr>
        <w:pStyle w:val="ConsPlusNormal"/>
        <w:jc w:val="both"/>
      </w:pPr>
    </w:p>
    <w:p w:rsidR="0007761F" w:rsidRDefault="0007761F">
      <w:pPr>
        <w:pStyle w:val="ConsPlusNormal"/>
        <w:ind w:firstLine="540"/>
        <w:jc w:val="both"/>
      </w:pPr>
      <w:r>
        <w:t>2.1. Наименование муниципальной услуги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7761F" w:rsidRDefault="0007761F">
      <w:pPr>
        <w:pStyle w:val="ConsPlusNormal"/>
        <w:jc w:val="both"/>
      </w:pPr>
    </w:p>
    <w:p w:rsidR="0007761F" w:rsidRDefault="0007761F">
      <w:pPr>
        <w:pStyle w:val="ConsPlusNormal"/>
        <w:ind w:firstLine="540"/>
        <w:jc w:val="both"/>
      </w:pPr>
      <w:r>
        <w:t>2.2. Муниципальная услуга предоставляется уполномоченным структурным подразделением.</w:t>
      </w:r>
    </w:p>
    <w:p w:rsidR="0007761F" w:rsidRDefault="0007761F">
      <w:pPr>
        <w:pStyle w:val="ConsPlusNormal"/>
        <w:spacing w:before="220"/>
        <w:ind w:firstLine="540"/>
        <w:jc w:val="both"/>
      </w:pPr>
      <w:r>
        <w:t>МФЦ участвует в предоставлении муниципальной услуги в части:</w:t>
      </w:r>
    </w:p>
    <w:p w:rsidR="0007761F" w:rsidRDefault="0007761F">
      <w:pPr>
        <w:pStyle w:val="ConsPlusNormal"/>
        <w:spacing w:before="220"/>
        <w:ind w:firstLine="540"/>
        <w:jc w:val="both"/>
      </w:pPr>
      <w:r>
        <w:t>- информирования о порядке предоставления муниципальной услуги;</w:t>
      </w:r>
    </w:p>
    <w:p w:rsidR="0007761F" w:rsidRDefault="0007761F">
      <w:pPr>
        <w:pStyle w:val="ConsPlusNormal"/>
        <w:spacing w:before="220"/>
        <w:ind w:firstLine="540"/>
        <w:jc w:val="both"/>
      </w:pPr>
      <w:r>
        <w:t>- приема заявлений и документов, необходимых для предоставления муниципальной услуги;</w:t>
      </w:r>
    </w:p>
    <w:p w:rsidR="0007761F" w:rsidRDefault="0007761F">
      <w:pPr>
        <w:pStyle w:val="ConsPlusNormal"/>
        <w:spacing w:before="220"/>
        <w:ind w:firstLine="540"/>
        <w:jc w:val="both"/>
      </w:pPr>
      <w:r>
        <w:t>- выдачи результата предоставления муниципальной услуги.</w:t>
      </w:r>
    </w:p>
    <w:p w:rsidR="0007761F" w:rsidRDefault="0007761F">
      <w:pPr>
        <w:pStyle w:val="ConsPlusNormal"/>
        <w:spacing w:before="220"/>
        <w:ind w:firstLine="540"/>
        <w:jc w:val="both"/>
      </w:pPr>
      <w:r>
        <w:t>Заявитель вправе подать заявление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через МФЦ в соответствии с соглашением о взаимодействии между МФЦ и уполномоченным органом или с помощью ЕПГУ, РПГУ.</w:t>
      </w:r>
    </w:p>
    <w:p w:rsidR="0007761F" w:rsidRDefault="0007761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761F" w:rsidRDefault="0007761F">
      <w:pPr>
        <w:pStyle w:val="ConsPlusNormal"/>
        <w:spacing w:before="220"/>
        <w:ind w:firstLine="540"/>
        <w:jc w:val="both"/>
      </w:pPr>
      <w:r>
        <w:t xml:space="preserve">В предоставлении муниципальной услуги в рамках межведомственного информационного </w:t>
      </w:r>
      <w:r>
        <w:lastRenderedPageBreak/>
        <w:t>взаимодействия участвует Управление Федеральной службы государственной регистрации, кадастра и картографии по Кемеровской области - Кузбассу, Отделение Фонда пенсионного и социального страхования Российской Федерации по Кемеровской области - Кузбассу.</w:t>
      </w:r>
    </w:p>
    <w:p w:rsidR="0007761F" w:rsidRDefault="0007761F">
      <w:pPr>
        <w:pStyle w:val="ConsPlusNormal"/>
        <w:jc w:val="both"/>
      </w:pPr>
      <w:r>
        <w:t xml:space="preserve">(в ред. </w:t>
      </w:r>
      <w:hyperlink r:id="rId17">
        <w:r>
          <w:rPr>
            <w:color w:val="0000FF"/>
          </w:rPr>
          <w:t>постановления</w:t>
        </w:r>
      </w:hyperlink>
      <w:r>
        <w:t xml:space="preserve"> администрации г. Кемерово от 17.07.2023 N 2284)</w:t>
      </w:r>
    </w:p>
    <w:p w:rsidR="0007761F" w:rsidRDefault="0007761F">
      <w:pPr>
        <w:pStyle w:val="ConsPlusNormal"/>
        <w:jc w:val="both"/>
      </w:pPr>
    </w:p>
    <w:p w:rsidR="0007761F" w:rsidRDefault="0007761F">
      <w:pPr>
        <w:pStyle w:val="ConsPlusNormal"/>
        <w:ind w:firstLine="540"/>
        <w:jc w:val="both"/>
      </w:pPr>
      <w:r>
        <w:t>2.3. Результатом предоставления муниципальной услуги является:</w:t>
      </w:r>
    </w:p>
    <w:p w:rsidR="0007761F" w:rsidRDefault="0007761F">
      <w:pPr>
        <w:pStyle w:val="ConsPlusNormal"/>
        <w:spacing w:before="220"/>
        <w:ind w:firstLine="540"/>
        <w:jc w:val="both"/>
      </w:pPr>
      <w:r>
        <w:t>- уведомление о постановке на учет граждан, имеющих право на получение социальных выплат для приобретения жилья (далее - уведомление о постановке на учет);</w:t>
      </w:r>
    </w:p>
    <w:p w:rsidR="0007761F" w:rsidRDefault="0007761F">
      <w:pPr>
        <w:pStyle w:val="ConsPlusNormal"/>
        <w:spacing w:before="220"/>
        <w:ind w:firstLine="540"/>
        <w:jc w:val="both"/>
      </w:pPr>
      <w:r>
        <w:t>- уведомление об отказе в постановке на учет граждан, имеющих право на получение социальных выплат для приобретения жилья.</w:t>
      </w:r>
    </w:p>
    <w:p w:rsidR="0007761F" w:rsidRDefault="0007761F">
      <w:pPr>
        <w:pStyle w:val="ConsPlusNormal"/>
        <w:jc w:val="both"/>
      </w:pPr>
    </w:p>
    <w:p w:rsidR="0007761F" w:rsidRDefault="0007761F">
      <w:pPr>
        <w:pStyle w:val="ConsPlusNormal"/>
        <w:ind w:firstLine="540"/>
        <w:jc w:val="both"/>
      </w:pPr>
      <w:r>
        <w:t>Результат предоставления муниципальной услуги может быть получен:</w:t>
      </w:r>
    </w:p>
    <w:p w:rsidR="0007761F" w:rsidRDefault="0007761F">
      <w:pPr>
        <w:pStyle w:val="ConsPlusNormal"/>
        <w:spacing w:before="220"/>
        <w:ind w:firstLine="540"/>
        <w:jc w:val="both"/>
      </w:pPr>
      <w:r>
        <w:t>- в уполномоченном структурном подразделении на бумажном носителе при личном обращении;</w:t>
      </w:r>
    </w:p>
    <w:p w:rsidR="0007761F" w:rsidRDefault="0007761F">
      <w:pPr>
        <w:pStyle w:val="ConsPlusNormal"/>
        <w:spacing w:before="220"/>
        <w:ind w:firstLine="540"/>
        <w:jc w:val="both"/>
      </w:pPr>
      <w:r>
        <w:t>- в МФЦ на бумажном носителе при личном обращении;</w:t>
      </w:r>
    </w:p>
    <w:p w:rsidR="0007761F" w:rsidRDefault="0007761F">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07761F" w:rsidRDefault="0007761F">
      <w:pPr>
        <w:pStyle w:val="ConsPlusNormal"/>
        <w:jc w:val="both"/>
      </w:pPr>
    </w:p>
    <w:p w:rsidR="0007761F" w:rsidRDefault="0007761F">
      <w:pPr>
        <w:pStyle w:val="ConsPlusNormal"/>
        <w:ind w:firstLine="540"/>
        <w:jc w:val="both"/>
      </w:pPr>
      <w:r>
        <w:t>2.4. Срок предоставления муниципальной услуги составляет не более 15 рабочих дней с даты регистрации заявления гражданина о включении в список граждан, имеющих право на получение социальных выплат для приобретения жилья.</w:t>
      </w:r>
    </w:p>
    <w:p w:rsidR="0007761F" w:rsidRDefault="0007761F">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7761F" w:rsidRDefault="0007761F">
      <w:pPr>
        <w:pStyle w:val="ConsPlusNormal"/>
        <w:jc w:val="both"/>
      </w:pPr>
    </w:p>
    <w:p w:rsidR="0007761F" w:rsidRDefault="0007761F">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07761F" w:rsidRDefault="0007761F">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7761F" w:rsidRDefault="0007761F">
      <w:pPr>
        <w:pStyle w:val="ConsPlusNormal"/>
        <w:jc w:val="both"/>
      </w:pPr>
    </w:p>
    <w:p w:rsidR="0007761F" w:rsidRDefault="0007761F">
      <w:pPr>
        <w:pStyle w:val="ConsPlusNormal"/>
        <w:ind w:firstLine="540"/>
        <w:jc w:val="both"/>
      </w:pPr>
      <w:bookmarkStart w:id="1" w:name="P103"/>
      <w:bookmarkEnd w:id="1"/>
      <w:r>
        <w:t>2.6. Исчерпывающий перечень документов, необходимых для предоставления муниципальной услуги.</w:t>
      </w:r>
    </w:p>
    <w:p w:rsidR="0007761F" w:rsidRDefault="0007761F">
      <w:pPr>
        <w:pStyle w:val="ConsPlusNormal"/>
        <w:spacing w:before="220"/>
        <w:ind w:firstLine="540"/>
        <w:jc w:val="both"/>
      </w:pPr>
      <w:hyperlink w:anchor="P516">
        <w:r>
          <w:rPr>
            <w:color w:val="0000FF"/>
          </w:rPr>
          <w:t>Заявление</w:t>
        </w:r>
      </w:hyperlink>
      <w:r>
        <w:t xml:space="preserve"> по форме согласно приложению N 1.</w:t>
      </w:r>
    </w:p>
    <w:p w:rsidR="0007761F" w:rsidRDefault="0007761F">
      <w:pPr>
        <w:pStyle w:val="ConsPlusNormal"/>
        <w:jc w:val="both"/>
      </w:pPr>
    </w:p>
    <w:p w:rsidR="0007761F" w:rsidRDefault="0007761F">
      <w:pPr>
        <w:pStyle w:val="ConsPlusNormal"/>
        <w:ind w:firstLine="540"/>
        <w:jc w:val="both"/>
      </w:pPr>
      <w:bookmarkStart w:id="2" w:name="P106"/>
      <w:bookmarkEnd w:id="2"/>
      <w:r>
        <w:t>2.6.1. К заявлению прикладываются следующие документы:</w:t>
      </w:r>
    </w:p>
    <w:p w:rsidR="0007761F" w:rsidRDefault="0007761F">
      <w:pPr>
        <w:pStyle w:val="ConsPlusNormal"/>
        <w:spacing w:before="220"/>
        <w:ind w:firstLine="540"/>
        <w:jc w:val="both"/>
      </w:pPr>
      <w:r>
        <w:t>а) копии документов, удостоверяющих личность заявителя и проживающих с ним членов семьи;</w:t>
      </w:r>
    </w:p>
    <w:p w:rsidR="0007761F" w:rsidRDefault="0007761F">
      <w:pPr>
        <w:pStyle w:val="ConsPlusNormal"/>
        <w:spacing w:before="220"/>
        <w:ind w:firstLine="540"/>
        <w:jc w:val="both"/>
      </w:pPr>
      <w:r>
        <w:t>б)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07761F" w:rsidRDefault="0007761F">
      <w:pPr>
        <w:pStyle w:val="ConsPlusNormal"/>
        <w:spacing w:before="220"/>
        <w:ind w:firstLine="540"/>
        <w:jc w:val="both"/>
      </w:pPr>
      <w:r>
        <w:t>в)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Фондом пенсионного и социального страхования Российской Федерации);</w:t>
      </w:r>
    </w:p>
    <w:p w:rsidR="0007761F" w:rsidRDefault="0007761F">
      <w:pPr>
        <w:pStyle w:val="ConsPlusNormal"/>
        <w:jc w:val="both"/>
      </w:pPr>
      <w:r>
        <w:lastRenderedPageBreak/>
        <w:t xml:space="preserve">(в ред. </w:t>
      </w:r>
      <w:hyperlink r:id="rId18">
        <w:r>
          <w:rPr>
            <w:color w:val="0000FF"/>
          </w:rPr>
          <w:t>постановления</w:t>
        </w:r>
      </w:hyperlink>
      <w:r>
        <w:t xml:space="preserve"> администрации г. Кемерово от 17.07.2023 N 2284)</w:t>
      </w:r>
    </w:p>
    <w:p w:rsidR="0007761F" w:rsidRDefault="0007761F">
      <w:pPr>
        <w:pStyle w:val="ConsPlusNormal"/>
        <w:spacing w:before="220"/>
        <w:ind w:firstLine="540"/>
        <w:jc w:val="both"/>
      </w:pPr>
      <w:r>
        <w:t>г) копия пенсионного удостоверения или справка о пенсионном обеспечении из органа, осуществляющего пенсионное обеспечение, - для пенсионеров;</w:t>
      </w:r>
    </w:p>
    <w:p w:rsidR="0007761F" w:rsidRDefault="0007761F">
      <w:pPr>
        <w:pStyle w:val="ConsPlusNormal"/>
        <w:spacing w:before="220"/>
        <w:ind w:firstLine="540"/>
        <w:jc w:val="both"/>
      </w:pPr>
      <w: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07761F" w:rsidRDefault="0007761F">
      <w:pPr>
        <w:pStyle w:val="ConsPlusNormal"/>
        <w:spacing w:before="220"/>
        <w:ind w:firstLine="540"/>
        <w:jc w:val="both"/>
      </w:pPr>
      <w: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07761F" w:rsidRDefault="0007761F">
      <w:pPr>
        <w:pStyle w:val="ConsPlusNormal"/>
        <w:spacing w:before="220"/>
        <w:ind w:firstLine="540"/>
        <w:jc w:val="both"/>
      </w:pPr>
      <w:r>
        <w:t>д)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07761F" w:rsidRDefault="0007761F">
      <w:pPr>
        <w:pStyle w:val="ConsPlusNormal"/>
        <w:spacing w:before="220"/>
        <w:ind w:firstLine="540"/>
        <w:jc w:val="both"/>
      </w:pPr>
      <w:r>
        <w:t>е)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07761F" w:rsidRDefault="0007761F">
      <w:pPr>
        <w:pStyle w:val="ConsPlusNormal"/>
        <w:spacing w:before="220"/>
        <w:ind w:firstLine="540"/>
        <w:jc w:val="both"/>
      </w:pPr>
      <w:bookmarkStart w:id="3" w:name="P116"/>
      <w:bookmarkEnd w:id="3"/>
      <w:r>
        <w:t>ж)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07761F" w:rsidRDefault="0007761F">
      <w:pPr>
        <w:pStyle w:val="ConsPlusNormal"/>
        <w:spacing w:before="220"/>
        <w:ind w:firstLine="540"/>
        <w:jc w:val="both"/>
      </w:pPr>
      <w:r>
        <w:t>з) сведения, подтверждающие факт установления инвалидности, для инвалидов I и II групп, а также для инвалидов с детства;</w:t>
      </w:r>
    </w:p>
    <w:p w:rsidR="0007761F" w:rsidRDefault="0007761F">
      <w:pPr>
        <w:pStyle w:val="ConsPlusNormal"/>
        <w:spacing w:before="220"/>
        <w:ind w:firstLine="540"/>
        <w:jc w:val="both"/>
      </w:pPr>
      <w:r>
        <w:t>и) сведения 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07761F" w:rsidRDefault="0007761F">
      <w:pPr>
        <w:pStyle w:val="ConsPlusNormal"/>
        <w:spacing w:before="220"/>
        <w:ind w:firstLine="540"/>
        <w:jc w:val="both"/>
      </w:pPr>
      <w:r>
        <w:t>к)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07761F" w:rsidRDefault="0007761F">
      <w:pPr>
        <w:pStyle w:val="ConsPlusNormal"/>
        <w:spacing w:before="220"/>
        <w:ind w:firstLine="540"/>
        <w:jc w:val="both"/>
      </w:pPr>
      <w:bookmarkStart w:id="4" w:name="P120"/>
      <w:bookmarkEnd w:id="4"/>
      <w:r>
        <w:t xml:space="preserve">л)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19">
        <w:r>
          <w:rPr>
            <w:color w:val="0000FF"/>
          </w:rPr>
          <w:t>законом</w:t>
        </w:r>
      </w:hyperlink>
      <w:r>
        <w:t xml:space="preserve"> от 25.10.2002 N 125-ФЗ.</w:t>
      </w:r>
    </w:p>
    <w:p w:rsidR="0007761F" w:rsidRDefault="0007761F">
      <w:pPr>
        <w:pStyle w:val="ConsPlusNormal"/>
        <w:spacing w:before="220"/>
        <w:ind w:firstLine="540"/>
        <w:jc w:val="both"/>
      </w:pPr>
      <w:bookmarkStart w:id="5" w:name="P121"/>
      <w:bookmarkEnd w:id="5"/>
      <w:r>
        <w:t xml:space="preserve">2.6.2. Документы (их копии или сведения, содержащиеся в них), указанные в </w:t>
      </w:r>
      <w:hyperlink w:anchor="P116">
        <w:r>
          <w:rPr>
            <w:color w:val="0000FF"/>
          </w:rPr>
          <w:t>подпунктах "ж"</w:t>
        </w:r>
      </w:hyperlink>
      <w:r>
        <w:t xml:space="preserve"> - </w:t>
      </w:r>
      <w:hyperlink w:anchor="P120">
        <w:r>
          <w:rPr>
            <w:color w:val="0000FF"/>
          </w:rPr>
          <w:t>"л" пункта 2.6.1</w:t>
        </w:r>
      </w:hyperlink>
      <w:r>
        <w:t>, запрашиваются уполномоченным структурным подразделением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7761F" w:rsidRDefault="0007761F">
      <w:pPr>
        <w:pStyle w:val="ConsPlusNormal"/>
        <w:spacing w:before="220"/>
        <w:ind w:firstLine="540"/>
        <w:jc w:val="both"/>
      </w:pPr>
      <w:r>
        <w:t xml:space="preserve">Документы (их копии или сведения, содержащиеся в них), указанные в </w:t>
      </w:r>
      <w:hyperlink w:anchor="P116">
        <w:r>
          <w:rPr>
            <w:color w:val="0000FF"/>
          </w:rPr>
          <w:t>подпунктах "ж"</w:t>
        </w:r>
      </w:hyperlink>
      <w:r>
        <w:t xml:space="preserve"> - </w:t>
      </w:r>
      <w:hyperlink w:anchor="P120">
        <w:r>
          <w:rPr>
            <w:color w:val="0000FF"/>
          </w:rPr>
          <w:t>"л" пункта 2.6.1</w:t>
        </w:r>
      </w:hyperlink>
      <w:r>
        <w:t xml:space="preserve"> заявитель имеет право представить самостоятельно.</w:t>
      </w:r>
    </w:p>
    <w:p w:rsidR="0007761F" w:rsidRDefault="0007761F">
      <w:pPr>
        <w:pStyle w:val="ConsPlusNormal"/>
        <w:spacing w:before="220"/>
        <w:ind w:firstLine="540"/>
        <w:jc w:val="both"/>
      </w:pPr>
      <w:r>
        <w:t xml:space="preserve">Копии документов, указанные в </w:t>
      </w:r>
      <w:hyperlink w:anchor="P106">
        <w:r>
          <w:rPr>
            <w:color w:val="0000FF"/>
          </w:rPr>
          <w:t>пункте 2.6.1</w:t>
        </w:r>
      </w:hyperlink>
      <w:r>
        <w:t xml:space="preserve"> настоящего административного регламента, должны быть заверены в установленном порядке или представлены с предъявлением подлинника.</w:t>
      </w:r>
    </w:p>
    <w:p w:rsidR="0007761F" w:rsidRDefault="0007761F">
      <w:pPr>
        <w:pStyle w:val="ConsPlusNormal"/>
        <w:spacing w:before="220"/>
        <w:ind w:firstLine="540"/>
        <w:jc w:val="both"/>
      </w:pPr>
      <w:r>
        <w:lastRenderedPageBreak/>
        <w:t xml:space="preserve">По межведомственным запросам уполномоченного структурного подразделения, указанных в </w:t>
      </w:r>
      <w:hyperlink w:anchor="P121">
        <w:r>
          <w:rPr>
            <w:color w:val="0000FF"/>
          </w:rPr>
          <w:t>абзаце первом</w:t>
        </w:r>
      </w:hyperlink>
      <w: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5-ти рабочих дней со дня получения соответствующего межведомственного запроса.</w:t>
      </w:r>
    </w:p>
    <w:p w:rsidR="0007761F" w:rsidRDefault="0007761F">
      <w:pPr>
        <w:pStyle w:val="ConsPlusNormal"/>
        <w:jc w:val="both"/>
      </w:pPr>
    </w:p>
    <w:p w:rsidR="0007761F" w:rsidRDefault="0007761F">
      <w:pPr>
        <w:pStyle w:val="ConsPlusNormal"/>
        <w:ind w:firstLine="540"/>
        <w:jc w:val="both"/>
      </w:pPr>
      <w:r>
        <w:t>2.7. Уполномоченное структурное подразделение не вправе требовать от заявителя или его представителя:</w:t>
      </w:r>
    </w:p>
    <w:p w:rsidR="0007761F" w:rsidRDefault="0007761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61F" w:rsidRDefault="0007761F">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перечень документов;</w:t>
      </w:r>
    </w:p>
    <w:p w:rsidR="0007761F" w:rsidRDefault="0007761F">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7761F" w:rsidRDefault="0007761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1F" w:rsidRDefault="0007761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61F" w:rsidRDefault="0007761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61F" w:rsidRDefault="0007761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61F" w:rsidRDefault="0007761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w:t>
      </w:r>
      <w:r>
        <w:lastRenderedPageBreak/>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761F" w:rsidRDefault="0007761F">
      <w:pPr>
        <w:pStyle w:val="ConsPlusNormal"/>
        <w:spacing w:before="22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2.8. Исчерпывающий перечень оснований для отказа в приеме документов, необходимых для предоставления муниципальной услуги.</w:t>
      </w:r>
    </w:p>
    <w:p w:rsidR="0007761F" w:rsidRDefault="0007761F">
      <w:pPr>
        <w:pStyle w:val="ConsPlusNormal"/>
        <w:jc w:val="both"/>
      </w:pPr>
    </w:p>
    <w:p w:rsidR="0007761F" w:rsidRDefault="0007761F">
      <w:pPr>
        <w:pStyle w:val="ConsPlusNormal"/>
        <w:ind w:firstLine="540"/>
        <w:jc w:val="both"/>
      </w:pPr>
      <w:r>
        <w:t>2.8. Основания для отказа в приеме документов, необходимых для предоставления муниципальной услуги:</w:t>
      </w:r>
    </w:p>
    <w:p w:rsidR="0007761F" w:rsidRDefault="0007761F">
      <w:pPr>
        <w:pStyle w:val="ConsPlusNormal"/>
        <w:spacing w:before="220"/>
        <w:ind w:firstLine="540"/>
        <w:jc w:val="both"/>
      </w:pPr>
      <w:r>
        <w:t xml:space="preserve">- </w:t>
      </w:r>
      <w:proofErr w:type="spellStart"/>
      <w:r>
        <w:t>неустановление</w:t>
      </w:r>
      <w:proofErr w:type="spellEnd"/>
      <w:r>
        <w:t xml:space="preserve"> личности гражданина; предоставление недействительных документов или отсутствие документов;</w:t>
      </w:r>
    </w:p>
    <w:p w:rsidR="0007761F" w:rsidRDefault="0007761F">
      <w:pPr>
        <w:pStyle w:val="ConsPlusNormal"/>
        <w:spacing w:before="220"/>
        <w:ind w:firstLine="540"/>
        <w:jc w:val="both"/>
      </w:pPr>
      <w:r>
        <w:t xml:space="preserve">- </w:t>
      </w:r>
      <w:proofErr w:type="spellStart"/>
      <w:r>
        <w:t>неподтверждение</w:t>
      </w:r>
      <w:proofErr w:type="spellEnd"/>
      <w:r>
        <w:t xml:space="preserve"> полномочий представителя; доверенного лица.</w:t>
      </w:r>
    </w:p>
    <w:p w:rsidR="0007761F" w:rsidRDefault="0007761F">
      <w:pPr>
        <w:pStyle w:val="ConsPlusNormal"/>
        <w:jc w:val="both"/>
      </w:pPr>
    </w:p>
    <w:p w:rsidR="0007761F" w:rsidRDefault="0007761F">
      <w:pPr>
        <w:pStyle w:val="ConsPlusNormal"/>
        <w:ind w:firstLine="540"/>
        <w:jc w:val="both"/>
      </w:pPr>
      <w:r>
        <w:t>2.9. Исчерпывающий перечень оснований для приостановления и (или) отказа в предоставлении муниципальной услуги.</w:t>
      </w:r>
    </w:p>
    <w:p w:rsidR="0007761F" w:rsidRDefault="0007761F">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07761F" w:rsidRDefault="0007761F">
      <w:pPr>
        <w:pStyle w:val="ConsPlusNormal"/>
        <w:jc w:val="both"/>
      </w:pPr>
    </w:p>
    <w:p w:rsidR="0007761F" w:rsidRDefault="0007761F">
      <w:pPr>
        <w:pStyle w:val="ConsPlusNormal"/>
        <w:ind w:firstLine="540"/>
        <w:jc w:val="both"/>
      </w:pPr>
      <w:r>
        <w:t>2.9.1. Уполномоченный орган отказывает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случае, если:</w:t>
      </w:r>
    </w:p>
    <w:p w:rsidR="0007761F" w:rsidRDefault="0007761F">
      <w:pPr>
        <w:pStyle w:val="ConsPlusNormal"/>
        <w:spacing w:before="220"/>
        <w:ind w:firstLine="540"/>
        <w:jc w:val="both"/>
      </w:pPr>
      <w:r>
        <w:t xml:space="preserve">а) несоответствие гражданина требованиям, указанным в </w:t>
      </w:r>
      <w:hyperlink r:id="rId22">
        <w:r>
          <w:rPr>
            <w:color w:val="0000FF"/>
          </w:rPr>
          <w:t>статье 1</w:t>
        </w:r>
      </w:hyperlink>
      <w: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23">
        <w:r>
          <w:rPr>
            <w:color w:val="0000FF"/>
          </w:rPr>
          <w:t>статье 2</w:t>
        </w:r>
      </w:hyperlink>
      <w:r>
        <w:t xml:space="preserve"> Федерального закона от 17.07.2011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07761F" w:rsidRDefault="0007761F">
      <w:pPr>
        <w:pStyle w:val="ConsPlusNormal"/>
        <w:spacing w:before="220"/>
        <w:ind w:firstLine="540"/>
        <w:jc w:val="both"/>
      </w:pPr>
      <w:r>
        <w:t xml:space="preserve">б) непредставление или неполное представление документов, отсутствуют документы, предусмотренные </w:t>
      </w:r>
      <w:hyperlink w:anchor="P106">
        <w:r>
          <w:rPr>
            <w:color w:val="0000FF"/>
          </w:rPr>
          <w:t>пунктом 2.6.1</w:t>
        </w:r>
      </w:hyperlink>
      <w:r>
        <w:t xml:space="preserve"> административного регламента;</w:t>
      </w:r>
    </w:p>
    <w:p w:rsidR="0007761F" w:rsidRDefault="0007761F">
      <w:pPr>
        <w:pStyle w:val="ConsPlusNormal"/>
        <w:spacing w:before="220"/>
        <w:ind w:firstLine="540"/>
        <w:jc w:val="both"/>
      </w:pPr>
      <w:r>
        <w:t>в) недостоверность сведений, содержащихся в представленных документах.</w:t>
      </w:r>
    </w:p>
    <w:p w:rsidR="0007761F" w:rsidRDefault="0007761F">
      <w:pPr>
        <w:pStyle w:val="ConsPlusNormal"/>
        <w:spacing w:before="220"/>
        <w:ind w:firstLine="540"/>
        <w:jc w:val="both"/>
      </w:pPr>
      <w:r>
        <w:t xml:space="preserve">Неполучение или несвоевременное получение документов, указанных в </w:t>
      </w:r>
      <w:hyperlink w:anchor="P106">
        <w:r>
          <w:rPr>
            <w:color w:val="0000FF"/>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7761F" w:rsidRDefault="0007761F">
      <w:pPr>
        <w:pStyle w:val="ConsPlusNormal"/>
        <w:spacing w:before="220"/>
        <w:ind w:firstLine="540"/>
        <w:jc w:val="both"/>
      </w:pPr>
      <w:r>
        <w:t>Отказ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быть оспорен заявителем в судебном порядке.</w:t>
      </w:r>
    </w:p>
    <w:p w:rsidR="0007761F" w:rsidRDefault="0007761F">
      <w:pPr>
        <w:pStyle w:val="ConsPlusNormal"/>
        <w:jc w:val="both"/>
      </w:pPr>
    </w:p>
    <w:p w:rsidR="0007761F" w:rsidRDefault="0007761F">
      <w:pPr>
        <w:pStyle w:val="ConsPlusNormal"/>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761F" w:rsidRDefault="0007761F">
      <w:pPr>
        <w:pStyle w:val="ConsPlusNormal"/>
        <w:spacing w:before="220"/>
        <w:ind w:firstLine="540"/>
        <w:jc w:val="both"/>
      </w:pPr>
      <w:r>
        <w:lastRenderedPageBreak/>
        <w:t>Услуги, которые являются необходимыми и обязательными для предоставления муниципальной услуги, отсутствуют.</w:t>
      </w:r>
    </w:p>
    <w:p w:rsidR="0007761F" w:rsidRDefault="0007761F">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07761F" w:rsidRDefault="0007761F">
      <w:pPr>
        <w:pStyle w:val="ConsPlusNormal"/>
        <w:spacing w:before="220"/>
        <w:ind w:firstLine="540"/>
        <w:jc w:val="both"/>
      </w:pPr>
      <w:r>
        <w:t>Предоставление муниципальной услуги осуществляется бесплатно.</w:t>
      </w:r>
    </w:p>
    <w:p w:rsidR="0007761F" w:rsidRDefault="0007761F">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7761F" w:rsidRDefault="0007761F">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07761F" w:rsidRDefault="0007761F">
      <w:pPr>
        <w:pStyle w:val="ConsPlusNormal"/>
        <w:jc w:val="both"/>
      </w:pPr>
    </w:p>
    <w:p w:rsidR="0007761F" w:rsidRDefault="0007761F">
      <w:pPr>
        <w:pStyle w:val="ConsPlusNormal"/>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7761F" w:rsidRDefault="0007761F">
      <w:pPr>
        <w:pStyle w:val="ConsPlusNormal"/>
        <w:jc w:val="both"/>
      </w:pPr>
    </w:p>
    <w:p w:rsidR="0007761F" w:rsidRDefault="0007761F">
      <w:pPr>
        <w:pStyle w:val="ConsPlusNormal"/>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7761F" w:rsidRDefault="0007761F">
      <w:pPr>
        <w:pStyle w:val="ConsPlusNormal"/>
        <w:spacing w:before="220"/>
        <w:ind w:firstLine="540"/>
        <w:jc w:val="both"/>
      </w:pPr>
      <w: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3-х рабочих дней с момента поступления такого заявления (уведомления).</w:t>
      </w:r>
    </w:p>
    <w:p w:rsidR="0007761F" w:rsidRDefault="0007761F">
      <w:pPr>
        <w:pStyle w:val="ConsPlusNormal"/>
        <w:spacing w:before="220"/>
        <w:ind w:firstLine="540"/>
        <w:jc w:val="both"/>
      </w:pPr>
      <w: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7761F" w:rsidRDefault="0007761F">
      <w:pPr>
        <w:pStyle w:val="ConsPlusNormal"/>
        <w:spacing w:before="220"/>
        <w:ind w:firstLine="540"/>
        <w:jc w:val="both"/>
      </w:pPr>
      <w:r>
        <w:t>Заявление, поступившее в электронной форме на ЕПГУ, РПГУ, регистрируется в установленном порядке уполномоченным органом в течение 3-х рабочих дней с момента поступления в случае отсутствия автоматической регистрации запросов на ЕПГУ, РПГУ.</w:t>
      </w:r>
    </w:p>
    <w:p w:rsidR="0007761F" w:rsidRDefault="0007761F">
      <w:pPr>
        <w:pStyle w:val="ConsPlusNormal"/>
        <w:jc w:val="both"/>
      </w:pPr>
    </w:p>
    <w:p w:rsidR="0007761F" w:rsidRDefault="0007761F">
      <w:pPr>
        <w:pStyle w:val="ConsPlusNormal"/>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761F" w:rsidRDefault="0007761F">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7761F" w:rsidRDefault="0007761F">
      <w:pPr>
        <w:pStyle w:val="ConsPlusNormal"/>
        <w:spacing w:before="220"/>
        <w:ind w:firstLine="540"/>
        <w:jc w:val="both"/>
      </w:pPr>
      <w:r>
        <w:t>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 если по состоянию здоровья заявитель не может подняться по лестнице.</w:t>
      </w:r>
    </w:p>
    <w:p w:rsidR="0007761F" w:rsidRDefault="0007761F">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7761F" w:rsidRDefault="0007761F">
      <w:pPr>
        <w:pStyle w:val="ConsPlusNormal"/>
        <w:spacing w:before="220"/>
        <w:ind w:firstLine="540"/>
        <w:jc w:val="both"/>
      </w:pPr>
      <w:r>
        <w:t xml:space="preserve">Помещение уполномоченного органа для приема заявителей оборудуется </w:t>
      </w:r>
      <w:r>
        <w:lastRenderedPageBreak/>
        <w:t>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7761F" w:rsidRDefault="0007761F">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7761F" w:rsidRDefault="0007761F">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07761F" w:rsidRDefault="0007761F">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7761F" w:rsidRDefault="0007761F">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7761F" w:rsidRDefault="0007761F">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4">
        <w:r>
          <w:rPr>
            <w:color w:val="0000FF"/>
          </w:rPr>
          <w:t>приказом</w:t>
        </w:r>
      </w:hyperlink>
      <w:r>
        <w:t xml:space="preserve"> Министерства строительства и жилищно-коммунального хозяйства Российской Федерации от 30.12.2020 N 904/</w:t>
      </w:r>
      <w:proofErr w:type="spellStart"/>
      <w:r>
        <w:t>пр</w:t>
      </w:r>
      <w:proofErr w:type="spellEnd"/>
      <w:r>
        <w:t xml:space="preserve"> "Об утверждении СП 59.13330.2020 "СНиП 35-01-2001 Доступность зданий и сооружений для маломобильных групп населения".</w:t>
      </w:r>
    </w:p>
    <w:p w:rsidR="0007761F" w:rsidRDefault="0007761F">
      <w:pPr>
        <w:pStyle w:val="ConsPlusNormal"/>
        <w:jc w:val="both"/>
      </w:pPr>
      <w:r>
        <w:t xml:space="preserve">(в ред. </w:t>
      </w:r>
      <w:hyperlink r:id="rId25">
        <w:r>
          <w:rPr>
            <w:color w:val="0000FF"/>
          </w:rPr>
          <w:t>постановления</w:t>
        </w:r>
      </w:hyperlink>
      <w:r>
        <w:t xml:space="preserve"> администрации г. Кемерово от 17.07.2023 N 2284)</w:t>
      </w:r>
    </w:p>
    <w:p w:rsidR="0007761F" w:rsidRDefault="0007761F">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структурного подразделения, осуществляющий прием, должен вызвать карету неотложной скорой помощи.</w:t>
      </w:r>
    </w:p>
    <w:p w:rsidR="0007761F" w:rsidRDefault="0007761F">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структурного подразделения предпринимают следующие действия:</w:t>
      </w:r>
    </w:p>
    <w:p w:rsidR="0007761F" w:rsidRDefault="0007761F">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7761F" w:rsidRDefault="0007761F">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7761F" w:rsidRDefault="0007761F">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7761F" w:rsidRDefault="0007761F">
      <w:pPr>
        <w:pStyle w:val="ConsPlusNormal"/>
        <w:spacing w:before="22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7761F" w:rsidRDefault="0007761F">
      <w:pPr>
        <w:pStyle w:val="ConsPlusNormal"/>
        <w:spacing w:before="220"/>
        <w:ind w:firstLine="540"/>
        <w:jc w:val="both"/>
      </w:pPr>
      <w:r>
        <w:lastRenderedPageBreak/>
        <w:t>При обращении граждан с недостатками зрения работники уполномоченного структурного подразделения предпринимают следующие действия:</w:t>
      </w:r>
    </w:p>
    <w:p w:rsidR="0007761F" w:rsidRDefault="0007761F">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7761F" w:rsidRDefault="0007761F">
      <w:pPr>
        <w:pStyle w:val="ConsPlusNormal"/>
        <w:spacing w:before="220"/>
        <w:ind w:firstLine="540"/>
        <w:jc w:val="both"/>
      </w:pPr>
      <w:r>
        <w:t>- сотрудник уполномоченного структурного подразделения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7761F" w:rsidRDefault="0007761F">
      <w:pPr>
        <w:pStyle w:val="ConsPlusNormal"/>
        <w:spacing w:before="22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7761F" w:rsidRDefault="0007761F">
      <w:pPr>
        <w:pStyle w:val="ConsPlusNormal"/>
        <w:spacing w:before="220"/>
        <w:ind w:firstLine="540"/>
        <w:jc w:val="both"/>
      </w:pPr>
      <w:r>
        <w:t>При обращении гражданина с дефектами слуха сотрудники уполномоченного структурного подразделения предпринимают следующие действия:</w:t>
      </w:r>
    </w:p>
    <w:p w:rsidR="0007761F" w:rsidRDefault="0007761F">
      <w:pPr>
        <w:pStyle w:val="ConsPlusNormal"/>
        <w:spacing w:before="220"/>
        <w:ind w:firstLine="540"/>
        <w:jc w:val="both"/>
      </w:pPr>
      <w:r>
        <w:t>- сотрудник уполномоченного структурного подразделения,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07761F" w:rsidRDefault="0007761F">
      <w:pPr>
        <w:pStyle w:val="ConsPlusNormal"/>
        <w:spacing w:before="220"/>
        <w:ind w:firstLine="540"/>
        <w:jc w:val="both"/>
      </w:pPr>
      <w:r>
        <w:t>- сотрудник уполномоченного структурного подразделения, осуществляющий прием, оказывает помощь и содействие в заполнении бланков заявлений, копирует необходимые документы.</w:t>
      </w:r>
    </w:p>
    <w:p w:rsidR="0007761F" w:rsidRDefault="0007761F">
      <w:pPr>
        <w:pStyle w:val="ConsPlusNormal"/>
        <w:spacing w:before="220"/>
        <w:ind w:firstLine="540"/>
        <w:jc w:val="both"/>
      </w:pPr>
      <w:r>
        <w:t xml:space="preserve">2.15.3. Требования к комфортности и доступности предоставления государственной услуги в МФЦ утверждены </w:t>
      </w:r>
      <w:hyperlink r:id="rId2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7761F" w:rsidRDefault="0007761F">
      <w:pPr>
        <w:pStyle w:val="ConsPlusNormal"/>
        <w:jc w:val="both"/>
      </w:pPr>
    </w:p>
    <w:p w:rsidR="0007761F" w:rsidRDefault="0007761F">
      <w:pPr>
        <w:pStyle w:val="ConsPlusNormal"/>
        <w:ind w:firstLine="540"/>
        <w:jc w:val="both"/>
      </w:pPr>
      <w:r>
        <w:t>2.16. Показатели доступности и качества муниципальной услуги.</w:t>
      </w:r>
    </w:p>
    <w:p w:rsidR="0007761F" w:rsidRDefault="0007761F">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07761F" w:rsidRDefault="0007761F">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7761F" w:rsidRDefault="0007761F">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7761F" w:rsidRDefault="0007761F">
      <w:pPr>
        <w:pStyle w:val="ConsPlusNormal"/>
        <w:spacing w:before="220"/>
        <w:ind w:firstLine="540"/>
        <w:jc w:val="both"/>
      </w:pPr>
      <w:r>
        <w:t>возможность выбора заявителем форм обращения за получением муниципальной услуги;</w:t>
      </w:r>
    </w:p>
    <w:p w:rsidR="0007761F" w:rsidRDefault="0007761F">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07761F" w:rsidRDefault="0007761F">
      <w:pPr>
        <w:pStyle w:val="ConsPlusNormal"/>
        <w:spacing w:before="220"/>
        <w:ind w:firstLine="540"/>
        <w:jc w:val="both"/>
      </w:pPr>
      <w:r>
        <w:lastRenderedPageBreak/>
        <w:t>своевременность предоставления муниципальной услуги в соответствии со стандартом ее предоставления;</w:t>
      </w:r>
    </w:p>
    <w:p w:rsidR="0007761F" w:rsidRDefault="0007761F">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7761F" w:rsidRDefault="0007761F">
      <w:pPr>
        <w:pStyle w:val="ConsPlusNormal"/>
        <w:spacing w:before="220"/>
        <w:ind w:firstLine="540"/>
        <w:jc w:val="both"/>
      </w:pPr>
      <w:r>
        <w:t>возможность получения информации о ходе предоставления муниципальной услуги;</w:t>
      </w:r>
    </w:p>
    <w:p w:rsidR="0007761F" w:rsidRDefault="0007761F">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07761F" w:rsidRDefault="0007761F">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w:t>
      </w:r>
    </w:p>
    <w:p w:rsidR="0007761F" w:rsidRDefault="0007761F">
      <w:pPr>
        <w:pStyle w:val="ConsPlusNormal"/>
        <w:spacing w:before="220"/>
        <w:ind w:firstLine="540"/>
        <w:jc w:val="both"/>
      </w:pPr>
      <w:r>
        <w:t>наличие необходимого и достаточного количества специалистов уполномоченного структурного подразделения, а также помещений уполномоченного органа, в которых осуществляется прием заявлений и документов от заявителей.</w:t>
      </w:r>
    </w:p>
    <w:p w:rsidR="0007761F" w:rsidRDefault="0007761F">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7761F" w:rsidRDefault="0007761F">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7761F" w:rsidRDefault="0007761F">
      <w:pPr>
        <w:pStyle w:val="ConsPlusNormal"/>
        <w:spacing w:before="22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07761F" w:rsidRDefault="0007761F">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07761F" w:rsidRDefault="0007761F">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07761F" w:rsidRDefault="0007761F">
      <w:pPr>
        <w:pStyle w:val="ConsPlusNormal"/>
        <w:spacing w:before="220"/>
        <w:ind w:firstLine="540"/>
        <w:jc w:val="both"/>
      </w:pPr>
      <w:r>
        <w:t>для получения информации по вопросам предоставления муниципальной услуги;</w:t>
      </w:r>
    </w:p>
    <w:p w:rsidR="0007761F" w:rsidRDefault="0007761F">
      <w:pPr>
        <w:pStyle w:val="ConsPlusNormal"/>
        <w:spacing w:before="220"/>
        <w:ind w:firstLine="540"/>
        <w:jc w:val="both"/>
      </w:pPr>
      <w:r>
        <w:t>для подачи заявления и документов;</w:t>
      </w:r>
    </w:p>
    <w:p w:rsidR="0007761F" w:rsidRDefault="0007761F">
      <w:pPr>
        <w:pStyle w:val="ConsPlusNormal"/>
        <w:spacing w:before="220"/>
        <w:ind w:firstLine="540"/>
        <w:jc w:val="both"/>
      </w:pPr>
      <w:r>
        <w:t>для получения информации о ходе предоставления муниципальной услуги;</w:t>
      </w:r>
    </w:p>
    <w:p w:rsidR="0007761F" w:rsidRDefault="0007761F">
      <w:pPr>
        <w:pStyle w:val="ConsPlusNormal"/>
        <w:spacing w:before="220"/>
        <w:ind w:firstLine="540"/>
        <w:jc w:val="both"/>
      </w:pPr>
      <w:r>
        <w:t>для получения результата предоставления муниципальной услуги.</w:t>
      </w:r>
    </w:p>
    <w:p w:rsidR="0007761F" w:rsidRDefault="0007761F">
      <w:pPr>
        <w:pStyle w:val="ConsPlusNormal"/>
        <w:spacing w:before="220"/>
        <w:ind w:firstLine="540"/>
        <w:jc w:val="both"/>
      </w:pPr>
      <w:r>
        <w:t>Продолжительность взаимодействия заявителя со специалистом уполномоченного структурного подразделения не может превышать 15 минут.</w:t>
      </w:r>
    </w:p>
    <w:p w:rsidR="0007761F" w:rsidRDefault="0007761F">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7761F" w:rsidRDefault="0007761F">
      <w:pPr>
        <w:pStyle w:val="ConsPlusNormal"/>
        <w:spacing w:before="220"/>
        <w:ind w:firstLine="540"/>
        <w:jc w:val="both"/>
      </w:pPr>
      <w: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lastRenderedPageBreak/>
        <w:t>муниципальной услуги в МФЦ непосредственное предоставление муниципальной услуги осуществляется уполномоченным органом.</w:t>
      </w:r>
    </w:p>
    <w:p w:rsidR="0007761F" w:rsidRDefault="0007761F">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7761F" w:rsidRDefault="0007761F">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761F" w:rsidRDefault="0007761F">
      <w:pPr>
        <w:pStyle w:val="ConsPlusNormal"/>
        <w:spacing w:before="220"/>
        <w:ind w:firstLine="540"/>
        <w:jc w:val="both"/>
      </w:pPr>
      <w:r>
        <w:t>2.17.1. Предоставление муниципальной услуги по экстерриториальному принципу невозможно.</w:t>
      </w:r>
    </w:p>
    <w:p w:rsidR="0007761F" w:rsidRDefault="0007761F">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03">
        <w:r>
          <w:rPr>
            <w:color w:val="0000FF"/>
          </w:rPr>
          <w:t>пункте 2.6</w:t>
        </w:r>
      </w:hyperlink>
      <w:r>
        <w:t xml:space="preserve">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7">
        <w:r>
          <w:rPr>
            <w:color w:val="0000FF"/>
          </w:rPr>
          <w:t>закона</w:t>
        </w:r>
      </w:hyperlink>
      <w:r>
        <w:t xml:space="preserve"> "Об электронной подписи".</w:t>
      </w:r>
    </w:p>
    <w:p w:rsidR="0007761F" w:rsidRDefault="0007761F">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07761F" w:rsidRDefault="0007761F">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7761F" w:rsidRDefault="0007761F">
      <w:pPr>
        <w:pStyle w:val="ConsPlusNormal"/>
        <w:spacing w:before="220"/>
        <w:ind w:firstLine="540"/>
        <w:jc w:val="both"/>
      </w:pPr>
      <w:r>
        <w:t>2.17.3. При предоставлении муниципальной услуги в электронной форме посредством ЕГПУ, РПГУ заявителю обеспечивается:</w:t>
      </w:r>
    </w:p>
    <w:p w:rsidR="0007761F" w:rsidRDefault="0007761F">
      <w:pPr>
        <w:pStyle w:val="ConsPlusNormal"/>
        <w:spacing w:before="220"/>
        <w:ind w:firstLine="540"/>
        <w:jc w:val="both"/>
      </w:pPr>
      <w:r>
        <w:t>получение информации о порядке и сроках предоставления муниципальной услуги;</w:t>
      </w:r>
    </w:p>
    <w:p w:rsidR="0007761F" w:rsidRDefault="0007761F">
      <w:pPr>
        <w:pStyle w:val="ConsPlusNormal"/>
        <w:spacing w:before="220"/>
        <w:ind w:firstLine="540"/>
        <w:jc w:val="both"/>
      </w:pPr>
      <w:r>
        <w:t>запись на прием в уполномоченный орган для подачи заявления и документов;</w:t>
      </w:r>
    </w:p>
    <w:p w:rsidR="0007761F" w:rsidRDefault="0007761F">
      <w:pPr>
        <w:pStyle w:val="ConsPlusNormal"/>
        <w:spacing w:before="220"/>
        <w:ind w:firstLine="540"/>
        <w:jc w:val="both"/>
      </w:pPr>
      <w:r>
        <w:t>формирование запроса;</w:t>
      </w:r>
    </w:p>
    <w:p w:rsidR="0007761F" w:rsidRDefault="0007761F">
      <w:pPr>
        <w:pStyle w:val="ConsPlusNormal"/>
        <w:spacing w:before="220"/>
        <w:ind w:firstLine="540"/>
        <w:jc w:val="both"/>
      </w:pPr>
      <w:r>
        <w:t>прием и регистрация уполномоченным органом запроса и документов;</w:t>
      </w:r>
    </w:p>
    <w:p w:rsidR="0007761F" w:rsidRDefault="0007761F">
      <w:pPr>
        <w:pStyle w:val="ConsPlusNormal"/>
        <w:spacing w:before="220"/>
        <w:ind w:firstLine="540"/>
        <w:jc w:val="both"/>
      </w:pPr>
      <w:r>
        <w:t>получение результата предоставления муниципальной услуги;</w:t>
      </w:r>
    </w:p>
    <w:p w:rsidR="0007761F" w:rsidRDefault="0007761F">
      <w:pPr>
        <w:pStyle w:val="ConsPlusNormal"/>
        <w:spacing w:before="220"/>
        <w:ind w:firstLine="540"/>
        <w:jc w:val="both"/>
      </w:pPr>
      <w:r>
        <w:t>получение сведений о ходе выполнения запроса;</w:t>
      </w:r>
    </w:p>
    <w:p w:rsidR="0007761F" w:rsidRDefault="0007761F">
      <w:pPr>
        <w:pStyle w:val="ConsPlusNormal"/>
        <w:spacing w:before="220"/>
        <w:ind w:firstLine="540"/>
        <w:jc w:val="both"/>
      </w:pPr>
      <w:r>
        <w:t>осуществление оценки качества предоставления муниципальной услуги;</w:t>
      </w:r>
    </w:p>
    <w:p w:rsidR="0007761F" w:rsidRDefault="0007761F">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w:t>
      </w:r>
    </w:p>
    <w:p w:rsidR="0007761F" w:rsidRDefault="0007761F">
      <w:pPr>
        <w:pStyle w:val="ConsPlusNormal"/>
        <w:spacing w:before="220"/>
        <w:ind w:firstLine="540"/>
        <w:jc w:val="both"/>
      </w:pPr>
      <w:r>
        <w:t>2.17.4. При формировании запроса в электронном виде заявителю обеспечивается:</w:t>
      </w:r>
    </w:p>
    <w:p w:rsidR="0007761F" w:rsidRDefault="0007761F">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07761F" w:rsidRDefault="0007761F">
      <w:pPr>
        <w:pStyle w:val="ConsPlusNormal"/>
        <w:spacing w:before="220"/>
        <w:ind w:firstLine="540"/>
        <w:jc w:val="both"/>
      </w:pPr>
      <w:r>
        <w:lastRenderedPageBreak/>
        <w:t>возможность печати на бумажном носителе копии электронной формы запроса;</w:t>
      </w:r>
    </w:p>
    <w:p w:rsidR="0007761F" w:rsidRDefault="0007761F">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761F" w:rsidRDefault="0007761F">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07761F" w:rsidRDefault="0007761F">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07761F" w:rsidRDefault="0007761F">
      <w:pPr>
        <w:pStyle w:val="ConsPlusNormal"/>
        <w:spacing w:before="220"/>
        <w:ind w:firstLine="540"/>
        <w:jc w:val="both"/>
      </w:pPr>
      <w:r>
        <w:t>возможность доступа заявителя на ЕГПУ, РПГУ к ранее поданным им запросам.</w:t>
      </w:r>
    </w:p>
    <w:p w:rsidR="0007761F" w:rsidRDefault="0007761F">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7761F" w:rsidRDefault="0007761F">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7761F" w:rsidRDefault="0007761F">
      <w:pPr>
        <w:pStyle w:val="ConsPlusNormal"/>
        <w:spacing w:before="220"/>
        <w:ind w:firstLine="540"/>
        <w:jc w:val="both"/>
      </w:pPr>
      <w:r>
        <w:t>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07761F" w:rsidRDefault="0007761F">
      <w:pPr>
        <w:pStyle w:val="ConsPlusNormal"/>
        <w:spacing w:before="220"/>
        <w:ind w:firstLine="540"/>
        <w:jc w:val="both"/>
      </w:pPr>
      <w:r>
        <w:t>Предоставление муниципальной услуги начинается с момента приема и регистрации уполномоченным структурным подразделением электронных документов, необходимых для предоставления услуги.</w:t>
      </w:r>
    </w:p>
    <w:p w:rsidR="0007761F" w:rsidRDefault="0007761F">
      <w:pPr>
        <w:pStyle w:val="ConsPlusNormal"/>
        <w:jc w:val="both"/>
      </w:pPr>
    </w:p>
    <w:p w:rsidR="0007761F" w:rsidRDefault="0007761F">
      <w:pPr>
        <w:pStyle w:val="ConsPlusTitle"/>
        <w:jc w:val="center"/>
        <w:outlineLvl w:val="1"/>
      </w:pPr>
      <w:r>
        <w:t>3. Состав, последовательность и сроки выполнения</w:t>
      </w:r>
    </w:p>
    <w:p w:rsidR="0007761F" w:rsidRDefault="0007761F">
      <w:pPr>
        <w:pStyle w:val="ConsPlusTitle"/>
        <w:jc w:val="center"/>
      </w:pPr>
      <w:r>
        <w:t>административных процедур, требования к порядку</w:t>
      </w:r>
    </w:p>
    <w:p w:rsidR="0007761F" w:rsidRDefault="0007761F">
      <w:pPr>
        <w:pStyle w:val="ConsPlusTitle"/>
        <w:jc w:val="center"/>
      </w:pPr>
      <w:r>
        <w:t>их выполнения, в том числе особенности выполнения</w:t>
      </w:r>
    </w:p>
    <w:p w:rsidR="0007761F" w:rsidRDefault="0007761F">
      <w:pPr>
        <w:pStyle w:val="ConsPlusTitle"/>
        <w:jc w:val="center"/>
      </w:pPr>
      <w:r>
        <w:t>административных процедур в электронной форме</w:t>
      </w:r>
    </w:p>
    <w:p w:rsidR="0007761F" w:rsidRDefault="0007761F">
      <w:pPr>
        <w:pStyle w:val="ConsPlusNormal"/>
        <w:jc w:val="both"/>
      </w:pPr>
    </w:p>
    <w:p w:rsidR="0007761F" w:rsidRDefault="0007761F">
      <w:pPr>
        <w:pStyle w:val="ConsPlusNormal"/>
        <w:ind w:firstLine="540"/>
        <w:jc w:val="both"/>
      </w:pPr>
      <w:r>
        <w:t>3.1. Предоставление муниципальной услуги включает в себя следующие административные процедуры:</w:t>
      </w:r>
    </w:p>
    <w:p w:rsidR="0007761F" w:rsidRDefault="0007761F">
      <w:pPr>
        <w:pStyle w:val="ConsPlusNormal"/>
        <w:spacing w:before="220"/>
        <w:ind w:firstLine="540"/>
        <w:jc w:val="both"/>
      </w:pPr>
      <w:r>
        <w:t>1) прием и регистрация заявления и документов;</w:t>
      </w:r>
    </w:p>
    <w:p w:rsidR="0007761F" w:rsidRDefault="0007761F">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w:t>
      </w:r>
    </w:p>
    <w:p w:rsidR="0007761F" w:rsidRDefault="0007761F">
      <w:pPr>
        <w:pStyle w:val="ConsPlusNormal"/>
        <w:spacing w:before="220"/>
        <w:ind w:firstLine="540"/>
        <w:jc w:val="both"/>
      </w:pPr>
      <w:r>
        <w:t>3) рассмотрение документов и принятие решения о предоставлении либо отказе в предоставлении муниципальной услуги на заседании комиссии по рассмотрению заявлений на получение долгосрочных целевых займов, социальных выплат (далее - комиссия);</w:t>
      </w:r>
    </w:p>
    <w:p w:rsidR="0007761F" w:rsidRDefault="0007761F">
      <w:pPr>
        <w:pStyle w:val="ConsPlusNormal"/>
        <w:spacing w:before="220"/>
        <w:ind w:firstLine="540"/>
        <w:jc w:val="both"/>
      </w:pPr>
      <w:r>
        <w:lastRenderedPageBreak/>
        <w:t>4) выдача (направление) уведомления по результатам предоставления муниципальной услуги.</w:t>
      </w:r>
    </w:p>
    <w:p w:rsidR="0007761F" w:rsidRDefault="0007761F">
      <w:pPr>
        <w:pStyle w:val="ConsPlusNormal"/>
        <w:jc w:val="both"/>
      </w:pPr>
    </w:p>
    <w:p w:rsidR="0007761F" w:rsidRDefault="0007761F">
      <w:pPr>
        <w:pStyle w:val="ConsPlusNormal"/>
        <w:ind w:firstLine="540"/>
        <w:jc w:val="both"/>
      </w:pPr>
      <w:r>
        <w:t>3.1.1. Прием и регистрация заявления и документов на предоставление муниципальной услуги.</w:t>
      </w:r>
    </w:p>
    <w:p w:rsidR="0007761F" w:rsidRDefault="0007761F">
      <w:pPr>
        <w:pStyle w:val="ConsPlusNormal"/>
        <w:spacing w:before="220"/>
        <w:ind w:firstLine="540"/>
        <w:jc w:val="both"/>
      </w:pPr>
      <w:r>
        <w:t>3.1.1.1. Основанием для начала предоставления муниципальной услуги является личное обращение заявителя в уполномоченное структурное подразделение по месту жительства.</w:t>
      </w:r>
    </w:p>
    <w:p w:rsidR="0007761F" w:rsidRDefault="0007761F">
      <w:pPr>
        <w:pStyle w:val="ConsPlusNormal"/>
        <w:spacing w:before="220"/>
        <w:ind w:firstLine="540"/>
        <w:jc w:val="both"/>
      </w:pPr>
      <w:r>
        <w:t>При обращении заявителя в уполномоченный орган специалист уполномоченного структурного подразделения, ответственный за прием и выдачу документов:</w:t>
      </w:r>
    </w:p>
    <w:p w:rsidR="0007761F" w:rsidRDefault="0007761F">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7761F" w:rsidRDefault="0007761F">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необходимых документах.</w:t>
      </w:r>
    </w:p>
    <w:p w:rsidR="0007761F" w:rsidRDefault="0007761F">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07761F" w:rsidRDefault="0007761F">
      <w:pPr>
        <w:pStyle w:val="ConsPlusNormal"/>
        <w:spacing w:before="220"/>
        <w:ind w:firstLine="540"/>
        <w:jc w:val="both"/>
      </w:pPr>
      <w:r>
        <w:t xml:space="preserve">1) текст в заявлении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proofErr w:type="gramStart"/>
      <w:r>
        <w:t>местностей</w:t>
      </w:r>
      <w:proofErr w:type="gramEnd"/>
      <w:r>
        <w:t xml:space="preserve"> поддается прочтению;</w:t>
      </w:r>
    </w:p>
    <w:p w:rsidR="0007761F" w:rsidRDefault="0007761F">
      <w:pPr>
        <w:pStyle w:val="ConsPlusNormal"/>
        <w:spacing w:before="220"/>
        <w:ind w:firstLine="540"/>
        <w:jc w:val="both"/>
      </w:pPr>
      <w:r>
        <w:t>2) заявление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подписано уполномоченным лицом;</w:t>
      </w:r>
    </w:p>
    <w:p w:rsidR="0007761F" w:rsidRDefault="0007761F">
      <w:pPr>
        <w:pStyle w:val="ConsPlusNormal"/>
        <w:spacing w:before="220"/>
        <w:ind w:firstLine="540"/>
        <w:jc w:val="both"/>
      </w:pPr>
      <w:r>
        <w:t>3) приложены документы, необходимые для предоставления муниципальной услуги.</w:t>
      </w:r>
    </w:p>
    <w:p w:rsidR="0007761F" w:rsidRDefault="0007761F">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7761F" w:rsidRDefault="0007761F">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07761F" w:rsidRDefault="0007761F">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7761F" w:rsidRDefault="0007761F">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уполномоченное структурное подразделение вместе с подлинниками для сверки.</w:t>
      </w:r>
    </w:p>
    <w:p w:rsidR="0007761F" w:rsidRDefault="0007761F">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7761F" w:rsidRDefault="0007761F">
      <w:pPr>
        <w:pStyle w:val="ConsPlusNormal"/>
        <w:spacing w:before="220"/>
        <w:ind w:firstLine="540"/>
        <w:jc w:val="both"/>
      </w:pPr>
      <w:r>
        <w:t xml:space="preserve">Максимальный срок выполнения административной процедуры по приему и регистрации заявления о принятии на учет граждан, имеющих право на получение социальных выплат для </w:t>
      </w:r>
      <w:r>
        <w:lastRenderedPageBreak/>
        <w:t>приобретения жилья в связи с переселением из районов Крайнего Севера и приравненных к ним местностей и приложенных к нему документов, составляет 3 рабочих дня.</w:t>
      </w:r>
    </w:p>
    <w:p w:rsidR="0007761F" w:rsidRDefault="0007761F">
      <w:pPr>
        <w:pStyle w:val="ConsPlusNormal"/>
        <w:spacing w:before="220"/>
        <w:ind w:firstLine="540"/>
        <w:jc w:val="both"/>
      </w:pPr>
      <w:r>
        <w:t>Критерий принятия решения: поступление заявления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приложенных к нему документов.</w:t>
      </w:r>
    </w:p>
    <w:p w:rsidR="0007761F" w:rsidRDefault="0007761F">
      <w:pPr>
        <w:pStyle w:val="ConsPlusNormal"/>
        <w:spacing w:before="220"/>
        <w:ind w:firstLine="540"/>
        <w:jc w:val="both"/>
      </w:pPr>
      <w:r>
        <w:t>Результатом административной процедуры является прием и регистрация заявления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приложенных к нему документов.</w:t>
      </w:r>
    </w:p>
    <w:p w:rsidR="0007761F" w:rsidRDefault="0007761F">
      <w:pPr>
        <w:pStyle w:val="ConsPlusNormal"/>
        <w:spacing w:before="220"/>
        <w:ind w:firstLine="540"/>
        <w:jc w:val="both"/>
      </w:pPr>
      <w:r>
        <w:t>3.1.1.2. Прием и регистрация заявления и приложенных к нему документов в форме электронных документов.</w:t>
      </w:r>
    </w:p>
    <w:p w:rsidR="0007761F" w:rsidRDefault="0007761F">
      <w:pPr>
        <w:pStyle w:val="ConsPlusNormal"/>
        <w:spacing w:before="220"/>
        <w:ind w:firstLine="540"/>
        <w:jc w:val="both"/>
      </w:pPr>
      <w:r>
        <w:t>При направлении заявления в электронной форме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07761F" w:rsidRDefault="0007761F">
      <w:pPr>
        <w:pStyle w:val="ConsPlusNormal"/>
        <w:spacing w:before="220"/>
        <w:ind w:firstLine="540"/>
        <w:jc w:val="both"/>
      </w:pPr>
      <w:r>
        <w:t>На ЕГПУ, РПГУ размещается образец заполнения электронной формы заявления (запроса).</w:t>
      </w:r>
    </w:p>
    <w:p w:rsidR="0007761F" w:rsidRDefault="0007761F">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761F" w:rsidRDefault="0007761F">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07761F" w:rsidRDefault="0007761F">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rsidR="0007761F" w:rsidRDefault="0007761F">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07761F" w:rsidRDefault="0007761F">
      <w:pPr>
        <w:pStyle w:val="ConsPlusNormal"/>
        <w:spacing w:before="220"/>
        <w:ind w:firstLine="540"/>
        <w:jc w:val="both"/>
      </w:pPr>
      <w: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07761F" w:rsidRDefault="0007761F">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3 рабочих дня.</w:t>
      </w:r>
    </w:p>
    <w:p w:rsidR="0007761F" w:rsidRDefault="0007761F">
      <w:pPr>
        <w:pStyle w:val="ConsPlusNormal"/>
        <w:spacing w:before="220"/>
        <w:ind w:firstLine="540"/>
        <w:jc w:val="both"/>
      </w:pPr>
      <w:r>
        <w:t>Критерий принятия решения: поступление заявления и приложенных к нему документов.</w:t>
      </w:r>
    </w:p>
    <w:p w:rsidR="0007761F" w:rsidRDefault="0007761F">
      <w:pPr>
        <w:pStyle w:val="ConsPlusNormal"/>
        <w:spacing w:before="220"/>
        <w:ind w:firstLine="540"/>
        <w:jc w:val="both"/>
      </w:pPr>
      <w:r>
        <w:t>Результатом административной процедуры является прием, регистрация заявления и приложенных к нему документов.</w:t>
      </w:r>
    </w:p>
    <w:p w:rsidR="0007761F" w:rsidRDefault="0007761F">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уполномоченного структурного подразделения.</w:t>
      </w:r>
    </w:p>
    <w:p w:rsidR="0007761F" w:rsidRDefault="0007761F">
      <w:pPr>
        <w:pStyle w:val="ConsPlusNormal"/>
        <w:jc w:val="both"/>
      </w:pPr>
    </w:p>
    <w:p w:rsidR="0007761F" w:rsidRDefault="0007761F">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7761F" w:rsidRDefault="0007761F">
      <w:pPr>
        <w:pStyle w:val="ConsPlusNormal"/>
        <w:spacing w:before="220"/>
        <w:ind w:firstLine="540"/>
        <w:jc w:val="both"/>
      </w:pPr>
      <w:r>
        <w:t xml:space="preserve">Основанием для начала административной процедуры является непредставление </w:t>
      </w:r>
      <w:r>
        <w:lastRenderedPageBreak/>
        <w:t xml:space="preserve">заявителем либо его представителем документов, предусмотренных </w:t>
      </w:r>
      <w:hyperlink w:anchor="P116">
        <w:r>
          <w:rPr>
            <w:color w:val="0000FF"/>
          </w:rPr>
          <w:t>подпунктами "ж"</w:t>
        </w:r>
      </w:hyperlink>
      <w:r>
        <w:t xml:space="preserve"> - </w:t>
      </w:r>
      <w:hyperlink w:anchor="P120">
        <w:r>
          <w:rPr>
            <w:color w:val="0000FF"/>
          </w:rPr>
          <w:t>"л" пункта 2.6.1</w:t>
        </w:r>
      </w:hyperlink>
      <w:r>
        <w:t xml:space="preserve"> административного регламента.</w:t>
      </w:r>
    </w:p>
    <w:p w:rsidR="0007761F" w:rsidRDefault="0007761F">
      <w:pPr>
        <w:pStyle w:val="ConsPlusNormal"/>
        <w:spacing w:before="220"/>
        <w:ind w:firstLine="540"/>
        <w:jc w:val="both"/>
      </w:pPr>
      <w:r>
        <w:t xml:space="preserve">В случае, если специалистом, ответственным за подготовку документов, будет выявлено, что в перечне представленных заявителем документов отсутствуют документы, предусмотренные </w:t>
      </w:r>
      <w:hyperlink w:anchor="P116">
        <w:r>
          <w:rPr>
            <w:color w:val="0000FF"/>
          </w:rPr>
          <w:t>подпунктами "ж"</w:t>
        </w:r>
      </w:hyperlink>
      <w:r>
        <w:t xml:space="preserve"> - </w:t>
      </w:r>
      <w:hyperlink w:anchor="P120">
        <w:r>
          <w:rPr>
            <w:color w:val="0000FF"/>
          </w:rPr>
          <w:t>"л" пункта 2.6.1</w:t>
        </w:r>
      </w:hyperlink>
      <w:r>
        <w:t xml:space="preserve"> административного регламента, принимается решение о направлении соответствующих межведомственных запросов.</w:t>
      </w:r>
    </w:p>
    <w:p w:rsidR="0007761F" w:rsidRDefault="0007761F">
      <w:pPr>
        <w:pStyle w:val="ConsPlusNormal"/>
        <w:spacing w:before="220"/>
        <w:ind w:firstLine="540"/>
        <w:jc w:val="both"/>
      </w:pPr>
      <w:r>
        <w:t>Межведомственные запросы направляются в течение 5-ти рабочих дней со дня поступления заявления и прилагаемых необходимых документов.</w:t>
      </w:r>
    </w:p>
    <w:p w:rsidR="0007761F" w:rsidRDefault="0007761F">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7761F" w:rsidRDefault="0007761F">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7761F" w:rsidRDefault="0007761F">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07761F" w:rsidRDefault="0007761F">
      <w:pPr>
        <w:pStyle w:val="ConsPlusNormal"/>
        <w:spacing w:before="220"/>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7761F" w:rsidRDefault="0007761F">
      <w:pPr>
        <w:pStyle w:val="ConsPlusNormal"/>
        <w:spacing w:before="220"/>
        <w:ind w:firstLine="540"/>
        <w:jc w:val="both"/>
      </w:pPr>
      <w:r>
        <w:t>Максимальный срок выполнения данной административной процедуры составляет 5 рабочих дня.</w:t>
      </w:r>
    </w:p>
    <w:p w:rsidR="0007761F" w:rsidRDefault="0007761F">
      <w:pPr>
        <w:pStyle w:val="ConsPlusNormal"/>
        <w:spacing w:before="220"/>
        <w:ind w:firstLine="540"/>
        <w:jc w:val="both"/>
      </w:pPr>
      <w:r>
        <w:t xml:space="preserve">Критерий принятия решения: непредставление документов, предусмотренных </w:t>
      </w:r>
      <w:hyperlink w:anchor="P116">
        <w:r>
          <w:rPr>
            <w:color w:val="0000FF"/>
          </w:rPr>
          <w:t>подпунктами "ж"</w:t>
        </w:r>
      </w:hyperlink>
      <w:r>
        <w:t xml:space="preserve"> - </w:t>
      </w:r>
      <w:hyperlink w:anchor="P120">
        <w:r>
          <w:rPr>
            <w:color w:val="0000FF"/>
          </w:rPr>
          <w:t>"л" пункта 2.6.1</w:t>
        </w:r>
      </w:hyperlink>
      <w:r>
        <w:t xml:space="preserve"> административного регламента.</w:t>
      </w:r>
    </w:p>
    <w:p w:rsidR="0007761F" w:rsidRDefault="0007761F">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7761F" w:rsidRDefault="0007761F">
      <w:pPr>
        <w:pStyle w:val="ConsPlusNormal"/>
        <w:spacing w:before="220"/>
        <w:ind w:firstLine="540"/>
        <w:jc w:val="both"/>
      </w:pPr>
      <w:r>
        <w:t>Фиксация результата выполнения административной процедуры не производится.</w:t>
      </w:r>
    </w:p>
    <w:p w:rsidR="0007761F" w:rsidRDefault="0007761F">
      <w:pPr>
        <w:pStyle w:val="ConsPlusNormal"/>
        <w:jc w:val="both"/>
      </w:pPr>
    </w:p>
    <w:p w:rsidR="0007761F" w:rsidRDefault="0007761F">
      <w:pPr>
        <w:pStyle w:val="ConsPlusNormal"/>
        <w:ind w:firstLine="540"/>
        <w:jc w:val="both"/>
      </w:pPr>
      <w:r>
        <w:t>3.1.3. Рассмотрение документов и принятие решения о предоставлении либо отказе в предоставлении муниципальной услуги на заседании комиссии.</w:t>
      </w:r>
    </w:p>
    <w:p w:rsidR="0007761F" w:rsidRDefault="0007761F">
      <w:pPr>
        <w:pStyle w:val="ConsPlusNormal"/>
        <w:spacing w:before="220"/>
        <w:ind w:firstLine="540"/>
        <w:jc w:val="both"/>
      </w:pPr>
      <w: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07761F" w:rsidRDefault="0007761F">
      <w:pPr>
        <w:pStyle w:val="ConsPlusNormal"/>
        <w:spacing w:before="220"/>
        <w:ind w:firstLine="540"/>
        <w:jc w:val="both"/>
      </w:pPr>
      <w:r>
        <w:t>Специалист уполномоченного структурного подразделения выносит на рассмотрение комиссии заявление и пакет документов заявителя.</w:t>
      </w:r>
    </w:p>
    <w:p w:rsidR="0007761F" w:rsidRDefault="0007761F">
      <w:pPr>
        <w:pStyle w:val="ConsPlusNormal"/>
        <w:spacing w:before="220"/>
        <w:ind w:firstLine="540"/>
        <w:jc w:val="both"/>
      </w:pPr>
      <w:r>
        <w:t>Ответственность за выполнение административной процедуры возлагается на членов комиссии.</w:t>
      </w:r>
    </w:p>
    <w:p w:rsidR="0007761F" w:rsidRDefault="0007761F">
      <w:pPr>
        <w:pStyle w:val="ConsPlusNormal"/>
        <w:spacing w:before="220"/>
        <w:ind w:firstLine="540"/>
        <w:jc w:val="both"/>
      </w:pPr>
      <w:r>
        <w:t>Комиссия принимает решение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или об отказе в принятии на учет.</w:t>
      </w:r>
    </w:p>
    <w:p w:rsidR="0007761F" w:rsidRDefault="0007761F">
      <w:pPr>
        <w:pStyle w:val="ConsPlusNormal"/>
        <w:spacing w:before="220"/>
        <w:ind w:firstLine="540"/>
        <w:jc w:val="both"/>
      </w:pPr>
      <w:r>
        <w:lastRenderedPageBreak/>
        <w:t>Решение комиссии оформляется протоколом, который подписывается председателем и секретарем комиссии.</w:t>
      </w:r>
    </w:p>
    <w:p w:rsidR="0007761F" w:rsidRDefault="0007761F">
      <w:pPr>
        <w:pStyle w:val="ConsPlusNormal"/>
        <w:spacing w:before="220"/>
        <w:ind w:firstLine="540"/>
        <w:jc w:val="both"/>
      </w:pPr>
      <w:r>
        <w:t>На основании принятого решения комиссии секретарь комиссии оформляет уведомление заявителю о принятии решения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уведомление о принятии решения об отказе в принятии на учет, которое подписывается председателем комиссии.</w:t>
      </w:r>
    </w:p>
    <w:p w:rsidR="0007761F" w:rsidRDefault="0007761F">
      <w:pPr>
        <w:pStyle w:val="ConsPlusNormal"/>
        <w:spacing w:before="220"/>
        <w:ind w:firstLine="540"/>
        <w:jc w:val="both"/>
      </w:pPr>
      <w:r>
        <w:t>Срок административной процедуры - 5 рабочих дней.</w:t>
      </w:r>
    </w:p>
    <w:p w:rsidR="0007761F" w:rsidRDefault="0007761F">
      <w:pPr>
        <w:pStyle w:val="ConsPlusNormal"/>
        <w:spacing w:before="220"/>
        <w:ind w:firstLine="540"/>
        <w:jc w:val="both"/>
      </w:pPr>
      <w:r>
        <w:t>Результатом административной процедуры является подписанное уведомление, подтверждающее принятие решения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или о принятии решения об отказе в принятии на учет.</w:t>
      </w:r>
    </w:p>
    <w:p w:rsidR="0007761F" w:rsidRDefault="0007761F">
      <w:pPr>
        <w:pStyle w:val="ConsPlusNormal"/>
        <w:jc w:val="both"/>
      </w:pPr>
    </w:p>
    <w:p w:rsidR="0007761F" w:rsidRDefault="0007761F">
      <w:pPr>
        <w:pStyle w:val="ConsPlusNormal"/>
        <w:ind w:firstLine="540"/>
        <w:jc w:val="both"/>
      </w:pPr>
      <w:r>
        <w:t>3.1.4. Выдача (направление) документов по результатам предоставления муниципальной услуги.</w:t>
      </w:r>
    </w:p>
    <w:p w:rsidR="0007761F" w:rsidRDefault="0007761F">
      <w:pPr>
        <w:pStyle w:val="ConsPlusNormal"/>
        <w:spacing w:before="220"/>
        <w:ind w:firstLine="540"/>
        <w:jc w:val="both"/>
      </w:pPr>
      <w:r>
        <w:t>3.1.4.1. Выдача (направление) документов по результатам предоставления муниципальной услуги в уполномоченном структурном подразделении.</w:t>
      </w:r>
    </w:p>
    <w:p w:rsidR="0007761F" w:rsidRDefault="0007761F">
      <w:pPr>
        <w:pStyle w:val="ConsPlusNormal"/>
        <w:spacing w:before="220"/>
        <w:ind w:firstLine="540"/>
        <w:jc w:val="both"/>
      </w:pPr>
      <w:r>
        <w:t>Основанием для начала процедуры выдачи документов является подписанное уведомление, подтверждающее принятие решения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решение об отказе в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7761F" w:rsidRDefault="0007761F">
      <w:pPr>
        <w:pStyle w:val="ConsPlusNormal"/>
        <w:spacing w:before="220"/>
        <w:ind w:firstLine="540"/>
        <w:jc w:val="both"/>
      </w:pPr>
      <w:r>
        <w:t>Ответственным за выполнение административной процедуры является специалист, ответственный за прием и выдачу документов.</w:t>
      </w:r>
    </w:p>
    <w:p w:rsidR="0007761F" w:rsidRDefault="0007761F">
      <w:pPr>
        <w:pStyle w:val="ConsPlusNormal"/>
        <w:spacing w:before="220"/>
        <w:ind w:firstLine="540"/>
        <w:jc w:val="both"/>
      </w:pPr>
      <w: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w:t>
      </w:r>
    </w:p>
    <w:p w:rsidR="0007761F" w:rsidRDefault="0007761F">
      <w:pPr>
        <w:pStyle w:val="ConsPlusNormal"/>
        <w:spacing w:before="220"/>
        <w:ind w:firstLine="540"/>
        <w:jc w:val="both"/>
      </w:pPr>
      <w: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заявитель предъявляет следующие документы:</w:t>
      </w:r>
    </w:p>
    <w:p w:rsidR="0007761F" w:rsidRDefault="0007761F">
      <w:pPr>
        <w:pStyle w:val="ConsPlusNormal"/>
        <w:spacing w:before="220"/>
        <w:ind w:firstLine="540"/>
        <w:jc w:val="both"/>
      </w:pPr>
      <w:r>
        <w:t>1) документ, удостоверяющий личность заявителя;</w:t>
      </w:r>
    </w:p>
    <w:p w:rsidR="0007761F" w:rsidRDefault="0007761F">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07761F" w:rsidRDefault="0007761F">
      <w:pPr>
        <w:pStyle w:val="ConsPlusNormal"/>
        <w:spacing w:before="220"/>
        <w:ind w:firstLine="540"/>
        <w:jc w:val="both"/>
      </w:pPr>
      <w:r>
        <w:t xml:space="preserve">3) оригиналы документов (при наличии), указанные в </w:t>
      </w:r>
      <w:hyperlink w:anchor="P106">
        <w:r>
          <w:rPr>
            <w:color w:val="0000FF"/>
          </w:rPr>
          <w:t>пункте 2.6.1</w:t>
        </w:r>
      </w:hyperlink>
      <w:r>
        <w:t xml:space="preserve"> административного регламента, при направлении запроса и документов на предоставление услуги через ЕПГУ, РПГУ.</w:t>
      </w:r>
    </w:p>
    <w:p w:rsidR="0007761F" w:rsidRDefault="0007761F">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07761F" w:rsidRDefault="0007761F">
      <w:pPr>
        <w:pStyle w:val="ConsPlusNormal"/>
        <w:spacing w:before="220"/>
        <w:ind w:firstLine="540"/>
        <w:jc w:val="both"/>
      </w:pPr>
      <w:r>
        <w:t>1) устанавливает личность заявителя;</w:t>
      </w:r>
    </w:p>
    <w:p w:rsidR="0007761F" w:rsidRDefault="0007761F">
      <w:pPr>
        <w:pStyle w:val="ConsPlusNormal"/>
        <w:spacing w:before="220"/>
        <w:ind w:firstLine="540"/>
        <w:jc w:val="both"/>
      </w:pPr>
      <w:r>
        <w:t>2) проверяет правомочия заявителя действовать от его имени при получении документов;</w:t>
      </w:r>
    </w:p>
    <w:p w:rsidR="0007761F" w:rsidRDefault="0007761F">
      <w:pPr>
        <w:pStyle w:val="ConsPlusNormal"/>
        <w:spacing w:before="220"/>
        <w:ind w:firstLine="540"/>
        <w:jc w:val="both"/>
      </w:pPr>
      <w:r>
        <w:t xml:space="preserve">3) сверяет электронные образы документов с оригиналами (при направлении запроса и </w:t>
      </w:r>
      <w:r>
        <w:lastRenderedPageBreak/>
        <w:t>документов на предоставление услуги через ЕПГУ, РПГУ и при указании в запросе о получении результата на бумажном носителе);</w:t>
      </w:r>
    </w:p>
    <w:p w:rsidR="0007761F" w:rsidRDefault="0007761F">
      <w:pPr>
        <w:pStyle w:val="ConsPlusNormal"/>
        <w:spacing w:before="220"/>
        <w:ind w:firstLine="540"/>
        <w:jc w:val="both"/>
      </w:pPr>
      <w:r>
        <w:t>4) выдает 1 экземпляр копии решения о предоставлении муниципальной услуги;</w:t>
      </w:r>
    </w:p>
    <w:p w:rsidR="0007761F" w:rsidRDefault="0007761F">
      <w:pPr>
        <w:pStyle w:val="ConsPlusNormal"/>
        <w:spacing w:before="220"/>
        <w:ind w:firstLine="540"/>
        <w:jc w:val="both"/>
      </w:pPr>
      <w:r>
        <w:t>5) отказывает в выдаче решения о предоставлении муниципальной услуги:</w:t>
      </w:r>
    </w:p>
    <w:p w:rsidR="0007761F" w:rsidRDefault="0007761F">
      <w:pPr>
        <w:pStyle w:val="ConsPlusNormal"/>
        <w:spacing w:before="220"/>
        <w:ind w:firstLine="540"/>
        <w:jc w:val="both"/>
      </w:pPr>
      <w:r>
        <w:t>- за выдачей документов обратилось лицо, не являющееся заявителем (его представителем);</w:t>
      </w:r>
    </w:p>
    <w:p w:rsidR="0007761F" w:rsidRDefault="0007761F">
      <w:pPr>
        <w:pStyle w:val="ConsPlusNormal"/>
        <w:spacing w:before="220"/>
        <w:ind w:firstLine="540"/>
        <w:jc w:val="both"/>
      </w:pPr>
      <w:r>
        <w:t>- обратившееся лицо отказалось предъявить документ, удостоверяющий его личность;</w:t>
      </w:r>
    </w:p>
    <w:p w:rsidR="0007761F" w:rsidRDefault="0007761F">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07761F" w:rsidRDefault="0007761F">
      <w:pPr>
        <w:pStyle w:val="ConsPlusNormal"/>
        <w:spacing w:before="220"/>
        <w:ind w:firstLine="540"/>
        <w:jc w:val="both"/>
      </w:pPr>
      <w:r>
        <w:t>В случае подачи заявителем документов в электронном виде посредством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Оригинал решения заявитель вправе забрать в уполномоченном структурном подразделении.</w:t>
      </w:r>
    </w:p>
    <w:p w:rsidR="0007761F" w:rsidRDefault="0007761F">
      <w:pPr>
        <w:pStyle w:val="ConsPlusNormal"/>
        <w:spacing w:before="220"/>
        <w:ind w:firstLine="540"/>
        <w:jc w:val="both"/>
      </w:pPr>
      <w:r>
        <w:t>Направление документов по результатам рассмотрения заявления и необходимых документов почтовым отправлением.</w:t>
      </w:r>
    </w:p>
    <w:p w:rsidR="0007761F" w:rsidRDefault="0007761F">
      <w:pPr>
        <w:pStyle w:val="ConsPlusNormal"/>
        <w:spacing w:before="220"/>
        <w:ind w:firstLine="540"/>
        <w:jc w:val="both"/>
      </w:pPr>
      <w:r>
        <w:t>Специалист уполномоченного структурного подразделения, ответственный за выдачу (направление) документов заявителю, формирует почтовое отправление и передает его в отдел осуществляющий отправку корреспонденции органа местного самоуправления для направления заявителю.</w:t>
      </w:r>
    </w:p>
    <w:p w:rsidR="0007761F" w:rsidRDefault="0007761F">
      <w:pPr>
        <w:pStyle w:val="ConsPlusNormal"/>
        <w:spacing w:before="220"/>
        <w:ind w:firstLine="540"/>
        <w:jc w:val="both"/>
      </w:pPr>
      <w:r>
        <w:t>Срок административной процедуры - 5 рабочих дней.</w:t>
      </w:r>
    </w:p>
    <w:p w:rsidR="0007761F" w:rsidRDefault="0007761F">
      <w:pPr>
        <w:pStyle w:val="ConsPlusNormal"/>
        <w:spacing w:before="220"/>
        <w:ind w:firstLine="540"/>
        <w:jc w:val="both"/>
      </w:pPr>
      <w:r>
        <w:t>Результатом административной процедуры является выдача (направление) заявителю решения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извещение о принятии решения об отказе в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7761F" w:rsidRDefault="0007761F">
      <w:pPr>
        <w:pStyle w:val="ConsPlusNormal"/>
        <w:jc w:val="both"/>
      </w:pPr>
    </w:p>
    <w:p w:rsidR="0007761F" w:rsidRDefault="0007761F">
      <w:pPr>
        <w:pStyle w:val="ConsPlusTitle"/>
        <w:jc w:val="center"/>
        <w:outlineLvl w:val="1"/>
      </w:pPr>
      <w:r>
        <w:t>4. Формы контроля за исполнением</w:t>
      </w:r>
    </w:p>
    <w:p w:rsidR="0007761F" w:rsidRDefault="0007761F">
      <w:pPr>
        <w:pStyle w:val="ConsPlusTitle"/>
        <w:jc w:val="center"/>
      </w:pPr>
      <w:r>
        <w:t>административного регламента</w:t>
      </w:r>
    </w:p>
    <w:p w:rsidR="0007761F" w:rsidRDefault="0007761F">
      <w:pPr>
        <w:pStyle w:val="ConsPlusNormal"/>
        <w:jc w:val="both"/>
      </w:pPr>
    </w:p>
    <w:p w:rsidR="0007761F" w:rsidRDefault="0007761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761F" w:rsidRDefault="0007761F">
      <w:pPr>
        <w:pStyle w:val="ConsPlusNormal"/>
        <w:spacing w:before="220"/>
        <w:ind w:firstLine="540"/>
        <w:jc w:val="both"/>
      </w:pPr>
      <w:r>
        <w:t>Текущий контроль за соблюдением и исполнением должностными лицами уполномоченного структурного подразделения,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07761F" w:rsidRDefault="0007761F">
      <w:pPr>
        <w:pStyle w:val="ConsPlusNormal"/>
        <w:spacing w:before="220"/>
        <w:ind w:firstLine="540"/>
        <w:jc w:val="both"/>
      </w:pPr>
      <w: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w:t>
      </w:r>
      <w:r>
        <w:lastRenderedPageBreak/>
        <w:t>иных нормативных правовых актов, устанавливающих требования к предоставлению муниципальной услуги.</w:t>
      </w:r>
    </w:p>
    <w:p w:rsidR="0007761F" w:rsidRDefault="000776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6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61F" w:rsidRDefault="000776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61F" w:rsidRDefault="000776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61F" w:rsidRDefault="0007761F">
            <w:pPr>
              <w:pStyle w:val="ConsPlusNormal"/>
              <w:jc w:val="both"/>
            </w:pPr>
            <w:proofErr w:type="spellStart"/>
            <w:r>
              <w:rPr>
                <w:color w:val="392C69"/>
              </w:rPr>
              <w:t>КонсультантПлюс</w:t>
            </w:r>
            <w:proofErr w:type="spellEnd"/>
            <w:r>
              <w:rPr>
                <w:color w:val="392C69"/>
              </w:rPr>
              <w:t>: примечание.</w:t>
            </w:r>
          </w:p>
          <w:p w:rsidR="0007761F" w:rsidRDefault="0007761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761F" w:rsidRDefault="0007761F">
            <w:pPr>
              <w:pStyle w:val="ConsPlusNormal"/>
            </w:pPr>
          </w:p>
        </w:tc>
      </w:tr>
    </w:tbl>
    <w:p w:rsidR="0007761F" w:rsidRDefault="0007761F">
      <w:pPr>
        <w:pStyle w:val="ConsPlusNormal"/>
        <w:spacing w:before="280"/>
        <w:ind w:firstLine="540"/>
        <w:jc w:val="both"/>
      </w:pPr>
      <w:r>
        <w:t>4.1. Порядок осуществления текущего контроля за соблюдением и исполнением должностными лицами уполномоченного структурного подразделения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61F" w:rsidRDefault="0007761F">
      <w:pPr>
        <w:pStyle w:val="ConsPlusNormal"/>
        <w:spacing w:before="220"/>
        <w:ind w:firstLine="540"/>
        <w:jc w:val="both"/>
      </w:pPr>
      <w: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структурного подразделения или лицом, его замещающим, проверок исполнения должностными лицами положений настоящего административного регламента.</w:t>
      </w:r>
    </w:p>
    <w:p w:rsidR="0007761F" w:rsidRDefault="0007761F">
      <w:pPr>
        <w:pStyle w:val="ConsPlusNormal"/>
        <w:jc w:val="both"/>
      </w:pPr>
    </w:p>
    <w:p w:rsidR="0007761F" w:rsidRDefault="0007761F">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761F" w:rsidRDefault="0007761F">
      <w:pPr>
        <w:pStyle w:val="ConsPlusNormal"/>
        <w:spacing w:before="220"/>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7761F" w:rsidRDefault="0007761F">
      <w:pPr>
        <w:pStyle w:val="ConsPlusNormal"/>
        <w:spacing w:before="220"/>
        <w:ind w:firstLine="540"/>
        <w:jc w:val="both"/>
      </w:pPr>
      <w:r>
        <w:t>4.2.2. Проверки могут быть плановыми и внеплановыми.</w:t>
      </w:r>
    </w:p>
    <w:p w:rsidR="0007761F" w:rsidRDefault="0007761F">
      <w:pPr>
        <w:pStyle w:val="ConsPlusNormal"/>
        <w:spacing w:before="220"/>
        <w:ind w:firstLine="540"/>
        <w:jc w:val="both"/>
      </w:pPr>
      <w:r>
        <w:t>Плановые проверки полноты и качества предоставления муниципальной услуги проводятся не реже одного раза в год на основании планов.</w:t>
      </w:r>
    </w:p>
    <w:p w:rsidR="0007761F" w:rsidRDefault="0007761F">
      <w:pPr>
        <w:pStyle w:val="ConsPlusNormal"/>
        <w:spacing w:before="220"/>
        <w:ind w:firstLine="540"/>
        <w:jc w:val="both"/>
      </w:pPr>
      <w:r>
        <w:t>Внеплановые проверки проводятся по поручению руководителя уполномоченного структурного подразделения или лица, его замещающего, по конкретному обращению заинтересованных лиц.</w:t>
      </w:r>
    </w:p>
    <w:p w:rsidR="0007761F" w:rsidRDefault="0007761F">
      <w:pPr>
        <w:pStyle w:val="ConsPlusNormal"/>
        <w:spacing w:before="220"/>
        <w:ind w:firstLine="540"/>
        <w:jc w:val="both"/>
      </w:pPr>
      <w: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7761F" w:rsidRDefault="0007761F">
      <w:pPr>
        <w:pStyle w:val="ConsPlusNormal"/>
        <w:jc w:val="both"/>
      </w:pPr>
    </w:p>
    <w:p w:rsidR="0007761F" w:rsidRDefault="0007761F">
      <w:pPr>
        <w:pStyle w:val="ConsPlusNormal"/>
        <w:ind w:firstLine="540"/>
        <w:jc w:val="both"/>
      </w:pPr>
      <w:r>
        <w:t>4.3. Ответственность должностных лиц уполномоченного структурного подразделения,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761F" w:rsidRDefault="0007761F">
      <w:pPr>
        <w:pStyle w:val="ConsPlusNormal"/>
        <w:spacing w:before="220"/>
        <w:ind w:firstLine="540"/>
        <w:jc w:val="both"/>
      </w:pPr>
      <w:r>
        <w:t>Должностное лицо несет персональную ответственность за:</w:t>
      </w:r>
    </w:p>
    <w:p w:rsidR="0007761F" w:rsidRDefault="0007761F">
      <w:pPr>
        <w:pStyle w:val="ConsPlusNormal"/>
        <w:spacing w:before="220"/>
        <w:ind w:firstLine="540"/>
        <w:jc w:val="both"/>
      </w:pPr>
      <w:r>
        <w:t>- соблюдение установленного порядка приема документов;</w:t>
      </w:r>
    </w:p>
    <w:p w:rsidR="0007761F" w:rsidRDefault="0007761F">
      <w:pPr>
        <w:pStyle w:val="ConsPlusNormal"/>
        <w:spacing w:before="220"/>
        <w:ind w:firstLine="540"/>
        <w:jc w:val="both"/>
      </w:pPr>
      <w:r>
        <w:t>- принятие надлежащих мер по полной и всесторонней проверке представленных документов;</w:t>
      </w:r>
    </w:p>
    <w:p w:rsidR="0007761F" w:rsidRDefault="0007761F">
      <w:pPr>
        <w:pStyle w:val="ConsPlusNormal"/>
        <w:spacing w:before="220"/>
        <w:ind w:firstLine="540"/>
        <w:jc w:val="both"/>
      </w:pPr>
      <w:r>
        <w:t>- соблюдение сроков рассмотрения документов, соблюдение порядка выдачи документов;</w:t>
      </w:r>
    </w:p>
    <w:p w:rsidR="0007761F" w:rsidRDefault="0007761F">
      <w:pPr>
        <w:pStyle w:val="ConsPlusNormal"/>
        <w:spacing w:before="220"/>
        <w:ind w:firstLine="540"/>
        <w:jc w:val="both"/>
      </w:pPr>
      <w:r>
        <w:lastRenderedPageBreak/>
        <w:t>- учет выданных документов;</w:t>
      </w:r>
    </w:p>
    <w:p w:rsidR="0007761F" w:rsidRDefault="0007761F">
      <w:pPr>
        <w:pStyle w:val="ConsPlusNormal"/>
        <w:spacing w:before="220"/>
        <w:ind w:firstLine="540"/>
        <w:jc w:val="both"/>
      </w:pPr>
      <w:r>
        <w:t>- своевременное формирование, ведение и надлежащее хранение документов.</w:t>
      </w:r>
    </w:p>
    <w:p w:rsidR="0007761F" w:rsidRDefault="0007761F">
      <w:pPr>
        <w:pStyle w:val="ConsPlusNormal"/>
        <w:spacing w:before="220"/>
        <w:ind w:firstLine="540"/>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7761F" w:rsidRDefault="0007761F">
      <w:pPr>
        <w:pStyle w:val="ConsPlusNormal"/>
        <w:jc w:val="both"/>
      </w:pPr>
    </w:p>
    <w:p w:rsidR="0007761F" w:rsidRDefault="0007761F">
      <w:pPr>
        <w:pStyle w:val="ConsPlusNormal"/>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761F" w:rsidRDefault="0007761F">
      <w:pPr>
        <w:pStyle w:val="ConsPlusNormal"/>
        <w:spacing w:before="220"/>
        <w:ind w:firstLine="540"/>
        <w:jc w:val="both"/>
      </w:pPr>
      <w: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структурного подразделения при предоставлении муниципальной услуги.</w:t>
      </w:r>
    </w:p>
    <w:p w:rsidR="0007761F" w:rsidRDefault="0007761F">
      <w:pPr>
        <w:pStyle w:val="ConsPlusNormal"/>
        <w:jc w:val="both"/>
      </w:pPr>
    </w:p>
    <w:p w:rsidR="0007761F" w:rsidRDefault="0007761F">
      <w:pPr>
        <w:pStyle w:val="ConsPlusNormal"/>
        <w:ind w:firstLine="540"/>
        <w:jc w:val="both"/>
      </w:pPr>
      <w: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07761F" w:rsidRDefault="0007761F">
      <w:pPr>
        <w:pStyle w:val="ConsPlusNormal"/>
        <w:spacing w:before="220"/>
        <w:ind w:firstLine="540"/>
        <w:jc w:val="both"/>
      </w:pPr>
      <w:r>
        <w:t>4.5.1. МФЦ, работники МФЦ несут ответственность, установленную законодательством Российской Федерации:</w:t>
      </w:r>
    </w:p>
    <w:p w:rsidR="0007761F" w:rsidRDefault="0007761F">
      <w:pPr>
        <w:pStyle w:val="ConsPlusNormal"/>
        <w:spacing w:before="220"/>
        <w:ind w:firstLine="540"/>
        <w:jc w:val="both"/>
      </w:pPr>
      <w:r>
        <w:t>за полноту передаваемых в уполномоченное структурное подразделение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07761F" w:rsidRDefault="0007761F">
      <w:pPr>
        <w:pStyle w:val="ConsPlusNormal"/>
        <w:spacing w:before="220"/>
        <w:ind w:firstLine="540"/>
        <w:jc w:val="both"/>
      </w:pPr>
      <w:r>
        <w:t>за своевременную передачу в уполномоченное структурное подразделение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структурным подразделением;</w:t>
      </w:r>
    </w:p>
    <w:p w:rsidR="0007761F" w:rsidRDefault="0007761F">
      <w:pPr>
        <w:pStyle w:val="ConsPlusNormal"/>
        <w:spacing w:before="220"/>
        <w:ind w:firstLine="54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7761F" w:rsidRDefault="0007761F">
      <w:pPr>
        <w:pStyle w:val="ConsPlusNormal"/>
        <w:jc w:val="both"/>
      </w:pPr>
    </w:p>
    <w:p w:rsidR="0007761F" w:rsidRDefault="0007761F">
      <w:pPr>
        <w:pStyle w:val="ConsPlusTitle"/>
        <w:jc w:val="center"/>
        <w:outlineLvl w:val="1"/>
      </w:pPr>
      <w:r>
        <w:t>5. Досудебный (внесудебный) порядок обжалования решений</w:t>
      </w:r>
    </w:p>
    <w:p w:rsidR="0007761F" w:rsidRDefault="0007761F">
      <w:pPr>
        <w:pStyle w:val="ConsPlusTitle"/>
        <w:jc w:val="center"/>
      </w:pPr>
      <w:r>
        <w:t>и действий (бездействия) органа, предоставляющего</w:t>
      </w:r>
    </w:p>
    <w:p w:rsidR="0007761F" w:rsidRDefault="0007761F">
      <w:pPr>
        <w:pStyle w:val="ConsPlusTitle"/>
        <w:jc w:val="center"/>
      </w:pPr>
      <w:r>
        <w:t>муниципальную услугу, многофункционального центра,</w:t>
      </w:r>
    </w:p>
    <w:p w:rsidR="0007761F" w:rsidRDefault="0007761F">
      <w:pPr>
        <w:pStyle w:val="ConsPlusTitle"/>
        <w:jc w:val="center"/>
      </w:pPr>
      <w:r>
        <w:t>организаций, а также их должностных лиц, муниципальных</w:t>
      </w:r>
    </w:p>
    <w:p w:rsidR="0007761F" w:rsidRDefault="0007761F">
      <w:pPr>
        <w:pStyle w:val="ConsPlusTitle"/>
        <w:jc w:val="center"/>
      </w:pPr>
      <w:r>
        <w:t>служащих, работников</w:t>
      </w:r>
    </w:p>
    <w:p w:rsidR="0007761F" w:rsidRDefault="0007761F">
      <w:pPr>
        <w:pStyle w:val="ConsPlusNormal"/>
        <w:jc w:val="both"/>
      </w:pPr>
    </w:p>
    <w:p w:rsidR="0007761F" w:rsidRDefault="0007761F">
      <w:pPr>
        <w:pStyle w:val="ConsPlusNormal"/>
        <w:ind w:firstLine="540"/>
        <w:jc w:val="both"/>
      </w:pPr>
      <w: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7761F" w:rsidRDefault="0007761F">
      <w:pPr>
        <w:pStyle w:val="ConsPlusNormal"/>
        <w:spacing w:before="220"/>
        <w:ind w:firstLine="540"/>
        <w:jc w:val="both"/>
      </w:pPr>
      <w: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7761F" w:rsidRDefault="0007761F">
      <w:pPr>
        <w:pStyle w:val="ConsPlusNormal"/>
        <w:jc w:val="both"/>
      </w:pPr>
    </w:p>
    <w:p w:rsidR="0007761F" w:rsidRDefault="0007761F">
      <w:pPr>
        <w:pStyle w:val="ConsPlusNormal"/>
        <w:ind w:firstLine="540"/>
        <w:jc w:val="both"/>
      </w:pPr>
      <w:r>
        <w:t>5.2. Предмет жалобы.</w:t>
      </w:r>
    </w:p>
    <w:p w:rsidR="0007761F" w:rsidRDefault="0007761F">
      <w:pPr>
        <w:pStyle w:val="ConsPlusNormal"/>
        <w:spacing w:before="220"/>
        <w:ind w:firstLine="540"/>
        <w:jc w:val="both"/>
      </w:pPr>
      <w:r>
        <w:t>Предметом жалобы являются решения и действия (бездействие) уполномоченного структурного подразделения, должностного лица администрации муниципального образования либо муниципального служащего.</w:t>
      </w:r>
    </w:p>
    <w:p w:rsidR="0007761F" w:rsidRDefault="0007761F">
      <w:pPr>
        <w:pStyle w:val="ConsPlusNormal"/>
        <w:spacing w:before="220"/>
        <w:ind w:firstLine="540"/>
        <w:jc w:val="both"/>
      </w:pPr>
      <w:r>
        <w:lastRenderedPageBreak/>
        <w:t>Заявитель может обратиться с жалобой, в том числе в следующих случаях:</w:t>
      </w:r>
    </w:p>
    <w:p w:rsidR="0007761F" w:rsidRDefault="0007761F">
      <w:pPr>
        <w:pStyle w:val="ConsPlusNormal"/>
        <w:spacing w:before="220"/>
        <w:ind w:firstLine="540"/>
        <w:jc w:val="both"/>
      </w:pPr>
      <w:r>
        <w:t>1) нарушение срока регистрации запроса о предоставлении муниципальной услуги;</w:t>
      </w:r>
    </w:p>
    <w:p w:rsidR="0007761F" w:rsidRDefault="0007761F">
      <w:pPr>
        <w:pStyle w:val="ConsPlusNormal"/>
        <w:spacing w:before="220"/>
        <w:ind w:firstLine="540"/>
        <w:jc w:val="both"/>
      </w:pPr>
      <w:r>
        <w:t>2) нарушение срока предоставления муниципальной услуги;</w:t>
      </w:r>
    </w:p>
    <w:p w:rsidR="0007761F" w:rsidRDefault="0007761F">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7761F" w:rsidRDefault="0007761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7761F" w:rsidRDefault="0007761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7761F" w:rsidRDefault="0007761F">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7761F" w:rsidRDefault="0007761F">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761F" w:rsidRDefault="0007761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7761F" w:rsidRDefault="0007761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7761F" w:rsidRDefault="0007761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07761F" w:rsidRDefault="0007761F">
      <w:pPr>
        <w:pStyle w:val="ConsPlusNormal"/>
        <w:spacing w:before="220"/>
        <w:ind w:firstLine="540"/>
        <w:jc w:val="both"/>
      </w:pPr>
      <w:r>
        <w:t>Жалоба должна содержать:</w:t>
      </w:r>
    </w:p>
    <w:p w:rsidR="0007761F" w:rsidRDefault="0007761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61F" w:rsidRDefault="0007761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761F" w:rsidRDefault="0007761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761F" w:rsidRDefault="0007761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761F" w:rsidRDefault="0007761F">
      <w:pPr>
        <w:pStyle w:val="ConsPlusNormal"/>
        <w:jc w:val="both"/>
      </w:pPr>
    </w:p>
    <w:p w:rsidR="0007761F" w:rsidRDefault="0007761F">
      <w:pPr>
        <w:pStyle w:val="ConsPlusNormal"/>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07761F" w:rsidRDefault="0007761F">
      <w:pPr>
        <w:pStyle w:val="ConsPlusNormal"/>
        <w:spacing w:before="220"/>
        <w:ind w:firstLine="540"/>
        <w:jc w:val="both"/>
      </w:pPr>
      <w:r>
        <w:t>Жалоба на решение, действие (бездействие) должностных лиц уполномоченного структурного подразделения при предоставлении муниципальной услуги может быть подана в администрацию муниципального образования.</w:t>
      </w:r>
    </w:p>
    <w:p w:rsidR="0007761F" w:rsidRDefault="0007761F">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07761F" w:rsidRDefault="0007761F">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заместителю главы муниципального образования, курирующего уполномоченное структурное подразделение.</w:t>
      </w:r>
    </w:p>
    <w:p w:rsidR="0007761F" w:rsidRDefault="0007761F">
      <w:pPr>
        <w:pStyle w:val="ConsPlusNormal"/>
        <w:spacing w:before="220"/>
        <w:ind w:firstLine="540"/>
        <w:jc w:val="both"/>
      </w:pPr>
      <w:r>
        <w:t>Жалоба на решение, действия (бездействие) заместителя главы муниципального образования подается Главе муниципального образования.</w:t>
      </w:r>
    </w:p>
    <w:p w:rsidR="0007761F" w:rsidRDefault="0007761F">
      <w:pPr>
        <w:pStyle w:val="ConsPlusNormal"/>
        <w:jc w:val="both"/>
      </w:pPr>
    </w:p>
    <w:p w:rsidR="0007761F" w:rsidRDefault="0007761F">
      <w:pPr>
        <w:pStyle w:val="ConsPlusNormal"/>
        <w:ind w:firstLine="540"/>
        <w:jc w:val="both"/>
      </w:pPr>
      <w:bookmarkStart w:id="6" w:name="P400"/>
      <w:bookmarkEnd w:id="6"/>
      <w:r>
        <w:t>5.4. Порядок подачи и рассмотрения жалобы.</w:t>
      </w:r>
    </w:p>
    <w:p w:rsidR="0007761F" w:rsidRDefault="0007761F">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07761F" w:rsidRDefault="0007761F">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761F" w:rsidRDefault="0007761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761F" w:rsidRDefault="0007761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7761F" w:rsidRDefault="0007761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7761F" w:rsidRDefault="0007761F">
      <w:pPr>
        <w:pStyle w:val="ConsPlusNormal"/>
        <w:spacing w:before="220"/>
        <w:ind w:firstLine="540"/>
        <w:jc w:val="both"/>
      </w:pPr>
      <w:r>
        <w:t xml:space="preserve">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w:t>
      </w:r>
      <w:r>
        <w:lastRenderedPageBreak/>
        <w:t>юридических лиц);</w:t>
      </w:r>
    </w:p>
    <w:p w:rsidR="0007761F" w:rsidRDefault="0007761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761F" w:rsidRDefault="0007761F">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761F" w:rsidRDefault="0007761F">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761F" w:rsidRDefault="0007761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7761F" w:rsidRDefault="0007761F">
      <w:pPr>
        <w:pStyle w:val="ConsPlusNormal"/>
        <w:jc w:val="both"/>
      </w:pPr>
    </w:p>
    <w:p w:rsidR="0007761F" w:rsidRDefault="0007761F">
      <w:pPr>
        <w:pStyle w:val="ConsPlusNormal"/>
        <w:ind w:firstLine="540"/>
        <w:jc w:val="both"/>
      </w:pPr>
      <w:r>
        <w:t>5.5. Сроки рассмотрения жалобы.</w:t>
      </w:r>
    </w:p>
    <w:p w:rsidR="0007761F" w:rsidRDefault="0007761F">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761F" w:rsidRDefault="0007761F">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761F" w:rsidRDefault="0007761F">
      <w:pPr>
        <w:pStyle w:val="ConsPlusNormal"/>
        <w:jc w:val="both"/>
      </w:pPr>
    </w:p>
    <w:p w:rsidR="0007761F" w:rsidRDefault="0007761F">
      <w:pPr>
        <w:pStyle w:val="ConsPlusNormal"/>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7761F" w:rsidRDefault="0007761F">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7761F" w:rsidRDefault="0007761F">
      <w:pPr>
        <w:pStyle w:val="ConsPlusNormal"/>
        <w:jc w:val="both"/>
      </w:pPr>
    </w:p>
    <w:p w:rsidR="0007761F" w:rsidRDefault="0007761F">
      <w:pPr>
        <w:pStyle w:val="ConsPlusNormal"/>
        <w:ind w:firstLine="540"/>
        <w:jc w:val="both"/>
      </w:pPr>
      <w:r>
        <w:t>5.7. Результат рассмотрения жалобы.</w:t>
      </w:r>
    </w:p>
    <w:p w:rsidR="0007761F" w:rsidRDefault="0007761F">
      <w:pPr>
        <w:pStyle w:val="ConsPlusNormal"/>
        <w:spacing w:before="220"/>
        <w:ind w:firstLine="540"/>
        <w:jc w:val="both"/>
      </w:pPr>
      <w:r>
        <w:t>По результатам рассмотрения жалобы принимается одно из следующих решений:</w:t>
      </w:r>
    </w:p>
    <w:p w:rsidR="0007761F" w:rsidRDefault="0007761F">
      <w:pPr>
        <w:pStyle w:val="ConsPlusNormal"/>
        <w:spacing w:before="220"/>
        <w:ind w:firstLine="540"/>
        <w:jc w:val="both"/>
      </w:pPr>
      <w:r>
        <w:t>1) удовлетворить жалобу;</w:t>
      </w:r>
    </w:p>
    <w:p w:rsidR="0007761F" w:rsidRDefault="0007761F">
      <w:pPr>
        <w:pStyle w:val="ConsPlusNormal"/>
        <w:spacing w:before="220"/>
        <w:ind w:firstLine="540"/>
        <w:jc w:val="both"/>
      </w:pPr>
      <w:r>
        <w:t>2) отказать в удовлетворении жалобы.</w:t>
      </w:r>
    </w:p>
    <w:p w:rsidR="0007761F" w:rsidRDefault="0007761F">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7761F" w:rsidRDefault="0007761F">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00">
        <w:r>
          <w:rPr>
            <w:color w:val="0000FF"/>
          </w:rPr>
          <w:t>пункте 5.4</w:t>
        </w:r>
      </w:hyperlink>
      <w:r>
        <w:t xml:space="preserve"> настоящего административного регламента, дается информация о действиях уполномоченного структурного подразделения в целях незамедлительного устранения </w:t>
      </w:r>
      <w:r>
        <w:lastRenderedPageBreak/>
        <w:t>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7761F" w:rsidRDefault="0007761F">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00">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761F" w:rsidRDefault="0007761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структурного подразделения, наделенный полномочиями по рассмотрению жалоб, незамедлительно направляет имеющиеся материалы в органы прокуратуры.</w:t>
      </w:r>
    </w:p>
    <w:p w:rsidR="0007761F" w:rsidRDefault="0007761F">
      <w:pPr>
        <w:pStyle w:val="ConsPlusNormal"/>
        <w:spacing w:before="220"/>
        <w:ind w:firstLine="540"/>
        <w:jc w:val="both"/>
      </w:pPr>
      <w:r>
        <w:t>В удовлетворении жалобы отказывается в следующих случаях:</w:t>
      </w:r>
    </w:p>
    <w:p w:rsidR="0007761F" w:rsidRDefault="0007761F">
      <w:pPr>
        <w:pStyle w:val="ConsPlusNormal"/>
        <w:spacing w:before="220"/>
        <w:ind w:firstLine="540"/>
        <w:jc w:val="both"/>
      </w:pPr>
      <w:r>
        <w:t>1) жалоба признана необоснованной;</w:t>
      </w:r>
    </w:p>
    <w:p w:rsidR="0007761F" w:rsidRDefault="0007761F">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07761F" w:rsidRDefault="0007761F">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07761F" w:rsidRDefault="0007761F">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07761F" w:rsidRDefault="0007761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761F" w:rsidRDefault="0007761F">
      <w:pPr>
        <w:pStyle w:val="ConsPlusNormal"/>
        <w:jc w:val="both"/>
      </w:pPr>
    </w:p>
    <w:p w:rsidR="0007761F" w:rsidRDefault="0007761F">
      <w:pPr>
        <w:pStyle w:val="ConsPlusNormal"/>
        <w:ind w:firstLine="540"/>
        <w:jc w:val="both"/>
      </w:pPr>
      <w:r>
        <w:t>5.8. Порядок информирования заявителя о результатах рассмотрения жалобы.</w:t>
      </w:r>
    </w:p>
    <w:p w:rsidR="0007761F" w:rsidRDefault="0007761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61F" w:rsidRDefault="0007761F">
      <w:pPr>
        <w:pStyle w:val="ConsPlusNormal"/>
        <w:spacing w:before="220"/>
        <w:ind w:firstLine="540"/>
        <w:jc w:val="both"/>
      </w:pPr>
      <w:r>
        <w:t>В ответе по результатам рассмотрения жалобы указываются:</w:t>
      </w:r>
    </w:p>
    <w:p w:rsidR="0007761F" w:rsidRDefault="0007761F">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7761F" w:rsidRDefault="0007761F">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07761F" w:rsidRDefault="0007761F">
      <w:pPr>
        <w:pStyle w:val="ConsPlusNormal"/>
        <w:spacing w:before="220"/>
        <w:ind w:firstLine="540"/>
        <w:jc w:val="both"/>
      </w:pPr>
      <w:r>
        <w:t>3) фамилия, имя, отчество (последнее - при наличии) или наименование заявителя;</w:t>
      </w:r>
    </w:p>
    <w:p w:rsidR="0007761F" w:rsidRDefault="0007761F">
      <w:pPr>
        <w:pStyle w:val="ConsPlusNormal"/>
        <w:spacing w:before="220"/>
        <w:ind w:firstLine="540"/>
        <w:jc w:val="both"/>
      </w:pPr>
      <w:r>
        <w:t>4) основания для принятия решения по жалобе;</w:t>
      </w:r>
    </w:p>
    <w:p w:rsidR="0007761F" w:rsidRDefault="0007761F">
      <w:pPr>
        <w:pStyle w:val="ConsPlusNormal"/>
        <w:spacing w:before="220"/>
        <w:ind w:firstLine="540"/>
        <w:jc w:val="both"/>
      </w:pPr>
      <w:r>
        <w:t>5) принятое по жалобе решение;</w:t>
      </w:r>
    </w:p>
    <w:p w:rsidR="0007761F" w:rsidRDefault="0007761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761F" w:rsidRDefault="0007761F">
      <w:pPr>
        <w:pStyle w:val="ConsPlusNormal"/>
        <w:spacing w:before="220"/>
        <w:ind w:firstLine="540"/>
        <w:jc w:val="both"/>
      </w:pPr>
      <w:r>
        <w:t>7) сведения о порядке обжалования принятого по жалобе решения.</w:t>
      </w:r>
    </w:p>
    <w:p w:rsidR="0007761F" w:rsidRDefault="0007761F">
      <w:pPr>
        <w:pStyle w:val="ConsPlusNormal"/>
        <w:spacing w:before="220"/>
        <w:ind w:firstLine="540"/>
        <w:jc w:val="both"/>
      </w:pPr>
      <w:r>
        <w:lastRenderedPageBreak/>
        <w:t>Ответ по результатам рассмотрения жалобы подписывается уполномоченным на рассмотрение жалобы должностным лицом.</w:t>
      </w:r>
    </w:p>
    <w:p w:rsidR="0007761F" w:rsidRDefault="0007761F">
      <w:pPr>
        <w:pStyle w:val="ConsPlusNormal"/>
        <w:jc w:val="both"/>
      </w:pPr>
    </w:p>
    <w:p w:rsidR="0007761F" w:rsidRDefault="0007761F">
      <w:pPr>
        <w:pStyle w:val="ConsPlusNormal"/>
        <w:ind w:firstLine="540"/>
        <w:jc w:val="both"/>
      </w:pPr>
      <w:r>
        <w:t>5.9. Порядок обжалования решения по жалобе.</w:t>
      </w:r>
    </w:p>
    <w:p w:rsidR="0007761F" w:rsidRDefault="0007761F">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07761F" w:rsidRDefault="0007761F">
      <w:pPr>
        <w:pStyle w:val="ConsPlusNormal"/>
        <w:jc w:val="both"/>
      </w:pPr>
    </w:p>
    <w:p w:rsidR="0007761F" w:rsidRDefault="0007761F">
      <w:pPr>
        <w:pStyle w:val="ConsPlusNormal"/>
        <w:ind w:firstLine="540"/>
        <w:jc w:val="both"/>
      </w:pPr>
      <w:r>
        <w:t>5.10. Право заявителя на получение информации и документов, необходимых для обоснования и рассмотрения жалобы.</w:t>
      </w:r>
    </w:p>
    <w:p w:rsidR="0007761F" w:rsidRDefault="0007761F">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7761F" w:rsidRDefault="0007761F">
      <w:pPr>
        <w:pStyle w:val="ConsPlusNormal"/>
        <w:spacing w:before="220"/>
        <w:ind w:firstLine="540"/>
        <w:jc w:val="both"/>
      </w:pPr>
      <w:r>
        <w:t>5.11. Способы информирования заявителей о порядке подачи и рассмотрения жалобы.</w:t>
      </w:r>
    </w:p>
    <w:p w:rsidR="0007761F" w:rsidRDefault="0007761F">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структурного подразделения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7761F" w:rsidRDefault="0007761F">
      <w:pPr>
        <w:pStyle w:val="ConsPlusNormal"/>
        <w:spacing w:before="220"/>
        <w:ind w:firstLine="540"/>
        <w:jc w:val="both"/>
      </w:pPr>
      <w:bookmarkStart w:id="7" w:name="P453"/>
      <w:bookmarkEnd w:id="7"/>
      <w:r>
        <w:t xml:space="preserve">5.12. Порядок досудебного (внесудебного) обжалования решений и действий (бездействия)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 осуществляется в соответствии с Федеральным </w:t>
      </w:r>
      <w:hyperlink r:id="rId30">
        <w:r>
          <w:rPr>
            <w:color w:val="0000FF"/>
          </w:rPr>
          <w:t>законом</w:t>
        </w:r>
      </w:hyperlink>
      <w:r>
        <w:t xml:space="preserve"> от 27.07.2010 N 210-ФЗ, </w:t>
      </w:r>
      <w:hyperlink r:id="rId3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2">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07761F" w:rsidRDefault="0007761F">
      <w:pPr>
        <w:pStyle w:val="ConsPlusNormal"/>
        <w:jc w:val="both"/>
      </w:pPr>
      <w:r>
        <w:t xml:space="preserve">(в ред. </w:t>
      </w:r>
      <w:hyperlink r:id="rId33">
        <w:r>
          <w:rPr>
            <w:color w:val="0000FF"/>
          </w:rPr>
          <w:t>постановления</w:t>
        </w:r>
      </w:hyperlink>
      <w:r>
        <w:t xml:space="preserve"> администрации г. Кемерово от 17.07.2023 N 2284)</w:t>
      </w:r>
    </w:p>
    <w:p w:rsidR="0007761F" w:rsidRDefault="0007761F">
      <w:pPr>
        <w:pStyle w:val="ConsPlusNormal"/>
        <w:jc w:val="both"/>
      </w:pPr>
    </w:p>
    <w:p w:rsidR="0007761F" w:rsidRDefault="0007761F">
      <w:pPr>
        <w:pStyle w:val="ConsPlusTitle"/>
        <w:jc w:val="center"/>
        <w:outlineLvl w:val="1"/>
      </w:pPr>
      <w:r>
        <w:t>6. Особенности выполнения административных процедур</w:t>
      </w:r>
    </w:p>
    <w:p w:rsidR="0007761F" w:rsidRDefault="0007761F">
      <w:pPr>
        <w:pStyle w:val="ConsPlusTitle"/>
        <w:jc w:val="center"/>
      </w:pPr>
      <w:r>
        <w:t>(действий) в многофункциональных центрах предоставления</w:t>
      </w:r>
    </w:p>
    <w:p w:rsidR="0007761F" w:rsidRDefault="0007761F">
      <w:pPr>
        <w:pStyle w:val="ConsPlusTitle"/>
        <w:jc w:val="center"/>
      </w:pPr>
      <w:r>
        <w:t>государственных и муниципальных услуг</w:t>
      </w:r>
    </w:p>
    <w:p w:rsidR="0007761F" w:rsidRDefault="0007761F">
      <w:pPr>
        <w:pStyle w:val="ConsPlusNormal"/>
        <w:jc w:val="both"/>
      </w:pPr>
    </w:p>
    <w:p w:rsidR="0007761F" w:rsidRDefault="0007761F">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7761F" w:rsidRDefault="0007761F">
      <w:pPr>
        <w:pStyle w:val="ConsPlusNormal"/>
        <w:jc w:val="both"/>
      </w:pPr>
    </w:p>
    <w:p w:rsidR="0007761F" w:rsidRDefault="0007761F">
      <w:pPr>
        <w:pStyle w:val="ConsPlusNormal"/>
        <w:ind w:firstLine="540"/>
        <w:jc w:val="both"/>
      </w:pPr>
      <w:r>
        <w:t xml:space="preserve">6.2. Основанием для начала предоставления муниципальной услуги является: личное </w:t>
      </w:r>
      <w:r>
        <w:lastRenderedPageBreak/>
        <w:t>обращение заявителя в МФЦ, расположенного на территории муниципального образования Кемеровской области - Кузбасса, в котором проживает заявитель.</w:t>
      </w:r>
    </w:p>
    <w:p w:rsidR="0007761F" w:rsidRDefault="0007761F">
      <w:pPr>
        <w:pStyle w:val="ConsPlusNormal"/>
        <w:spacing w:before="220"/>
        <w:ind w:firstLine="540"/>
        <w:jc w:val="both"/>
      </w:pPr>
      <w:bookmarkStart w:id="8" w:name="P463"/>
      <w:bookmarkEnd w:id="8"/>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7761F" w:rsidRDefault="0007761F">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7761F" w:rsidRDefault="0007761F">
      <w:pPr>
        <w:pStyle w:val="ConsPlusNormal"/>
        <w:jc w:val="both"/>
      </w:pPr>
    </w:p>
    <w:p w:rsidR="0007761F" w:rsidRDefault="0007761F">
      <w:pPr>
        <w:pStyle w:val="ConsPlusNormal"/>
        <w:ind w:firstLine="540"/>
        <w:jc w:val="both"/>
      </w:pPr>
      <w:r>
        <w:t>6.4. При личном обращении заявителя в МФЦ сотрудник, ответственный за прием документов:</w:t>
      </w:r>
    </w:p>
    <w:p w:rsidR="0007761F" w:rsidRDefault="0007761F">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7761F" w:rsidRDefault="0007761F">
      <w:pPr>
        <w:pStyle w:val="ConsPlusNormal"/>
        <w:spacing w:before="220"/>
        <w:ind w:firstLine="540"/>
        <w:jc w:val="both"/>
      </w:pPr>
      <w:r>
        <w:t xml:space="preserve">проверяет представленное </w:t>
      </w:r>
      <w:hyperlink w:anchor="P516">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07761F" w:rsidRDefault="0007761F">
      <w:pPr>
        <w:pStyle w:val="ConsPlusNormal"/>
        <w:spacing w:before="220"/>
        <w:ind w:firstLine="540"/>
        <w:jc w:val="both"/>
      </w:pPr>
      <w:r>
        <w:t>текст в заявлении поддается прочтению;</w:t>
      </w:r>
    </w:p>
    <w:p w:rsidR="0007761F" w:rsidRDefault="0007761F">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07761F" w:rsidRDefault="0007761F">
      <w:pPr>
        <w:pStyle w:val="ConsPlusNormal"/>
        <w:spacing w:before="220"/>
        <w:ind w:firstLine="540"/>
        <w:jc w:val="both"/>
      </w:pPr>
      <w:r>
        <w:t>заявление подписано уполномоченным лицом;</w:t>
      </w:r>
    </w:p>
    <w:p w:rsidR="0007761F" w:rsidRDefault="0007761F">
      <w:pPr>
        <w:pStyle w:val="ConsPlusNormal"/>
        <w:spacing w:before="220"/>
        <w:ind w:firstLine="540"/>
        <w:jc w:val="both"/>
      </w:pPr>
      <w:r>
        <w:t>приложены документы, необходимые для предоставления муниципальной услуги;</w:t>
      </w:r>
    </w:p>
    <w:p w:rsidR="0007761F" w:rsidRDefault="0007761F">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07761F" w:rsidRDefault="0007761F">
      <w:pPr>
        <w:pStyle w:val="ConsPlusNormal"/>
        <w:spacing w:before="220"/>
        <w:ind w:firstLine="540"/>
        <w:jc w:val="both"/>
      </w:pPr>
      <w:r>
        <w:t xml:space="preserve">делает копии подлинников представленных документов, в том числе по отдельным документам без взимания платы в соответствии с </w:t>
      </w:r>
      <w:hyperlink r:id="rId34">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t>надпись</w:t>
      </w:r>
      <w:proofErr w:type="gramEnd"/>
      <w:r>
        <w:t xml:space="preserve"> "Верно", заверяется подписью сотрудника МФЦ, принявшего документ, с указанием фамилии, инициалов и даты заверения;</w:t>
      </w:r>
    </w:p>
    <w:p w:rsidR="0007761F" w:rsidRDefault="0007761F">
      <w:pPr>
        <w:pStyle w:val="ConsPlusNormal"/>
        <w:spacing w:before="220"/>
        <w:ind w:firstLine="540"/>
        <w:jc w:val="both"/>
      </w:pPr>
      <w:r>
        <w:t>заполняет сведения о заявителе и представленных документах в автоматизированной информационной системе (АИС МФЦ);</w:t>
      </w:r>
    </w:p>
    <w:p w:rsidR="0007761F" w:rsidRDefault="0007761F">
      <w:pPr>
        <w:pStyle w:val="ConsPlusNormal"/>
        <w:spacing w:before="220"/>
        <w:ind w:firstLine="540"/>
        <w:jc w:val="both"/>
      </w:pPr>
      <w:r>
        <w:t>выдает расписку в получении документов на предоставление услуги, сформированную в АИС МФЦ;</w:t>
      </w:r>
    </w:p>
    <w:p w:rsidR="0007761F" w:rsidRDefault="0007761F">
      <w:pPr>
        <w:pStyle w:val="ConsPlusNormal"/>
        <w:spacing w:before="220"/>
        <w:ind w:firstLine="540"/>
        <w:jc w:val="both"/>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07761F" w:rsidRDefault="0007761F">
      <w:pPr>
        <w:pStyle w:val="ConsPlusNormal"/>
        <w:spacing w:before="220"/>
        <w:ind w:firstLine="540"/>
        <w:jc w:val="both"/>
      </w:pPr>
      <w:r>
        <w:t>уведомляет заявителя о том, что невостребованные документы хранятся в МФЦ в течение 30 дней, после чего передаются в уполномоченное структурное подразделение.</w:t>
      </w:r>
    </w:p>
    <w:p w:rsidR="0007761F" w:rsidRDefault="0007761F">
      <w:pPr>
        <w:pStyle w:val="ConsPlusNormal"/>
        <w:jc w:val="both"/>
      </w:pPr>
    </w:p>
    <w:p w:rsidR="0007761F" w:rsidRDefault="0007761F">
      <w:pPr>
        <w:pStyle w:val="ConsPlusNormal"/>
        <w:ind w:firstLine="540"/>
        <w:jc w:val="both"/>
      </w:pPr>
      <w:r>
        <w:t xml:space="preserve">6.5. Заявление и документы, принятые от заявителя на предоставление муниципальной </w:t>
      </w:r>
      <w:r>
        <w:lastRenderedPageBreak/>
        <w:t>услуги, передаются в уполномоченное структурное подразделение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структурного подразделения под подпись. Один экземпляр сопроводительного реестра остается в уполномоченном структурном подразделении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7761F" w:rsidRDefault="0007761F">
      <w:pPr>
        <w:pStyle w:val="ConsPlusNormal"/>
        <w:jc w:val="both"/>
      </w:pPr>
    </w:p>
    <w:p w:rsidR="0007761F" w:rsidRDefault="0007761F">
      <w:pPr>
        <w:pStyle w:val="ConsPlusNormal"/>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7761F" w:rsidRDefault="0007761F">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7761F" w:rsidRDefault="0007761F">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7761F" w:rsidRDefault="0007761F">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7761F" w:rsidRDefault="0007761F">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7761F" w:rsidRDefault="0007761F">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уполномоченное структурное подразделение.</w:t>
      </w:r>
    </w:p>
    <w:p w:rsidR="0007761F" w:rsidRDefault="0007761F">
      <w:pPr>
        <w:pStyle w:val="ConsPlusNormal"/>
        <w:spacing w:before="220"/>
        <w:ind w:firstLine="540"/>
        <w:jc w:val="both"/>
      </w:pPr>
      <w:r>
        <w:t>Невостребованные документы хранятся в МФЦ в течение 30 дней, после чего передаются в уполномоченное структурное подразделение.</w:t>
      </w:r>
    </w:p>
    <w:p w:rsidR="0007761F" w:rsidRDefault="0007761F">
      <w:pPr>
        <w:pStyle w:val="ConsPlusNormal"/>
        <w:jc w:val="both"/>
      </w:pPr>
    </w:p>
    <w:p w:rsidR="0007761F" w:rsidRDefault="0007761F">
      <w:pPr>
        <w:pStyle w:val="ConsPlusNormal"/>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структурным подразделением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7761F" w:rsidRDefault="0007761F">
      <w:pPr>
        <w:pStyle w:val="ConsPlusNormal"/>
        <w:jc w:val="both"/>
      </w:pPr>
    </w:p>
    <w:p w:rsidR="0007761F" w:rsidRDefault="0007761F">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53">
        <w:r>
          <w:rPr>
            <w:color w:val="0000FF"/>
          </w:rPr>
          <w:t>пунктом 5.12</w:t>
        </w:r>
      </w:hyperlink>
      <w:r>
        <w:t xml:space="preserve"> настоящего административного регламента.</w:t>
      </w: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right"/>
        <w:outlineLvl w:val="1"/>
      </w:pPr>
      <w:r>
        <w:lastRenderedPageBreak/>
        <w:t>Приложение N 1</w:t>
      </w:r>
    </w:p>
    <w:p w:rsidR="0007761F" w:rsidRDefault="0007761F">
      <w:pPr>
        <w:pStyle w:val="ConsPlusNormal"/>
        <w:jc w:val="right"/>
      </w:pPr>
      <w:r>
        <w:t>к административному регламенту</w:t>
      </w:r>
    </w:p>
    <w:p w:rsidR="0007761F" w:rsidRDefault="0007761F">
      <w:pPr>
        <w:pStyle w:val="ConsPlusNormal"/>
        <w:jc w:val="right"/>
      </w:pPr>
      <w:r>
        <w:t>предоставления муниципальной услуги</w:t>
      </w:r>
    </w:p>
    <w:p w:rsidR="0007761F" w:rsidRDefault="0007761F">
      <w:pPr>
        <w:pStyle w:val="ConsPlusNormal"/>
        <w:jc w:val="right"/>
      </w:pPr>
      <w:r>
        <w:t>"Регистрация и учет граждан, имеющих</w:t>
      </w:r>
    </w:p>
    <w:p w:rsidR="0007761F" w:rsidRDefault="0007761F">
      <w:pPr>
        <w:pStyle w:val="ConsPlusNormal"/>
        <w:jc w:val="right"/>
      </w:pPr>
      <w:r>
        <w:t>право на получение социальных выплат</w:t>
      </w:r>
    </w:p>
    <w:p w:rsidR="0007761F" w:rsidRDefault="0007761F">
      <w:pPr>
        <w:pStyle w:val="ConsPlusNormal"/>
        <w:jc w:val="right"/>
      </w:pPr>
      <w:r>
        <w:t>для приобретения жилья в связи</w:t>
      </w:r>
    </w:p>
    <w:p w:rsidR="0007761F" w:rsidRDefault="0007761F">
      <w:pPr>
        <w:pStyle w:val="ConsPlusNormal"/>
        <w:jc w:val="right"/>
      </w:pPr>
      <w:r>
        <w:t>с переселением из районов</w:t>
      </w:r>
    </w:p>
    <w:p w:rsidR="0007761F" w:rsidRDefault="0007761F">
      <w:pPr>
        <w:pStyle w:val="ConsPlusNormal"/>
        <w:jc w:val="right"/>
      </w:pPr>
      <w:r>
        <w:t>Крайнего Севера и приравненных</w:t>
      </w:r>
    </w:p>
    <w:p w:rsidR="0007761F" w:rsidRDefault="0007761F">
      <w:pPr>
        <w:pStyle w:val="ConsPlusNormal"/>
        <w:jc w:val="right"/>
      </w:pPr>
      <w:r>
        <w:t>к ним местностей"</w:t>
      </w:r>
    </w:p>
    <w:p w:rsidR="0007761F" w:rsidRDefault="0007761F">
      <w:pPr>
        <w:pStyle w:val="ConsPlusNormal"/>
        <w:jc w:val="both"/>
      </w:pPr>
    </w:p>
    <w:p w:rsidR="0007761F" w:rsidRDefault="0007761F">
      <w:pPr>
        <w:pStyle w:val="ConsPlusNonformat"/>
        <w:jc w:val="both"/>
      </w:pPr>
      <w:r>
        <w:t xml:space="preserve">                                    _______________________________________</w:t>
      </w:r>
    </w:p>
    <w:p w:rsidR="0007761F" w:rsidRDefault="0007761F">
      <w:pPr>
        <w:pStyle w:val="ConsPlusNonformat"/>
        <w:jc w:val="both"/>
      </w:pPr>
      <w:r>
        <w:t xml:space="preserve">                                          (в орган местного самоуправления)</w:t>
      </w:r>
    </w:p>
    <w:p w:rsidR="0007761F" w:rsidRDefault="0007761F">
      <w:pPr>
        <w:pStyle w:val="ConsPlusNonformat"/>
        <w:jc w:val="both"/>
      </w:pPr>
      <w:r>
        <w:t xml:space="preserve">                                    от гражданина(</w:t>
      </w:r>
      <w:proofErr w:type="spellStart"/>
      <w:r>
        <w:t>ки</w:t>
      </w:r>
      <w:proofErr w:type="spellEnd"/>
      <w:r>
        <w:t>) ____________________,</w:t>
      </w:r>
    </w:p>
    <w:p w:rsidR="0007761F" w:rsidRDefault="0007761F">
      <w:pPr>
        <w:pStyle w:val="ConsPlusNonformat"/>
        <w:jc w:val="both"/>
      </w:pPr>
      <w:r>
        <w:t xml:space="preserve">                                                                   (</w:t>
      </w:r>
      <w:proofErr w:type="spellStart"/>
      <w:r>
        <w:t>ф.и.о.</w:t>
      </w:r>
      <w:proofErr w:type="spellEnd"/>
      <w:r>
        <w:t>)</w:t>
      </w:r>
    </w:p>
    <w:p w:rsidR="0007761F" w:rsidRDefault="0007761F">
      <w:pPr>
        <w:pStyle w:val="ConsPlusNonformat"/>
        <w:jc w:val="both"/>
      </w:pPr>
      <w:r>
        <w:t xml:space="preserve">                                    проживающего(ей) по адресу ____________</w:t>
      </w:r>
    </w:p>
    <w:p w:rsidR="0007761F" w:rsidRDefault="0007761F">
      <w:pPr>
        <w:pStyle w:val="ConsPlusNonformat"/>
        <w:jc w:val="both"/>
      </w:pPr>
      <w:r>
        <w:t xml:space="preserve">                                    _______________________________________</w:t>
      </w:r>
    </w:p>
    <w:p w:rsidR="0007761F" w:rsidRDefault="0007761F">
      <w:pPr>
        <w:pStyle w:val="ConsPlusNonformat"/>
        <w:jc w:val="both"/>
      </w:pPr>
      <w:r>
        <w:t xml:space="preserve">                                                           (почтовый адрес)</w:t>
      </w:r>
    </w:p>
    <w:p w:rsidR="0007761F" w:rsidRDefault="0007761F">
      <w:pPr>
        <w:pStyle w:val="ConsPlusNonformat"/>
        <w:jc w:val="both"/>
      </w:pPr>
    </w:p>
    <w:p w:rsidR="0007761F" w:rsidRDefault="0007761F">
      <w:pPr>
        <w:pStyle w:val="ConsPlusNonformat"/>
        <w:jc w:val="both"/>
      </w:pPr>
      <w:bookmarkStart w:id="9" w:name="P516"/>
      <w:bookmarkEnd w:id="9"/>
      <w:r>
        <w:t xml:space="preserve">                                 ЗАЯВЛЕНИЕ</w:t>
      </w:r>
    </w:p>
    <w:p w:rsidR="0007761F" w:rsidRDefault="0007761F">
      <w:pPr>
        <w:pStyle w:val="ConsPlusNonformat"/>
        <w:jc w:val="both"/>
      </w:pPr>
    </w:p>
    <w:p w:rsidR="0007761F" w:rsidRDefault="0007761F">
      <w:pPr>
        <w:pStyle w:val="ConsPlusNonformat"/>
        <w:jc w:val="both"/>
      </w:pPr>
      <w:r>
        <w:t xml:space="preserve">    Прошу включить меня, _________________________________________________,</w:t>
      </w:r>
    </w:p>
    <w:p w:rsidR="0007761F" w:rsidRDefault="0007761F">
      <w:pPr>
        <w:pStyle w:val="ConsPlusNonformat"/>
        <w:jc w:val="both"/>
      </w:pPr>
      <w:r>
        <w:t xml:space="preserve">                                 (</w:t>
      </w:r>
      <w:proofErr w:type="spellStart"/>
      <w:r>
        <w:t>ф.и.о.</w:t>
      </w:r>
      <w:proofErr w:type="spellEnd"/>
      <w:r>
        <w:t>)</w:t>
      </w:r>
    </w:p>
    <w:p w:rsidR="0007761F" w:rsidRDefault="0007761F">
      <w:pPr>
        <w:pStyle w:val="ConsPlusNonformat"/>
        <w:jc w:val="both"/>
      </w:pPr>
      <w:r>
        <w:t xml:space="preserve">    в список граждан, имеющих право на получение социальных выплат для</w:t>
      </w:r>
    </w:p>
    <w:p w:rsidR="0007761F" w:rsidRDefault="0007761F">
      <w:pPr>
        <w:pStyle w:val="ConsPlusNonformat"/>
        <w:jc w:val="both"/>
      </w:pPr>
      <w:r>
        <w:t xml:space="preserve">                               приобретения</w:t>
      </w:r>
    </w:p>
    <w:p w:rsidR="0007761F" w:rsidRDefault="0007761F">
      <w:pPr>
        <w:pStyle w:val="ConsPlusNonformat"/>
        <w:jc w:val="both"/>
      </w:pPr>
      <w:r>
        <w:t xml:space="preserve">     жилья ________________________________________________________________</w:t>
      </w:r>
    </w:p>
    <w:p w:rsidR="0007761F" w:rsidRDefault="0007761F">
      <w:pPr>
        <w:pStyle w:val="ConsPlusNonformat"/>
        <w:jc w:val="both"/>
      </w:pPr>
      <w:r>
        <w:t>___________________________________________________________________________</w:t>
      </w:r>
    </w:p>
    <w:p w:rsidR="0007761F" w:rsidRDefault="0007761F">
      <w:pPr>
        <w:pStyle w:val="ConsPlusNonformat"/>
        <w:jc w:val="both"/>
      </w:pPr>
      <w:r>
        <w:t>__________________________________________________________________________.</w:t>
      </w:r>
    </w:p>
    <w:p w:rsidR="0007761F" w:rsidRDefault="0007761F">
      <w:pPr>
        <w:pStyle w:val="ConsPlusNonformat"/>
        <w:jc w:val="both"/>
      </w:pPr>
      <w:r>
        <w:t xml:space="preserve">    (наименование мест (места), где желает приобрести жилое помещение)</w:t>
      </w:r>
    </w:p>
    <w:p w:rsidR="0007761F" w:rsidRDefault="0007761F">
      <w:pPr>
        <w:pStyle w:val="ConsPlusNonformat"/>
        <w:jc w:val="both"/>
      </w:pPr>
    </w:p>
    <w:p w:rsidR="0007761F" w:rsidRDefault="0007761F">
      <w:pPr>
        <w:pStyle w:val="ConsPlusNonformat"/>
        <w:jc w:val="both"/>
      </w:pPr>
      <w:r>
        <w:t xml:space="preserve">    </w:t>
      </w:r>
      <w:proofErr w:type="gramStart"/>
      <w:r>
        <w:t>Адреса  регистрации</w:t>
      </w:r>
      <w:proofErr w:type="gramEnd"/>
      <w:r>
        <w:t xml:space="preserve">  по  месту  жительства  в районах Крайнего Севера и</w:t>
      </w:r>
    </w:p>
    <w:p w:rsidR="0007761F" w:rsidRDefault="0007761F">
      <w:pPr>
        <w:pStyle w:val="ConsPlusNonformat"/>
        <w:jc w:val="both"/>
      </w:pPr>
      <w:proofErr w:type="gramStart"/>
      <w:r>
        <w:t>приравненных  к</w:t>
      </w:r>
      <w:proofErr w:type="gramEnd"/>
      <w:r>
        <w:t xml:space="preserve">  ним  местностях  начиная с 31 декабря 1991 г. (указываются</w:t>
      </w:r>
    </w:p>
    <w:p w:rsidR="0007761F" w:rsidRDefault="0007761F">
      <w:pPr>
        <w:pStyle w:val="ConsPlusNonformat"/>
        <w:jc w:val="both"/>
      </w:pPr>
      <w:proofErr w:type="gramStart"/>
      <w:r>
        <w:t>только  гражданами</w:t>
      </w:r>
      <w:proofErr w:type="gramEnd"/>
      <w:r>
        <w:t>,  представляющими заявление в целях постановки на учет в</w:t>
      </w:r>
    </w:p>
    <w:p w:rsidR="0007761F" w:rsidRDefault="0007761F">
      <w:pPr>
        <w:pStyle w:val="ConsPlusNonformat"/>
        <w:jc w:val="both"/>
      </w:pPr>
      <w:proofErr w:type="gramStart"/>
      <w:r>
        <w:t>качестве  имеющего</w:t>
      </w:r>
      <w:proofErr w:type="gramEnd"/>
      <w:r>
        <w:t xml:space="preserve">  право  на получение социальной выплаты для приобретения</w:t>
      </w:r>
    </w:p>
    <w:p w:rsidR="0007761F" w:rsidRDefault="0007761F">
      <w:pPr>
        <w:pStyle w:val="ConsPlusNonformat"/>
        <w:jc w:val="both"/>
      </w:pPr>
      <w:r>
        <w:t xml:space="preserve">жилья в соответствии с Федеральным </w:t>
      </w:r>
      <w:hyperlink r:id="rId35">
        <w:r>
          <w:rPr>
            <w:color w:val="0000FF"/>
          </w:rPr>
          <w:t>законом</w:t>
        </w:r>
      </w:hyperlink>
      <w:r>
        <w:t xml:space="preserve"> "О жилищных субсидиях гражданам,</w:t>
      </w:r>
    </w:p>
    <w:p w:rsidR="0007761F" w:rsidRDefault="0007761F">
      <w:pPr>
        <w:pStyle w:val="ConsPlusNonformat"/>
        <w:jc w:val="both"/>
      </w:pPr>
      <w:r>
        <w:t>выезжающим из районов Крайнего Севера и приравненных к ним местностей"):</w:t>
      </w:r>
    </w:p>
    <w:p w:rsidR="0007761F" w:rsidRDefault="000776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7"/>
        <w:gridCol w:w="1967"/>
        <w:gridCol w:w="5102"/>
      </w:tblGrid>
      <w:tr w:rsidR="0007761F">
        <w:tc>
          <w:tcPr>
            <w:tcW w:w="3934" w:type="dxa"/>
            <w:gridSpan w:val="2"/>
          </w:tcPr>
          <w:p w:rsidR="0007761F" w:rsidRDefault="0007761F">
            <w:pPr>
              <w:pStyle w:val="ConsPlusNormal"/>
              <w:jc w:val="center"/>
            </w:pPr>
            <w:r>
              <w:t>Период проживания</w:t>
            </w:r>
          </w:p>
        </w:tc>
        <w:tc>
          <w:tcPr>
            <w:tcW w:w="5102" w:type="dxa"/>
            <w:vMerge w:val="restart"/>
          </w:tcPr>
          <w:p w:rsidR="0007761F" w:rsidRDefault="0007761F">
            <w:pPr>
              <w:pStyle w:val="ConsPlusNormal"/>
              <w:jc w:val="center"/>
            </w:pPr>
            <w:r>
              <w:t>Адрес регистрации по месту жительства</w:t>
            </w:r>
          </w:p>
        </w:tc>
      </w:tr>
      <w:tr w:rsidR="0007761F">
        <w:tc>
          <w:tcPr>
            <w:tcW w:w="1967" w:type="dxa"/>
          </w:tcPr>
          <w:p w:rsidR="0007761F" w:rsidRDefault="0007761F">
            <w:pPr>
              <w:pStyle w:val="ConsPlusNormal"/>
              <w:jc w:val="both"/>
            </w:pPr>
            <w:r>
              <w:t>с (месяц, год)</w:t>
            </w:r>
          </w:p>
        </w:tc>
        <w:tc>
          <w:tcPr>
            <w:tcW w:w="1967" w:type="dxa"/>
          </w:tcPr>
          <w:p w:rsidR="0007761F" w:rsidRDefault="0007761F">
            <w:pPr>
              <w:pStyle w:val="ConsPlusNormal"/>
              <w:jc w:val="both"/>
            </w:pPr>
            <w:r>
              <w:t>по (месяц, год)</w:t>
            </w:r>
          </w:p>
        </w:tc>
        <w:tc>
          <w:tcPr>
            <w:tcW w:w="5102" w:type="dxa"/>
            <w:vMerge/>
          </w:tcPr>
          <w:p w:rsidR="0007761F" w:rsidRDefault="0007761F">
            <w:pPr>
              <w:pStyle w:val="ConsPlusNormal"/>
            </w:pPr>
          </w:p>
        </w:tc>
      </w:tr>
      <w:tr w:rsidR="0007761F">
        <w:tc>
          <w:tcPr>
            <w:tcW w:w="1967" w:type="dxa"/>
          </w:tcPr>
          <w:p w:rsidR="0007761F" w:rsidRDefault="0007761F">
            <w:pPr>
              <w:pStyle w:val="ConsPlusNormal"/>
            </w:pPr>
          </w:p>
        </w:tc>
        <w:tc>
          <w:tcPr>
            <w:tcW w:w="1967" w:type="dxa"/>
          </w:tcPr>
          <w:p w:rsidR="0007761F" w:rsidRDefault="0007761F">
            <w:pPr>
              <w:pStyle w:val="ConsPlusNormal"/>
            </w:pPr>
          </w:p>
        </w:tc>
        <w:tc>
          <w:tcPr>
            <w:tcW w:w="5102" w:type="dxa"/>
          </w:tcPr>
          <w:p w:rsidR="0007761F" w:rsidRDefault="0007761F">
            <w:pPr>
              <w:pStyle w:val="ConsPlusNormal"/>
            </w:pPr>
          </w:p>
        </w:tc>
      </w:tr>
      <w:tr w:rsidR="0007761F">
        <w:tc>
          <w:tcPr>
            <w:tcW w:w="1967" w:type="dxa"/>
          </w:tcPr>
          <w:p w:rsidR="0007761F" w:rsidRDefault="0007761F">
            <w:pPr>
              <w:pStyle w:val="ConsPlusNormal"/>
            </w:pPr>
          </w:p>
        </w:tc>
        <w:tc>
          <w:tcPr>
            <w:tcW w:w="1967" w:type="dxa"/>
          </w:tcPr>
          <w:p w:rsidR="0007761F" w:rsidRDefault="0007761F">
            <w:pPr>
              <w:pStyle w:val="ConsPlusNormal"/>
            </w:pPr>
          </w:p>
        </w:tc>
        <w:tc>
          <w:tcPr>
            <w:tcW w:w="5102" w:type="dxa"/>
          </w:tcPr>
          <w:p w:rsidR="0007761F" w:rsidRDefault="0007761F">
            <w:pPr>
              <w:pStyle w:val="ConsPlusNormal"/>
            </w:pPr>
          </w:p>
        </w:tc>
      </w:tr>
      <w:tr w:rsidR="0007761F">
        <w:tc>
          <w:tcPr>
            <w:tcW w:w="1967" w:type="dxa"/>
          </w:tcPr>
          <w:p w:rsidR="0007761F" w:rsidRDefault="0007761F">
            <w:pPr>
              <w:pStyle w:val="ConsPlusNormal"/>
            </w:pPr>
          </w:p>
        </w:tc>
        <w:tc>
          <w:tcPr>
            <w:tcW w:w="1967" w:type="dxa"/>
          </w:tcPr>
          <w:p w:rsidR="0007761F" w:rsidRDefault="0007761F">
            <w:pPr>
              <w:pStyle w:val="ConsPlusNormal"/>
            </w:pPr>
          </w:p>
        </w:tc>
        <w:tc>
          <w:tcPr>
            <w:tcW w:w="5102" w:type="dxa"/>
          </w:tcPr>
          <w:p w:rsidR="0007761F" w:rsidRDefault="0007761F">
            <w:pPr>
              <w:pStyle w:val="ConsPlusNormal"/>
            </w:pPr>
          </w:p>
        </w:tc>
      </w:tr>
    </w:tbl>
    <w:p w:rsidR="0007761F" w:rsidRDefault="0007761F">
      <w:pPr>
        <w:pStyle w:val="ConsPlusNormal"/>
        <w:jc w:val="both"/>
      </w:pPr>
    </w:p>
    <w:p w:rsidR="0007761F" w:rsidRDefault="0007761F">
      <w:pPr>
        <w:pStyle w:val="ConsPlusNonformat"/>
        <w:jc w:val="both"/>
      </w:pPr>
      <w:r>
        <w:t xml:space="preserve">    Состав семьи:</w:t>
      </w:r>
    </w:p>
    <w:p w:rsidR="0007761F" w:rsidRDefault="0007761F">
      <w:pPr>
        <w:pStyle w:val="ConsPlusNonformat"/>
        <w:jc w:val="both"/>
      </w:pPr>
      <w:r>
        <w:t xml:space="preserve">    супруга (супруг)</w:t>
      </w:r>
    </w:p>
    <w:p w:rsidR="0007761F" w:rsidRDefault="0007761F">
      <w:pPr>
        <w:pStyle w:val="ConsPlusNonformat"/>
        <w:jc w:val="both"/>
      </w:pPr>
      <w:r>
        <w:t>__________________________________________________________________________,</w:t>
      </w:r>
    </w:p>
    <w:p w:rsidR="0007761F" w:rsidRDefault="0007761F">
      <w:pPr>
        <w:pStyle w:val="ConsPlusNonformat"/>
        <w:jc w:val="both"/>
      </w:pPr>
      <w:r>
        <w:t xml:space="preserve">                          (</w:t>
      </w:r>
      <w:proofErr w:type="spellStart"/>
      <w:r>
        <w:t>ф.и.о.</w:t>
      </w:r>
      <w:proofErr w:type="spellEnd"/>
      <w:r>
        <w:t>, дата рождения)</w:t>
      </w:r>
    </w:p>
    <w:p w:rsidR="0007761F" w:rsidRDefault="0007761F">
      <w:pPr>
        <w:pStyle w:val="ConsPlusNonformat"/>
        <w:jc w:val="both"/>
      </w:pPr>
      <w:r>
        <w:t xml:space="preserve">                            проживает по адресу</w:t>
      </w:r>
    </w:p>
    <w:p w:rsidR="0007761F" w:rsidRDefault="0007761F">
      <w:pPr>
        <w:pStyle w:val="ConsPlusNonformat"/>
        <w:jc w:val="both"/>
      </w:pPr>
      <w:r>
        <w:t>___________________________________________________________________________</w:t>
      </w:r>
    </w:p>
    <w:p w:rsidR="0007761F" w:rsidRDefault="0007761F">
      <w:pPr>
        <w:pStyle w:val="ConsPlusNonformat"/>
        <w:jc w:val="both"/>
      </w:pPr>
      <w:r>
        <w:t xml:space="preserve">                                   дети:</w:t>
      </w:r>
    </w:p>
    <w:p w:rsidR="0007761F" w:rsidRDefault="0007761F">
      <w:pPr>
        <w:pStyle w:val="ConsPlusNonformat"/>
        <w:jc w:val="both"/>
      </w:pPr>
      <w:r>
        <w:t>___________________________________________________________________________</w:t>
      </w:r>
    </w:p>
    <w:p w:rsidR="0007761F" w:rsidRDefault="0007761F">
      <w:pPr>
        <w:pStyle w:val="ConsPlusNonformat"/>
        <w:jc w:val="both"/>
      </w:pPr>
      <w:r>
        <w:t xml:space="preserve">                          (</w:t>
      </w:r>
      <w:proofErr w:type="spellStart"/>
      <w:r>
        <w:t>ф.и.о.</w:t>
      </w:r>
      <w:proofErr w:type="spellEnd"/>
      <w:r>
        <w:t>, дата рождения)</w:t>
      </w:r>
    </w:p>
    <w:p w:rsidR="0007761F" w:rsidRDefault="0007761F">
      <w:pPr>
        <w:pStyle w:val="ConsPlusNonformat"/>
        <w:jc w:val="both"/>
      </w:pPr>
      <w:r>
        <w:t xml:space="preserve">                            проживает по адресу</w:t>
      </w:r>
    </w:p>
    <w:p w:rsidR="0007761F" w:rsidRDefault="0007761F">
      <w:pPr>
        <w:pStyle w:val="ConsPlusNonformat"/>
        <w:jc w:val="both"/>
      </w:pPr>
      <w:r>
        <w:t xml:space="preserve">  _________________________________________________________________________</w:t>
      </w:r>
    </w:p>
    <w:p w:rsidR="0007761F" w:rsidRDefault="0007761F">
      <w:pPr>
        <w:pStyle w:val="ConsPlusNonformat"/>
        <w:jc w:val="both"/>
      </w:pPr>
      <w:r>
        <w:t xml:space="preserve">                          (</w:t>
      </w:r>
      <w:proofErr w:type="spellStart"/>
      <w:r>
        <w:t>ф.и.о.</w:t>
      </w:r>
      <w:proofErr w:type="spellEnd"/>
      <w:r>
        <w:t>, дата рождения)</w:t>
      </w:r>
    </w:p>
    <w:p w:rsidR="0007761F" w:rsidRDefault="0007761F">
      <w:pPr>
        <w:pStyle w:val="ConsPlusNonformat"/>
        <w:jc w:val="both"/>
      </w:pPr>
      <w:r>
        <w:t xml:space="preserve">                            проживает по адресу</w:t>
      </w:r>
    </w:p>
    <w:p w:rsidR="0007761F" w:rsidRDefault="0007761F">
      <w:pPr>
        <w:pStyle w:val="ConsPlusNonformat"/>
        <w:jc w:val="both"/>
      </w:pPr>
      <w:r>
        <w:t xml:space="preserve">  _________________________________________________________________________</w:t>
      </w:r>
    </w:p>
    <w:p w:rsidR="0007761F" w:rsidRDefault="0007761F">
      <w:pPr>
        <w:pStyle w:val="ConsPlusNonformat"/>
        <w:jc w:val="both"/>
      </w:pPr>
      <w:r>
        <w:t>___________________________________________________________________________</w:t>
      </w:r>
    </w:p>
    <w:p w:rsidR="0007761F" w:rsidRDefault="0007761F">
      <w:pPr>
        <w:pStyle w:val="ConsPlusNonformat"/>
        <w:jc w:val="both"/>
      </w:pPr>
      <w:r>
        <w:lastRenderedPageBreak/>
        <w:t xml:space="preserve">                      Кроме того, со мной проживают:</w:t>
      </w:r>
    </w:p>
    <w:p w:rsidR="0007761F" w:rsidRDefault="0007761F">
      <w:pPr>
        <w:pStyle w:val="ConsPlusNonformat"/>
        <w:jc w:val="both"/>
      </w:pPr>
      <w:r>
        <w:t>___________________________________________________________________________</w:t>
      </w:r>
    </w:p>
    <w:p w:rsidR="0007761F" w:rsidRDefault="0007761F">
      <w:pPr>
        <w:pStyle w:val="ConsPlusNonformat"/>
        <w:jc w:val="both"/>
      </w:pPr>
      <w:r>
        <w:t xml:space="preserve">                 (</w:t>
      </w:r>
      <w:proofErr w:type="spellStart"/>
      <w:r>
        <w:t>ф.и.о.</w:t>
      </w:r>
      <w:proofErr w:type="spellEnd"/>
      <w:r>
        <w:t>, дата рождения, степень родства)</w:t>
      </w:r>
    </w:p>
    <w:p w:rsidR="0007761F" w:rsidRDefault="0007761F">
      <w:pPr>
        <w:pStyle w:val="ConsPlusNonformat"/>
        <w:jc w:val="both"/>
      </w:pPr>
      <w:r>
        <w:t>___________________________________________________________________________</w:t>
      </w:r>
    </w:p>
    <w:p w:rsidR="0007761F" w:rsidRDefault="0007761F">
      <w:pPr>
        <w:pStyle w:val="ConsPlusNonformat"/>
        <w:jc w:val="both"/>
      </w:pPr>
      <w:r>
        <w:t xml:space="preserve">                 (</w:t>
      </w:r>
      <w:proofErr w:type="spellStart"/>
      <w:r>
        <w:t>ф.и.о.</w:t>
      </w:r>
      <w:proofErr w:type="spellEnd"/>
      <w:r>
        <w:t>, дата рождения, степень родства)</w:t>
      </w:r>
    </w:p>
    <w:p w:rsidR="0007761F" w:rsidRDefault="0007761F">
      <w:pPr>
        <w:pStyle w:val="ConsPlusNonformat"/>
        <w:jc w:val="both"/>
      </w:pPr>
      <w:r>
        <w:t xml:space="preserve">    </w:t>
      </w:r>
      <w:proofErr w:type="gramStart"/>
      <w:r>
        <w:t>В  настоящее</w:t>
      </w:r>
      <w:proofErr w:type="gramEnd"/>
      <w:r>
        <w:t xml:space="preserve">  время  я  и  члены  моей  семьи  иных  жилых помещений на</w:t>
      </w:r>
    </w:p>
    <w:p w:rsidR="0007761F" w:rsidRDefault="0007761F">
      <w:pPr>
        <w:pStyle w:val="ConsPlusNonformat"/>
        <w:jc w:val="both"/>
      </w:pPr>
      <w:proofErr w:type="gramStart"/>
      <w:r>
        <w:t>территории  Российской</w:t>
      </w:r>
      <w:proofErr w:type="gramEnd"/>
      <w:r>
        <w:t xml:space="preserve">  Федерации (жилых помещений на территории Российской</w:t>
      </w:r>
    </w:p>
    <w:p w:rsidR="0007761F" w:rsidRDefault="0007761F">
      <w:pPr>
        <w:pStyle w:val="ConsPlusNonformat"/>
        <w:jc w:val="both"/>
      </w:pPr>
      <w:proofErr w:type="gramStart"/>
      <w:r>
        <w:t>Федерации  за</w:t>
      </w:r>
      <w:proofErr w:type="gramEnd"/>
      <w:r>
        <w:t xml:space="preserve">  пределами  районов  Крайнего  Севера  и  приравненных  к ним</w:t>
      </w:r>
    </w:p>
    <w:p w:rsidR="0007761F" w:rsidRDefault="0007761F">
      <w:pPr>
        <w:pStyle w:val="ConsPlusNonformat"/>
        <w:jc w:val="both"/>
      </w:pPr>
      <w:proofErr w:type="gramStart"/>
      <w:r>
        <w:t>местностей  не</w:t>
      </w:r>
      <w:proofErr w:type="gramEnd"/>
      <w:r>
        <w:t xml:space="preserve">  имеем)  (имеем,  но  нуждаемся в собственности, в улучшении</w:t>
      </w:r>
    </w:p>
    <w:p w:rsidR="0007761F" w:rsidRDefault="0007761F">
      <w:pPr>
        <w:pStyle w:val="ConsPlusNonformat"/>
        <w:jc w:val="both"/>
      </w:pPr>
      <w:r>
        <w:t>жилищных условий).</w:t>
      </w:r>
    </w:p>
    <w:p w:rsidR="0007761F" w:rsidRDefault="0007761F">
      <w:pPr>
        <w:pStyle w:val="ConsPlusNonformat"/>
        <w:jc w:val="both"/>
      </w:pPr>
      <w:r>
        <w:t xml:space="preserve">                           (ненужное зачеркнуть)</w:t>
      </w:r>
    </w:p>
    <w:p w:rsidR="0007761F" w:rsidRDefault="0007761F">
      <w:pPr>
        <w:pStyle w:val="ConsPlusNonformat"/>
        <w:jc w:val="both"/>
      </w:pPr>
    </w:p>
    <w:p w:rsidR="0007761F" w:rsidRDefault="0007761F">
      <w:pPr>
        <w:pStyle w:val="ConsPlusNonformat"/>
        <w:jc w:val="both"/>
      </w:pPr>
      <w:proofErr w:type="gramStart"/>
      <w:r>
        <w:t>Сведения  об</w:t>
      </w:r>
      <w:proofErr w:type="gramEnd"/>
      <w:r>
        <w:t xml:space="preserve">  иных  жилых  помещениях,  находящихся в собственности (при их</w:t>
      </w:r>
    </w:p>
    <w:p w:rsidR="0007761F" w:rsidRDefault="0007761F">
      <w:pPr>
        <w:pStyle w:val="ConsPlusNonformat"/>
        <w:jc w:val="both"/>
      </w:pPr>
      <w:r>
        <w:t>наличии): _________________________________________________________________</w:t>
      </w: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right"/>
        <w:outlineLvl w:val="1"/>
      </w:pPr>
      <w:r>
        <w:t>Приложение N 2</w:t>
      </w:r>
    </w:p>
    <w:p w:rsidR="0007761F" w:rsidRDefault="0007761F">
      <w:pPr>
        <w:pStyle w:val="ConsPlusNormal"/>
        <w:jc w:val="right"/>
      </w:pPr>
      <w:r>
        <w:t>к административному регламенту</w:t>
      </w:r>
    </w:p>
    <w:p w:rsidR="0007761F" w:rsidRDefault="0007761F">
      <w:pPr>
        <w:pStyle w:val="ConsPlusNormal"/>
        <w:jc w:val="right"/>
      </w:pPr>
      <w:r>
        <w:t>предоставления муниципальной услуги</w:t>
      </w:r>
    </w:p>
    <w:p w:rsidR="0007761F" w:rsidRDefault="0007761F">
      <w:pPr>
        <w:pStyle w:val="ConsPlusNormal"/>
        <w:jc w:val="right"/>
      </w:pPr>
      <w:r>
        <w:t>"Регистрация и учет граждан, имеющих</w:t>
      </w:r>
    </w:p>
    <w:p w:rsidR="0007761F" w:rsidRDefault="0007761F">
      <w:pPr>
        <w:pStyle w:val="ConsPlusNormal"/>
        <w:jc w:val="right"/>
      </w:pPr>
      <w:r>
        <w:t>право на получение социальных выплат</w:t>
      </w:r>
    </w:p>
    <w:p w:rsidR="0007761F" w:rsidRDefault="0007761F">
      <w:pPr>
        <w:pStyle w:val="ConsPlusNormal"/>
        <w:jc w:val="right"/>
      </w:pPr>
      <w:r>
        <w:t>для приобретения жилья в связи</w:t>
      </w:r>
    </w:p>
    <w:p w:rsidR="0007761F" w:rsidRDefault="0007761F">
      <w:pPr>
        <w:pStyle w:val="ConsPlusNormal"/>
        <w:jc w:val="right"/>
      </w:pPr>
      <w:r>
        <w:t>с переселением из районов</w:t>
      </w:r>
    </w:p>
    <w:p w:rsidR="0007761F" w:rsidRDefault="0007761F">
      <w:pPr>
        <w:pStyle w:val="ConsPlusNormal"/>
        <w:jc w:val="right"/>
      </w:pPr>
      <w:r>
        <w:t>Крайнего Севера и приравненных</w:t>
      </w:r>
    </w:p>
    <w:p w:rsidR="0007761F" w:rsidRDefault="0007761F">
      <w:pPr>
        <w:pStyle w:val="ConsPlusNormal"/>
        <w:jc w:val="right"/>
      </w:pPr>
      <w:r>
        <w:t>к ним местностей"</w:t>
      </w:r>
    </w:p>
    <w:p w:rsidR="0007761F" w:rsidRDefault="0007761F">
      <w:pPr>
        <w:pStyle w:val="ConsPlusNormal"/>
        <w:jc w:val="both"/>
      </w:pPr>
    </w:p>
    <w:p w:rsidR="0007761F" w:rsidRDefault="0007761F">
      <w:pPr>
        <w:pStyle w:val="ConsPlusNonformat"/>
        <w:jc w:val="both"/>
      </w:pPr>
      <w:r>
        <w:t xml:space="preserve">                                            _______________________________</w:t>
      </w:r>
    </w:p>
    <w:p w:rsidR="0007761F" w:rsidRDefault="0007761F">
      <w:pPr>
        <w:pStyle w:val="ConsPlusNonformat"/>
        <w:jc w:val="both"/>
      </w:pPr>
      <w:r>
        <w:t xml:space="preserve">                                            Ф.И.О. заявителя (члена семьи)</w:t>
      </w:r>
    </w:p>
    <w:p w:rsidR="0007761F" w:rsidRDefault="0007761F">
      <w:pPr>
        <w:pStyle w:val="ConsPlusNonformat"/>
        <w:jc w:val="both"/>
      </w:pPr>
      <w:r>
        <w:t xml:space="preserve">                                                    проживающему по адресу:</w:t>
      </w:r>
    </w:p>
    <w:p w:rsidR="0007761F" w:rsidRDefault="0007761F">
      <w:pPr>
        <w:pStyle w:val="ConsPlusNonformat"/>
        <w:jc w:val="both"/>
      </w:pPr>
      <w:r>
        <w:t xml:space="preserve">                                            _______________________________</w:t>
      </w:r>
    </w:p>
    <w:p w:rsidR="0007761F" w:rsidRDefault="0007761F">
      <w:pPr>
        <w:pStyle w:val="ConsPlusNonformat"/>
        <w:jc w:val="both"/>
      </w:pPr>
      <w:r>
        <w:t xml:space="preserve">                                            _______________________________</w:t>
      </w:r>
    </w:p>
    <w:p w:rsidR="0007761F" w:rsidRDefault="0007761F">
      <w:pPr>
        <w:pStyle w:val="ConsPlusNonformat"/>
        <w:jc w:val="both"/>
      </w:pPr>
      <w:r>
        <w:t xml:space="preserve">                                              адрес по данным о регистрации</w:t>
      </w:r>
    </w:p>
    <w:p w:rsidR="0007761F" w:rsidRDefault="0007761F">
      <w:pPr>
        <w:pStyle w:val="ConsPlusNonformat"/>
        <w:jc w:val="both"/>
      </w:pPr>
    </w:p>
    <w:p w:rsidR="0007761F" w:rsidRDefault="0007761F">
      <w:pPr>
        <w:pStyle w:val="ConsPlusNonformat"/>
        <w:jc w:val="both"/>
      </w:pPr>
      <w:r>
        <w:t xml:space="preserve">                                УВЕДОМЛЕНИЕ</w:t>
      </w:r>
    </w:p>
    <w:p w:rsidR="0007761F" w:rsidRDefault="0007761F">
      <w:pPr>
        <w:pStyle w:val="ConsPlusNonformat"/>
        <w:jc w:val="both"/>
      </w:pPr>
    </w:p>
    <w:p w:rsidR="0007761F" w:rsidRDefault="0007761F">
      <w:pPr>
        <w:pStyle w:val="ConsPlusNonformat"/>
        <w:jc w:val="both"/>
      </w:pPr>
      <w:r>
        <w:t xml:space="preserve">    Уведомляем Вас о постановке на учет граждан, имеющих право на получение</w:t>
      </w:r>
    </w:p>
    <w:p w:rsidR="0007761F" w:rsidRDefault="0007761F">
      <w:pPr>
        <w:pStyle w:val="ConsPlusNonformat"/>
        <w:jc w:val="both"/>
      </w:pPr>
      <w:proofErr w:type="gramStart"/>
      <w:r>
        <w:t>жилищных  субсидий</w:t>
      </w:r>
      <w:proofErr w:type="gramEnd"/>
      <w:r>
        <w:t xml:space="preserve">  в  связи  с  переселением  из районов Крайнего Севера и</w:t>
      </w:r>
    </w:p>
    <w:p w:rsidR="0007761F" w:rsidRDefault="0007761F">
      <w:pPr>
        <w:pStyle w:val="ConsPlusNonformat"/>
        <w:jc w:val="both"/>
      </w:pPr>
      <w:r>
        <w:t>приравненных к ним местностей в соответствии с _______________ (указывается</w:t>
      </w:r>
    </w:p>
    <w:p w:rsidR="0007761F" w:rsidRDefault="0007761F">
      <w:pPr>
        <w:pStyle w:val="ConsPlusNonformat"/>
        <w:jc w:val="both"/>
      </w:pPr>
      <w:proofErr w:type="gramStart"/>
      <w:r>
        <w:t>нормативный  правовой</w:t>
      </w:r>
      <w:proofErr w:type="gramEnd"/>
      <w:r>
        <w:t xml:space="preserve">  акт,  на  основании  которого гражданин поставлен на</w:t>
      </w:r>
    </w:p>
    <w:p w:rsidR="0007761F" w:rsidRDefault="0007761F">
      <w:pPr>
        <w:pStyle w:val="ConsPlusNonformat"/>
        <w:jc w:val="both"/>
      </w:pPr>
      <w:r>
        <w:t>учет).</w:t>
      </w:r>
    </w:p>
    <w:p w:rsidR="0007761F" w:rsidRDefault="0007761F">
      <w:pPr>
        <w:pStyle w:val="ConsPlusNonformat"/>
        <w:jc w:val="both"/>
      </w:pPr>
    </w:p>
    <w:p w:rsidR="0007761F" w:rsidRDefault="0007761F">
      <w:pPr>
        <w:pStyle w:val="ConsPlusNonformat"/>
        <w:jc w:val="both"/>
      </w:pPr>
      <w:r>
        <w:t xml:space="preserve">Руководитель уполномоченного органа                             </w:t>
      </w:r>
      <w:proofErr w:type="spellStart"/>
      <w:r>
        <w:t>И.О.Фамилия</w:t>
      </w:r>
      <w:proofErr w:type="spellEnd"/>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p>
    <w:p w:rsidR="0007761F" w:rsidRDefault="0007761F">
      <w:pPr>
        <w:pStyle w:val="ConsPlusNormal"/>
        <w:jc w:val="both"/>
      </w:pPr>
      <w:bookmarkStart w:id="10" w:name="_GoBack"/>
      <w:bookmarkEnd w:id="10"/>
    </w:p>
    <w:p w:rsidR="0007761F" w:rsidRDefault="0007761F">
      <w:pPr>
        <w:pStyle w:val="ConsPlusNormal"/>
        <w:jc w:val="right"/>
        <w:outlineLvl w:val="1"/>
      </w:pPr>
      <w:r>
        <w:lastRenderedPageBreak/>
        <w:t>Приложение N 3</w:t>
      </w:r>
    </w:p>
    <w:p w:rsidR="0007761F" w:rsidRDefault="0007761F">
      <w:pPr>
        <w:pStyle w:val="ConsPlusNormal"/>
        <w:jc w:val="right"/>
      </w:pPr>
      <w:r>
        <w:t>к административному регламенту</w:t>
      </w:r>
    </w:p>
    <w:p w:rsidR="0007761F" w:rsidRDefault="0007761F">
      <w:pPr>
        <w:pStyle w:val="ConsPlusNormal"/>
        <w:jc w:val="right"/>
      </w:pPr>
      <w:r>
        <w:t>предоставления муниципальной услуги</w:t>
      </w:r>
    </w:p>
    <w:p w:rsidR="0007761F" w:rsidRDefault="0007761F">
      <w:pPr>
        <w:pStyle w:val="ConsPlusNormal"/>
        <w:jc w:val="right"/>
      </w:pPr>
      <w:r>
        <w:t>"Регистрация и учет граждан, имеющих</w:t>
      </w:r>
    </w:p>
    <w:p w:rsidR="0007761F" w:rsidRDefault="0007761F">
      <w:pPr>
        <w:pStyle w:val="ConsPlusNormal"/>
        <w:jc w:val="right"/>
      </w:pPr>
      <w:r>
        <w:t>право на получение социальных выплат</w:t>
      </w:r>
    </w:p>
    <w:p w:rsidR="0007761F" w:rsidRDefault="0007761F">
      <w:pPr>
        <w:pStyle w:val="ConsPlusNormal"/>
        <w:jc w:val="right"/>
      </w:pPr>
      <w:r>
        <w:t>для приобретения жилья в связи</w:t>
      </w:r>
    </w:p>
    <w:p w:rsidR="0007761F" w:rsidRDefault="0007761F">
      <w:pPr>
        <w:pStyle w:val="ConsPlusNormal"/>
        <w:jc w:val="right"/>
      </w:pPr>
      <w:r>
        <w:t>с переселением из районов</w:t>
      </w:r>
    </w:p>
    <w:p w:rsidR="0007761F" w:rsidRDefault="0007761F">
      <w:pPr>
        <w:pStyle w:val="ConsPlusNormal"/>
        <w:jc w:val="right"/>
      </w:pPr>
      <w:r>
        <w:t>Крайнего Севера и приравненных</w:t>
      </w:r>
    </w:p>
    <w:p w:rsidR="0007761F" w:rsidRDefault="0007761F">
      <w:pPr>
        <w:pStyle w:val="ConsPlusNormal"/>
        <w:jc w:val="right"/>
      </w:pPr>
      <w:r>
        <w:t>к ним местностей"</w:t>
      </w:r>
    </w:p>
    <w:p w:rsidR="0007761F" w:rsidRDefault="0007761F">
      <w:pPr>
        <w:pStyle w:val="ConsPlusNormal"/>
        <w:jc w:val="both"/>
      </w:pPr>
    </w:p>
    <w:p w:rsidR="0007761F" w:rsidRDefault="0007761F">
      <w:pPr>
        <w:pStyle w:val="ConsPlusNonformat"/>
        <w:jc w:val="both"/>
      </w:pPr>
      <w:r>
        <w:t xml:space="preserve">                                            _______________________________</w:t>
      </w:r>
    </w:p>
    <w:p w:rsidR="0007761F" w:rsidRDefault="0007761F">
      <w:pPr>
        <w:pStyle w:val="ConsPlusNonformat"/>
        <w:jc w:val="both"/>
      </w:pPr>
      <w:r>
        <w:t xml:space="preserve">                                             Ф.И.О. заявителя (члена семьи)</w:t>
      </w:r>
    </w:p>
    <w:p w:rsidR="0007761F" w:rsidRDefault="0007761F">
      <w:pPr>
        <w:pStyle w:val="ConsPlusNonformat"/>
        <w:jc w:val="both"/>
      </w:pPr>
      <w:r>
        <w:t xml:space="preserve">                                                    проживающему по адресу:</w:t>
      </w:r>
    </w:p>
    <w:p w:rsidR="0007761F" w:rsidRDefault="0007761F">
      <w:pPr>
        <w:pStyle w:val="ConsPlusNonformat"/>
        <w:jc w:val="both"/>
      </w:pPr>
      <w:r>
        <w:t xml:space="preserve">                                            _______________________________</w:t>
      </w:r>
    </w:p>
    <w:p w:rsidR="0007761F" w:rsidRDefault="0007761F">
      <w:pPr>
        <w:pStyle w:val="ConsPlusNonformat"/>
        <w:jc w:val="both"/>
      </w:pPr>
      <w:r>
        <w:t xml:space="preserve">                                            _______________________________</w:t>
      </w:r>
    </w:p>
    <w:p w:rsidR="0007761F" w:rsidRDefault="0007761F">
      <w:pPr>
        <w:pStyle w:val="ConsPlusNonformat"/>
        <w:jc w:val="both"/>
      </w:pPr>
      <w:r>
        <w:t xml:space="preserve">                                              адрес по данным о регистрации</w:t>
      </w:r>
    </w:p>
    <w:p w:rsidR="0007761F" w:rsidRDefault="0007761F">
      <w:pPr>
        <w:pStyle w:val="ConsPlusNonformat"/>
        <w:jc w:val="both"/>
      </w:pPr>
    </w:p>
    <w:p w:rsidR="0007761F" w:rsidRDefault="0007761F">
      <w:pPr>
        <w:pStyle w:val="ConsPlusNonformat"/>
        <w:jc w:val="both"/>
      </w:pPr>
      <w:r>
        <w:t xml:space="preserve">                                УВЕДОМЛЕНИЕ</w:t>
      </w:r>
    </w:p>
    <w:p w:rsidR="0007761F" w:rsidRDefault="0007761F">
      <w:pPr>
        <w:pStyle w:val="ConsPlusNonformat"/>
        <w:jc w:val="both"/>
      </w:pPr>
    </w:p>
    <w:p w:rsidR="0007761F" w:rsidRDefault="0007761F">
      <w:pPr>
        <w:pStyle w:val="ConsPlusNonformat"/>
        <w:jc w:val="both"/>
      </w:pPr>
      <w:r>
        <w:t xml:space="preserve">    Уведомляем Вас об отказе в постановке на учет граждан, имеющих право на</w:t>
      </w:r>
    </w:p>
    <w:p w:rsidR="0007761F" w:rsidRDefault="0007761F">
      <w:pPr>
        <w:pStyle w:val="ConsPlusNonformat"/>
        <w:jc w:val="both"/>
      </w:pPr>
      <w:proofErr w:type="gramStart"/>
      <w:r>
        <w:t>получение  жилищных</w:t>
      </w:r>
      <w:proofErr w:type="gramEnd"/>
      <w:r>
        <w:t xml:space="preserve">  субсидий  в  связи  с переселением из районов Крайнего</w:t>
      </w:r>
    </w:p>
    <w:p w:rsidR="0007761F" w:rsidRDefault="0007761F">
      <w:pPr>
        <w:pStyle w:val="ConsPlusNonformat"/>
        <w:jc w:val="both"/>
      </w:pPr>
      <w:proofErr w:type="gramStart"/>
      <w:r>
        <w:t>Севера  и</w:t>
      </w:r>
      <w:proofErr w:type="gramEnd"/>
      <w:r>
        <w:t xml:space="preserve">  приравненных  к ним местностей в связи с _______________________</w:t>
      </w:r>
    </w:p>
    <w:p w:rsidR="0007761F" w:rsidRDefault="0007761F">
      <w:pPr>
        <w:pStyle w:val="ConsPlusNonformat"/>
        <w:jc w:val="both"/>
      </w:pPr>
      <w:r>
        <w:t>(основание отказа в предоставлении муниципальной услуги).</w:t>
      </w:r>
    </w:p>
    <w:p w:rsidR="0007761F" w:rsidRDefault="0007761F">
      <w:pPr>
        <w:pStyle w:val="ConsPlusNonformat"/>
        <w:jc w:val="both"/>
      </w:pPr>
    </w:p>
    <w:p w:rsidR="0007761F" w:rsidRDefault="0007761F">
      <w:pPr>
        <w:pStyle w:val="ConsPlusNonformat"/>
        <w:jc w:val="both"/>
      </w:pPr>
      <w:r>
        <w:t xml:space="preserve">Руководитель уполномоченного органа                             </w:t>
      </w:r>
      <w:proofErr w:type="spellStart"/>
      <w:r>
        <w:t>И.О.Фамилия</w:t>
      </w:r>
      <w:proofErr w:type="spellEnd"/>
    </w:p>
    <w:p w:rsidR="0007761F" w:rsidRDefault="0007761F">
      <w:pPr>
        <w:pStyle w:val="ConsPlusNormal"/>
        <w:jc w:val="both"/>
      </w:pPr>
    </w:p>
    <w:p w:rsidR="0007761F" w:rsidRDefault="0007761F">
      <w:pPr>
        <w:pStyle w:val="ConsPlusNormal"/>
        <w:jc w:val="both"/>
      </w:pPr>
    </w:p>
    <w:p w:rsidR="0007761F" w:rsidRDefault="0007761F">
      <w:pPr>
        <w:pStyle w:val="ConsPlusNormal"/>
        <w:pBdr>
          <w:bottom w:val="single" w:sz="6" w:space="0" w:color="auto"/>
        </w:pBdr>
        <w:spacing w:before="100" w:after="100"/>
        <w:jc w:val="both"/>
        <w:rPr>
          <w:sz w:val="2"/>
          <w:szCs w:val="2"/>
        </w:rPr>
      </w:pPr>
    </w:p>
    <w:p w:rsidR="000D7165" w:rsidRDefault="0007761F"/>
    <w:sectPr w:rsidR="000D7165" w:rsidSect="00077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1F"/>
    <w:rsid w:val="0007761F"/>
    <w:rsid w:val="00545D73"/>
    <w:rsid w:val="0076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C9287-98CA-45BA-985D-812732BC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6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76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76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76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76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76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76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76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36427&amp;dst=100026" TargetMode="External"/><Relationship Id="rId18" Type="http://schemas.openxmlformats.org/officeDocument/2006/relationships/hyperlink" Target="https://login.consultant.ru/link/?req=doc&amp;base=RLAW284&amp;n=136427&amp;dst=100028" TargetMode="External"/><Relationship Id="rId26" Type="http://schemas.openxmlformats.org/officeDocument/2006/relationships/hyperlink" Target="https://login.consultant.ru/link/?req=doc&amp;base=LAW&amp;n=436326" TargetMode="External"/><Relationship Id="rId21" Type="http://schemas.openxmlformats.org/officeDocument/2006/relationships/hyperlink" Target="https://login.consultant.ru/link/?req=doc&amp;base=LAW&amp;n=453313&amp;dst=359" TargetMode="External"/><Relationship Id="rId34" Type="http://schemas.openxmlformats.org/officeDocument/2006/relationships/hyperlink" Target="https://login.consultant.ru/link/?req=doc&amp;base=LAW&amp;n=436326" TargetMode="External"/><Relationship Id="rId7" Type="http://schemas.openxmlformats.org/officeDocument/2006/relationships/hyperlink" Target="https://login.consultant.ru/link/?req=doc&amp;base=LAW&amp;n=453313&amp;dst=100094" TargetMode="External"/><Relationship Id="rId12" Type="http://schemas.openxmlformats.org/officeDocument/2006/relationships/hyperlink" Target="https://login.consultant.ru/link/?req=doc&amp;base=RLAW284&amp;n=136427&amp;dst=100025" TargetMode="External"/><Relationship Id="rId17" Type="http://schemas.openxmlformats.org/officeDocument/2006/relationships/hyperlink" Target="https://login.consultant.ru/link/?req=doc&amp;base=RLAW284&amp;n=136427&amp;dst=100027" TargetMode="External"/><Relationship Id="rId25" Type="http://schemas.openxmlformats.org/officeDocument/2006/relationships/hyperlink" Target="https://login.consultant.ru/link/?req=doc&amp;base=RLAW284&amp;n=136427&amp;dst=100029" TargetMode="External"/><Relationship Id="rId33" Type="http://schemas.openxmlformats.org/officeDocument/2006/relationships/hyperlink" Target="https://login.consultant.ru/link/?req=doc&amp;base=RLAW284&amp;n=136427&amp;dst=100030" TargetMode="External"/><Relationship Id="rId2" Type="http://schemas.openxmlformats.org/officeDocument/2006/relationships/settings" Target="settings.xml"/><Relationship Id="rId16" Type="http://schemas.openxmlformats.org/officeDocument/2006/relationships/hyperlink" Target="https://login.consultant.ru/link/?req=doc&amp;base=LAW&amp;n=387169" TargetMode="External"/><Relationship Id="rId20" Type="http://schemas.openxmlformats.org/officeDocument/2006/relationships/hyperlink" Target="https://login.consultant.ru/link/?req=doc&amp;base=LAW&amp;n=453313&amp;dst=43" TargetMode="External"/><Relationship Id="rId29" Type="http://schemas.openxmlformats.org/officeDocument/2006/relationships/hyperlink" Target="https://login.consultant.ru/link/?req=doc&amp;base=LAW&amp;n=453313&amp;dst=100354" TargetMode="External"/><Relationship Id="rId1" Type="http://schemas.openxmlformats.org/officeDocument/2006/relationships/styles" Target="styles.xml"/><Relationship Id="rId6" Type="http://schemas.openxmlformats.org/officeDocument/2006/relationships/hyperlink" Target="https://login.consultant.ru/link/?req=doc&amp;base=LAW&amp;n=465799" TargetMode="External"/><Relationship Id="rId11" Type="http://schemas.openxmlformats.org/officeDocument/2006/relationships/hyperlink" Target="https://login.consultant.ru/link/?req=doc&amp;base=RLAW284&amp;n=135117&amp;dst=100750" TargetMode="External"/><Relationship Id="rId24" Type="http://schemas.openxmlformats.org/officeDocument/2006/relationships/hyperlink" Target="https://login.consultant.ru/link/?req=doc&amp;base=LAW&amp;n=378331" TargetMode="External"/><Relationship Id="rId32" Type="http://schemas.openxmlformats.org/officeDocument/2006/relationships/hyperlink" Target="https://login.consultant.ru/link/?req=doc&amp;base=RLAW284&amp;n=128514" TargetMode="External"/><Relationship Id="rId37" Type="http://schemas.openxmlformats.org/officeDocument/2006/relationships/theme" Target="theme/theme1.xml"/><Relationship Id="rId5" Type="http://schemas.openxmlformats.org/officeDocument/2006/relationships/hyperlink" Target="https://login.consultant.ru/link/?req=doc&amp;base=RLAW284&amp;n=136427&amp;dst=100024" TargetMode="External"/><Relationship Id="rId15" Type="http://schemas.openxmlformats.org/officeDocument/2006/relationships/hyperlink" Target="https://login.consultant.ru/link/?req=doc&amp;base=LAW&amp;n=460029&amp;dst=100355" TargetMode="External"/><Relationship Id="rId23" Type="http://schemas.openxmlformats.org/officeDocument/2006/relationships/hyperlink" Target="https://login.consultant.ru/link/?req=doc&amp;base=LAW&amp;n=358836&amp;dst=100010" TargetMode="External"/><Relationship Id="rId28" Type="http://schemas.openxmlformats.org/officeDocument/2006/relationships/hyperlink" Target="https://login.consultant.ru/link/?req=doc&amp;base=LAW&amp;n=453313&amp;dst=290" TargetMode="External"/><Relationship Id="rId36" Type="http://schemas.openxmlformats.org/officeDocument/2006/relationships/fontTable" Target="fontTable.xml"/><Relationship Id="rId10" Type="http://schemas.openxmlformats.org/officeDocument/2006/relationships/hyperlink" Target="https://login.consultant.ru/link/?req=doc&amp;base=RLAW284&amp;n=132454&amp;dst=100015" TargetMode="External"/><Relationship Id="rId19" Type="http://schemas.openxmlformats.org/officeDocument/2006/relationships/hyperlink" Target="https://login.consultant.ru/link/?req=doc&amp;base=LAW&amp;n=357872" TargetMode="External"/><Relationship Id="rId31" Type="http://schemas.openxmlformats.org/officeDocument/2006/relationships/hyperlink" Target="https://login.consultant.ru/link/?req=doc&amp;base=LAW&amp;n=3003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65112&amp;dst=100100" TargetMode="External"/><Relationship Id="rId14" Type="http://schemas.openxmlformats.org/officeDocument/2006/relationships/hyperlink" Target="https://login.consultant.ru/link/?req=doc&amp;base=LAW&amp;n=357872" TargetMode="External"/><Relationship Id="rId22" Type="http://schemas.openxmlformats.org/officeDocument/2006/relationships/hyperlink" Target="https://login.consultant.ru/link/?req=doc&amp;base=LAW&amp;n=357872&amp;dst=54"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53313" TargetMode="External"/><Relationship Id="rId35" Type="http://schemas.openxmlformats.org/officeDocument/2006/relationships/hyperlink" Target="https://login.consultant.ru/link/?req=doc&amp;base=LAW&amp;n=357872" TargetMode="External"/><Relationship Id="rId8" Type="http://schemas.openxmlformats.org/officeDocument/2006/relationships/hyperlink" Target="https://login.consultant.ru/link/?req=doc&amp;base=LAW&amp;n=357872&amp;dst=1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13780</Words>
  <Characters>78549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kgv6</dc:creator>
  <cp:keywords/>
  <dc:description/>
  <cp:lastModifiedBy>kgv6</cp:lastModifiedBy>
  <cp:revision>1</cp:revision>
  <dcterms:created xsi:type="dcterms:W3CDTF">2024-01-26T08:18:00Z</dcterms:created>
  <dcterms:modified xsi:type="dcterms:W3CDTF">2024-01-26T08:20:00Z</dcterms:modified>
</cp:coreProperties>
</file>