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05" w:rsidRDefault="00852005">
      <w:pPr>
        <w:pStyle w:val="ConsPlusTitlePage"/>
      </w:pPr>
      <w:r>
        <w:t xml:space="preserve">Документ предоставлен </w:t>
      </w:r>
      <w:hyperlink r:id="rId4">
        <w:r>
          <w:rPr>
            <w:color w:val="0000FF"/>
          </w:rPr>
          <w:t>КонсультантПлюс</w:t>
        </w:r>
      </w:hyperlink>
      <w:r>
        <w:br/>
      </w:r>
    </w:p>
    <w:p w:rsidR="00852005" w:rsidRDefault="00852005">
      <w:pPr>
        <w:pStyle w:val="ConsPlusNormal"/>
        <w:jc w:val="both"/>
        <w:outlineLvl w:val="0"/>
      </w:pPr>
    </w:p>
    <w:p w:rsidR="00852005" w:rsidRDefault="00852005">
      <w:pPr>
        <w:pStyle w:val="ConsPlusTitle"/>
        <w:jc w:val="center"/>
        <w:outlineLvl w:val="0"/>
      </w:pPr>
      <w:r>
        <w:t>АДМИНИСТРАЦИЯ ГОРОДА КЕМЕРОВО</w:t>
      </w:r>
    </w:p>
    <w:p w:rsidR="00852005" w:rsidRDefault="00852005">
      <w:pPr>
        <w:pStyle w:val="ConsPlusTitle"/>
        <w:jc w:val="both"/>
      </w:pPr>
    </w:p>
    <w:p w:rsidR="00852005" w:rsidRDefault="00852005">
      <w:pPr>
        <w:pStyle w:val="ConsPlusTitle"/>
        <w:jc w:val="center"/>
      </w:pPr>
      <w:r>
        <w:t>ПОСТАНОВЛЕНИЕ</w:t>
      </w:r>
    </w:p>
    <w:p w:rsidR="00852005" w:rsidRDefault="00852005">
      <w:pPr>
        <w:pStyle w:val="ConsPlusTitle"/>
        <w:jc w:val="center"/>
      </w:pPr>
      <w:r>
        <w:t>от 18 октября 2021 г. N 2914</w:t>
      </w:r>
    </w:p>
    <w:p w:rsidR="00852005" w:rsidRDefault="00852005">
      <w:pPr>
        <w:pStyle w:val="ConsPlusTitle"/>
        <w:jc w:val="both"/>
      </w:pPr>
    </w:p>
    <w:p w:rsidR="00852005" w:rsidRDefault="00852005">
      <w:pPr>
        <w:pStyle w:val="ConsPlusTitle"/>
        <w:jc w:val="center"/>
      </w:pPr>
      <w:r>
        <w:t>ОБ УТВЕРЖДЕНИИ АДМИНИСТРАТИВНОГО РЕГЛАМЕНТА ПРЕДОСТАВЛЕНИЯ</w:t>
      </w:r>
    </w:p>
    <w:p w:rsidR="00852005" w:rsidRDefault="00852005">
      <w:pPr>
        <w:pStyle w:val="ConsPlusTitle"/>
        <w:jc w:val="center"/>
      </w:pPr>
      <w:r>
        <w:t>МУНИЦИПАЛЬНОЙ УСЛУГИ "ПРЕДОСТАВЛЕНИЕ ЗЕМЕЛЬНЫХ УЧАСТКОВ</w:t>
      </w:r>
    </w:p>
    <w:p w:rsidR="00852005" w:rsidRDefault="00852005">
      <w:pPr>
        <w:pStyle w:val="ConsPlusTitle"/>
        <w:jc w:val="center"/>
      </w:pPr>
      <w:r>
        <w:t>ОТДЕЛЬНЫМ КАТЕГОРИЯМ ГРАЖДАН ИЛИ ЮРИДИЧЕСКИМ ЛИЦАМ</w:t>
      </w:r>
    </w:p>
    <w:p w:rsidR="00852005" w:rsidRDefault="00852005">
      <w:pPr>
        <w:pStyle w:val="ConsPlusTitle"/>
        <w:jc w:val="center"/>
      </w:pPr>
      <w:r>
        <w:t>В СОБСТВЕННОСТЬ БЕСПЛАТНО"</w:t>
      </w:r>
    </w:p>
    <w:p w:rsidR="00852005" w:rsidRDefault="008520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2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005" w:rsidRDefault="008520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005" w:rsidRDefault="008520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005" w:rsidRDefault="00852005">
            <w:pPr>
              <w:pStyle w:val="ConsPlusNormal"/>
              <w:jc w:val="center"/>
            </w:pPr>
            <w:r>
              <w:rPr>
                <w:color w:val="392C69"/>
              </w:rPr>
              <w:t>Список изменяющих документов</w:t>
            </w:r>
          </w:p>
          <w:p w:rsidR="00852005" w:rsidRDefault="00852005">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 Кемерово</w:t>
            </w:r>
          </w:p>
          <w:p w:rsidR="00852005" w:rsidRDefault="00852005">
            <w:pPr>
              <w:pStyle w:val="ConsPlusNormal"/>
              <w:jc w:val="center"/>
            </w:pPr>
            <w:r>
              <w:rPr>
                <w:color w:val="392C69"/>
              </w:rPr>
              <w:t>от 15.09.2023 N 2917)</w:t>
            </w:r>
          </w:p>
        </w:tc>
        <w:tc>
          <w:tcPr>
            <w:tcW w:w="113" w:type="dxa"/>
            <w:tcBorders>
              <w:top w:val="nil"/>
              <w:left w:val="nil"/>
              <w:bottom w:val="nil"/>
              <w:right w:val="nil"/>
            </w:tcBorders>
            <w:shd w:val="clear" w:color="auto" w:fill="F4F3F8"/>
            <w:tcMar>
              <w:top w:w="0" w:type="dxa"/>
              <w:left w:w="0" w:type="dxa"/>
              <w:bottom w:w="0" w:type="dxa"/>
              <w:right w:w="0" w:type="dxa"/>
            </w:tcMar>
          </w:tcPr>
          <w:p w:rsidR="00852005" w:rsidRDefault="00852005">
            <w:pPr>
              <w:pStyle w:val="ConsPlusNormal"/>
            </w:pPr>
          </w:p>
        </w:tc>
      </w:tr>
    </w:tbl>
    <w:p w:rsidR="00852005" w:rsidRDefault="00852005">
      <w:pPr>
        <w:pStyle w:val="ConsPlusNormal"/>
        <w:jc w:val="both"/>
      </w:pPr>
    </w:p>
    <w:p w:rsidR="00852005" w:rsidRDefault="00852005">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города Кемерово, </w:t>
      </w:r>
      <w:hyperlink r:id="rId9">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852005" w:rsidRDefault="00852005">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"Предоставление земельных участков отдельным категориям граждан или юридическим лицам в собственность бесплатно" согласно приложению к настоящему постановлению.</w:t>
      </w:r>
    </w:p>
    <w:p w:rsidR="00852005" w:rsidRDefault="00852005">
      <w:pPr>
        <w:pStyle w:val="ConsPlusNormal"/>
        <w:spacing w:before="220"/>
        <w:ind w:firstLine="540"/>
        <w:jc w:val="both"/>
      </w:pPr>
      <w:r>
        <w:t>2. Комитету по работе со средствами массовой информации администрации города Кемерово администрации города Кемерово (Н.Н.Горбачева) обеспечить официальное опубликование настоящего постановления.</w:t>
      </w:r>
    </w:p>
    <w:p w:rsidR="00852005" w:rsidRDefault="00852005">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852005" w:rsidRDefault="00852005">
      <w:pPr>
        <w:pStyle w:val="ConsPlusNormal"/>
        <w:jc w:val="both"/>
      </w:pPr>
    </w:p>
    <w:p w:rsidR="00852005" w:rsidRDefault="00852005">
      <w:pPr>
        <w:pStyle w:val="ConsPlusNormal"/>
        <w:jc w:val="right"/>
      </w:pPr>
      <w:r>
        <w:t>Глава города</w:t>
      </w:r>
    </w:p>
    <w:p w:rsidR="00852005" w:rsidRDefault="00852005">
      <w:pPr>
        <w:pStyle w:val="ConsPlusNormal"/>
        <w:jc w:val="right"/>
      </w:pPr>
      <w:r>
        <w:t>И.В.СЕРЕДЮК</w:t>
      </w: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right"/>
        <w:outlineLvl w:val="0"/>
      </w:pPr>
      <w:r>
        <w:t>Приложение</w:t>
      </w:r>
    </w:p>
    <w:p w:rsidR="00852005" w:rsidRDefault="00852005">
      <w:pPr>
        <w:pStyle w:val="ConsPlusNormal"/>
        <w:jc w:val="right"/>
      </w:pPr>
      <w:r>
        <w:t>к постановлению администрации</w:t>
      </w:r>
    </w:p>
    <w:p w:rsidR="00852005" w:rsidRDefault="00852005">
      <w:pPr>
        <w:pStyle w:val="ConsPlusNormal"/>
        <w:jc w:val="right"/>
      </w:pPr>
      <w:r>
        <w:t>города Кемерово</w:t>
      </w:r>
    </w:p>
    <w:p w:rsidR="00852005" w:rsidRDefault="00852005">
      <w:pPr>
        <w:pStyle w:val="ConsPlusNormal"/>
        <w:jc w:val="right"/>
      </w:pPr>
      <w:r>
        <w:t>от 18 октября 2021 г. N 2914</w:t>
      </w:r>
    </w:p>
    <w:p w:rsidR="00852005" w:rsidRDefault="00852005">
      <w:pPr>
        <w:pStyle w:val="ConsPlusNormal"/>
        <w:jc w:val="both"/>
      </w:pPr>
    </w:p>
    <w:p w:rsidR="00852005" w:rsidRDefault="00852005">
      <w:pPr>
        <w:pStyle w:val="ConsPlusTitle"/>
        <w:jc w:val="center"/>
      </w:pPr>
      <w:bookmarkStart w:id="0" w:name="P31"/>
      <w:bookmarkEnd w:id="0"/>
      <w:r>
        <w:t>АДМИНИСТРАТИВНЫЙ РЕГЛАМЕНТ</w:t>
      </w:r>
    </w:p>
    <w:p w:rsidR="00852005" w:rsidRDefault="00852005">
      <w:pPr>
        <w:pStyle w:val="ConsPlusTitle"/>
        <w:jc w:val="center"/>
      </w:pPr>
      <w:r>
        <w:t>ПРЕДОСТАВЛЕНИЯ МУНИЦИПАЛЬНОЙ УСЛУГИ "ПРЕДОСТАВЛЕНИЕ</w:t>
      </w:r>
    </w:p>
    <w:p w:rsidR="00852005" w:rsidRDefault="00852005">
      <w:pPr>
        <w:pStyle w:val="ConsPlusTitle"/>
        <w:jc w:val="center"/>
      </w:pPr>
      <w:r>
        <w:t>ЗЕМЕЛЬНЫХ УЧАСТКОВ ОТДЕЛЬНЫМ КАТЕГОРИЯМ ГРАЖДАН ИЛИ</w:t>
      </w:r>
    </w:p>
    <w:p w:rsidR="00852005" w:rsidRDefault="00852005">
      <w:pPr>
        <w:pStyle w:val="ConsPlusTitle"/>
        <w:jc w:val="center"/>
      </w:pPr>
      <w:r>
        <w:t>ЮРИДИЧЕСКИМ ЛИЦАМ В СОБСТВЕННОСТЬ БЕСПЛАТНО"</w:t>
      </w:r>
    </w:p>
    <w:p w:rsidR="00852005" w:rsidRDefault="008520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20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2005" w:rsidRDefault="008520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2005" w:rsidRDefault="008520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2005" w:rsidRDefault="00852005">
            <w:pPr>
              <w:pStyle w:val="ConsPlusNormal"/>
              <w:jc w:val="center"/>
            </w:pPr>
            <w:r>
              <w:rPr>
                <w:color w:val="392C69"/>
              </w:rPr>
              <w:t>Список изменяющих документов</w:t>
            </w:r>
          </w:p>
          <w:p w:rsidR="00852005" w:rsidRDefault="00852005">
            <w:pPr>
              <w:pStyle w:val="ConsPlusNormal"/>
              <w:jc w:val="center"/>
            </w:pPr>
            <w:r>
              <w:rPr>
                <w:color w:val="392C69"/>
              </w:rPr>
              <w:lastRenderedPageBreak/>
              <w:t xml:space="preserve">(в ред. </w:t>
            </w:r>
            <w:hyperlink r:id="rId10">
              <w:r>
                <w:rPr>
                  <w:color w:val="0000FF"/>
                </w:rPr>
                <w:t>постановления</w:t>
              </w:r>
            </w:hyperlink>
            <w:r>
              <w:rPr>
                <w:color w:val="392C69"/>
              </w:rPr>
              <w:t xml:space="preserve"> администрации г. Кемерово</w:t>
            </w:r>
          </w:p>
          <w:p w:rsidR="00852005" w:rsidRDefault="00852005">
            <w:pPr>
              <w:pStyle w:val="ConsPlusNormal"/>
              <w:jc w:val="center"/>
            </w:pPr>
            <w:r>
              <w:rPr>
                <w:color w:val="392C69"/>
              </w:rPr>
              <w:t>от 15.09.2023 N 2917)</w:t>
            </w:r>
          </w:p>
        </w:tc>
        <w:tc>
          <w:tcPr>
            <w:tcW w:w="113" w:type="dxa"/>
            <w:tcBorders>
              <w:top w:val="nil"/>
              <w:left w:val="nil"/>
              <w:bottom w:val="nil"/>
              <w:right w:val="nil"/>
            </w:tcBorders>
            <w:shd w:val="clear" w:color="auto" w:fill="F4F3F8"/>
            <w:tcMar>
              <w:top w:w="0" w:type="dxa"/>
              <w:left w:w="0" w:type="dxa"/>
              <w:bottom w:w="0" w:type="dxa"/>
              <w:right w:w="0" w:type="dxa"/>
            </w:tcMar>
          </w:tcPr>
          <w:p w:rsidR="00852005" w:rsidRDefault="00852005">
            <w:pPr>
              <w:pStyle w:val="ConsPlusNormal"/>
            </w:pPr>
          </w:p>
        </w:tc>
      </w:tr>
    </w:tbl>
    <w:p w:rsidR="00852005" w:rsidRDefault="00852005">
      <w:pPr>
        <w:pStyle w:val="ConsPlusNormal"/>
        <w:jc w:val="both"/>
      </w:pPr>
    </w:p>
    <w:p w:rsidR="00852005" w:rsidRDefault="00852005">
      <w:pPr>
        <w:pStyle w:val="ConsPlusTitle"/>
        <w:jc w:val="center"/>
        <w:outlineLvl w:val="1"/>
      </w:pPr>
      <w:r>
        <w:t>1. Общие положения</w:t>
      </w:r>
    </w:p>
    <w:p w:rsidR="00852005" w:rsidRDefault="00852005">
      <w:pPr>
        <w:pStyle w:val="ConsPlusNormal"/>
        <w:jc w:val="both"/>
      </w:pPr>
    </w:p>
    <w:p w:rsidR="00852005" w:rsidRDefault="00852005">
      <w:pPr>
        <w:pStyle w:val="ConsPlusNormal"/>
        <w:ind w:firstLine="540"/>
        <w:jc w:val="both"/>
      </w:pPr>
      <w:r>
        <w:t>1.1. Предмет регулирования административного регламента.</w:t>
      </w:r>
    </w:p>
    <w:p w:rsidR="00852005" w:rsidRDefault="00852005">
      <w:pPr>
        <w:pStyle w:val="ConsPlusNormal"/>
        <w:spacing w:before="220"/>
        <w:ind w:firstLine="540"/>
        <w:jc w:val="both"/>
      </w:pPr>
      <w:r>
        <w:t xml:space="preserve">Административный регламент предоставления муниципальной услуги "Предоставление земельных участков отдельным категориям граждан или юридическим лицам в собственность бесплатно"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w:t>
      </w:r>
    </w:p>
    <w:p w:rsidR="00852005" w:rsidRDefault="00852005">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52005" w:rsidRDefault="00852005">
      <w:pPr>
        <w:pStyle w:val="ConsPlusNormal"/>
        <w:spacing w:before="220"/>
        <w:ind w:firstLine="540"/>
        <w:jc w:val="both"/>
      </w:pPr>
      <w:r>
        <w:t>Муниципальная услуга предоставляется в отношении земельных участков, находящихся в муниципальной собственности города Кемерово, в случаях, установленных действующим законодательством.</w:t>
      </w:r>
    </w:p>
    <w:p w:rsidR="00852005" w:rsidRDefault="00852005">
      <w:pPr>
        <w:pStyle w:val="ConsPlusNormal"/>
        <w:spacing w:before="220"/>
        <w:ind w:firstLine="540"/>
        <w:jc w:val="both"/>
      </w:pPr>
      <w:r>
        <w:t xml:space="preserve">Муниципальная услуга предоставляется при наличии оснований предоставления земельного участка без проведения торгов из числа предусмотренных </w:t>
      </w:r>
      <w:hyperlink r:id="rId12">
        <w:r>
          <w:rPr>
            <w:color w:val="0000FF"/>
          </w:rPr>
          <w:t>статьей 39.5</w:t>
        </w:r>
      </w:hyperlink>
      <w:r>
        <w:t xml:space="preserve"> Земельного кодекса Российской Федерации в случае, если осуществлен государственный кадастровый учет земельного участка и его границы установлены (уточнены) в соответствии с действующим законодательством.</w:t>
      </w:r>
    </w:p>
    <w:p w:rsidR="00852005" w:rsidRDefault="00852005">
      <w:pPr>
        <w:pStyle w:val="ConsPlusNormal"/>
        <w:spacing w:before="220"/>
        <w:ind w:firstLine="540"/>
        <w:jc w:val="both"/>
      </w:pPr>
      <w:r>
        <w:t>1.2. Круг заявителей.</w:t>
      </w:r>
    </w:p>
    <w:p w:rsidR="00852005" w:rsidRDefault="00852005">
      <w:pPr>
        <w:pStyle w:val="ConsPlusNormal"/>
        <w:spacing w:before="220"/>
        <w:ind w:firstLine="540"/>
        <w:jc w:val="both"/>
      </w:pPr>
      <w:r>
        <w:t>Заявителями являются юридические и физические лица (далее - заявители).</w:t>
      </w:r>
    </w:p>
    <w:p w:rsidR="00852005" w:rsidRDefault="00852005">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852005" w:rsidRDefault="00852005">
      <w:pPr>
        <w:pStyle w:val="ConsPlusNormal"/>
        <w:spacing w:before="220"/>
        <w:ind w:firstLine="540"/>
        <w:jc w:val="both"/>
      </w:pPr>
      <w:r>
        <w:t>1.3. Требования к порядку информирования о предоставлении муниципальной услуги.</w:t>
      </w:r>
    </w:p>
    <w:p w:rsidR="00852005" w:rsidRDefault="00852005">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852005" w:rsidRDefault="00852005">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852005" w:rsidRDefault="00852005">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852005" w:rsidRDefault="00852005">
      <w:pPr>
        <w:pStyle w:val="ConsPlusNormal"/>
        <w:spacing w:before="220"/>
        <w:ind w:firstLine="540"/>
        <w:jc w:val="both"/>
      </w:pPr>
      <w:r>
        <w:lastRenderedPageBreak/>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852005" w:rsidRDefault="00852005">
      <w:pPr>
        <w:pStyle w:val="ConsPlusNormal"/>
        <w:spacing w:before="220"/>
        <w:ind w:firstLine="540"/>
        <w:jc w:val="both"/>
      </w:pPr>
      <w:r>
        <w:t>путем публикации информационных материалов в средствах массовой информации;</w:t>
      </w:r>
    </w:p>
    <w:p w:rsidR="00852005" w:rsidRDefault="00852005">
      <w:pPr>
        <w:pStyle w:val="ConsPlusNormal"/>
        <w:spacing w:before="220"/>
        <w:ind w:firstLine="540"/>
        <w:jc w:val="both"/>
      </w:pPr>
      <w:r>
        <w:t>посредством ответов на письменные обращения;</w:t>
      </w:r>
    </w:p>
    <w:p w:rsidR="00852005" w:rsidRDefault="00852005">
      <w:pPr>
        <w:pStyle w:val="ConsPlusNormal"/>
        <w:spacing w:before="220"/>
        <w:ind w:firstLine="540"/>
        <w:jc w:val="both"/>
      </w:pPr>
      <w:r>
        <w:t xml:space="preserve">сотрудником отдела "Мои Документы" МФЦ в соответствии с </w:t>
      </w:r>
      <w:hyperlink w:anchor="P471">
        <w:r>
          <w:rPr>
            <w:color w:val="0000FF"/>
          </w:rPr>
          <w:t>пунктом 6.3</w:t>
        </w:r>
      </w:hyperlink>
      <w:r>
        <w:t xml:space="preserve"> настоящего административного регламента.</w:t>
      </w:r>
    </w:p>
    <w:p w:rsidR="00852005" w:rsidRDefault="00852005">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w:t>
      </w:r>
    </w:p>
    <w:p w:rsidR="00852005" w:rsidRDefault="00852005">
      <w:pPr>
        <w:pStyle w:val="ConsPlusNormal"/>
        <w:jc w:val="both"/>
      </w:pPr>
      <w:r>
        <w:t xml:space="preserve">(в ред. </w:t>
      </w:r>
      <w:hyperlink r:id="rId13">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2005" w:rsidRDefault="00852005">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52005" w:rsidRDefault="00852005">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852005" w:rsidRDefault="00852005">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852005" w:rsidRDefault="00852005">
      <w:pPr>
        <w:pStyle w:val="ConsPlusNormal"/>
        <w:jc w:val="both"/>
      </w:pPr>
      <w:r>
        <w:t xml:space="preserve">(в ред. </w:t>
      </w:r>
      <w:hyperlink r:id="rId14">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852005" w:rsidRDefault="00852005">
      <w:pPr>
        <w:pStyle w:val="ConsPlusNormal"/>
        <w:jc w:val="both"/>
      </w:pPr>
    </w:p>
    <w:p w:rsidR="00852005" w:rsidRDefault="00852005">
      <w:pPr>
        <w:pStyle w:val="ConsPlusTitle"/>
        <w:jc w:val="center"/>
        <w:outlineLvl w:val="1"/>
      </w:pPr>
      <w:r>
        <w:t>2. Стандарт предоставления муниципальной услуги</w:t>
      </w:r>
    </w:p>
    <w:p w:rsidR="00852005" w:rsidRDefault="00852005">
      <w:pPr>
        <w:pStyle w:val="ConsPlusNormal"/>
        <w:jc w:val="both"/>
      </w:pPr>
    </w:p>
    <w:p w:rsidR="00852005" w:rsidRDefault="00852005">
      <w:pPr>
        <w:pStyle w:val="ConsPlusNormal"/>
        <w:ind w:firstLine="540"/>
        <w:jc w:val="both"/>
      </w:pPr>
      <w:r>
        <w:t>2.1. Наименование муниципальной услуги.</w:t>
      </w:r>
    </w:p>
    <w:p w:rsidR="00852005" w:rsidRDefault="00852005">
      <w:pPr>
        <w:pStyle w:val="ConsPlusNormal"/>
        <w:spacing w:before="220"/>
        <w:ind w:firstLine="540"/>
        <w:jc w:val="both"/>
      </w:pPr>
      <w:r>
        <w:t>Наименование муниципальной услуги - "Предоставление земельных участков отдельным категориям граждан или юридическим лицам в собственность бесплатно".</w:t>
      </w:r>
    </w:p>
    <w:p w:rsidR="00852005" w:rsidRDefault="00852005">
      <w:pPr>
        <w:pStyle w:val="ConsPlusNormal"/>
        <w:spacing w:before="220"/>
        <w:ind w:firstLine="540"/>
        <w:jc w:val="both"/>
      </w:pPr>
      <w:r>
        <w:t>2.2. Наименование органа, предоставляющего муниципальную услугу.</w:t>
      </w:r>
    </w:p>
    <w:p w:rsidR="00852005" w:rsidRDefault="00852005">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852005" w:rsidRDefault="00852005">
      <w:pPr>
        <w:pStyle w:val="ConsPlusNormal"/>
        <w:spacing w:before="220"/>
        <w:ind w:firstLine="540"/>
        <w:jc w:val="both"/>
      </w:pPr>
      <w:r>
        <w:t>МФЦ участвует в предоставлении муниципальной услуги в части:</w:t>
      </w:r>
    </w:p>
    <w:p w:rsidR="00852005" w:rsidRDefault="00852005">
      <w:pPr>
        <w:pStyle w:val="ConsPlusNormal"/>
        <w:spacing w:before="220"/>
        <w:ind w:firstLine="540"/>
        <w:jc w:val="both"/>
      </w:pPr>
      <w:r>
        <w:t>- информирования о порядке предоставления муниципальной услуги;</w:t>
      </w:r>
    </w:p>
    <w:p w:rsidR="00852005" w:rsidRDefault="00852005">
      <w:pPr>
        <w:pStyle w:val="ConsPlusNormal"/>
        <w:spacing w:before="220"/>
        <w:ind w:firstLine="540"/>
        <w:jc w:val="both"/>
      </w:pPr>
      <w:r>
        <w:t>- приема заявлений и документов, необходимых для предоставления муниципальной услуги;</w:t>
      </w:r>
    </w:p>
    <w:p w:rsidR="00852005" w:rsidRDefault="00852005">
      <w:pPr>
        <w:pStyle w:val="ConsPlusNormal"/>
        <w:spacing w:before="220"/>
        <w:ind w:firstLine="540"/>
        <w:jc w:val="both"/>
      </w:pPr>
      <w:r>
        <w:t>- выдачи результата предоставления муниципальной услуги.</w:t>
      </w:r>
    </w:p>
    <w:p w:rsidR="00852005" w:rsidRDefault="00852005">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852005" w:rsidRDefault="0085200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2005" w:rsidRDefault="00852005">
      <w:pPr>
        <w:pStyle w:val="ConsPlusNormal"/>
        <w:spacing w:before="220"/>
        <w:ind w:firstLine="540"/>
        <w:jc w:val="both"/>
      </w:pPr>
      <w:bookmarkStart w:id="1" w:name="P78"/>
      <w:bookmarkEnd w:id="1"/>
      <w:r>
        <w:t>2.3. Описание результата предоставления муниципальной услуги.</w:t>
      </w:r>
    </w:p>
    <w:p w:rsidR="00852005" w:rsidRDefault="00852005">
      <w:pPr>
        <w:pStyle w:val="ConsPlusNormal"/>
        <w:spacing w:before="220"/>
        <w:ind w:firstLine="540"/>
        <w:jc w:val="both"/>
      </w:pPr>
      <w:r>
        <w:t>Результатом предоставления муниципальной услуги является заключение соглашения о предоставлении в собственность бесплатно земельного участка.</w:t>
      </w:r>
    </w:p>
    <w:p w:rsidR="00852005" w:rsidRDefault="00852005">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852005" w:rsidRDefault="00852005">
      <w:pPr>
        <w:pStyle w:val="ConsPlusNormal"/>
        <w:spacing w:before="220"/>
        <w:ind w:firstLine="540"/>
        <w:jc w:val="both"/>
      </w:pPr>
      <w:r>
        <w:t>- решения о предоставление в собственность бесплатно земельного участка;</w:t>
      </w:r>
    </w:p>
    <w:p w:rsidR="00852005" w:rsidRDefault="00852005">
      <w:pPr>
        <w:pStyle w:val="ConsPlusNormal"/>
        <w:spacing w:before="220"/>
        <w:ind w:firstLine="540"/>
        <w:jc w:val="both"/>
      </w:pPr>
      <w:r>
        <w:t>- решение об отказе в предоставлении в собственность бесплатно земельного участка с указанием оснований такого отказа.</w:t>
      </w:r>
    </w:p>
    <w:p w:rsidR="00852005" w:rsidRDefault="00852005">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2005" w:rsidRDefault="00852005">
      <w:pPr>
        <w:pStyle w:val="ConsPlusNormal"/>
        <w:spacing w:before="220"/>
        <w:ind w:firstLine="540"/>
        <w:jc w:val="both"/>
      </w:pPr>
      <w:r>
        <w:t>Срок предоставления муниципальной услуги составляет не более 20 дней со дня поступления заявления в уполномоченный орган.</w:t>
      </w:r>
    </w:p>
    <w:p w:rsidR="00852005" w:rsidRDefault="00852005">
      <w:pPr>
        <w:pStyle w:val="ConsPlusNormal"/>
        <w:jc w:val="both"/>
      </w:pPr>
      <w:r>
        <w:t xml:space="preserve">(в ред. </w:t>
      </w:r>
      <w:hyperlink r:id="rId15">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52005" w:rsidRDefault="00852005">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852005" w:rsidRDefault="00852005">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852005" w:rsidRDefault="00852005">
      <w:pPr>
        <w:pStyle w:val="ConsPlusNormal"/>
        <w:spacing w:before="220"/>
        <w:ind w:firstLine="540"/>
        <w:jc w:val="both"/>
      </w:pPr>
      <w:r>
        <w:t>2.5. Нормативные правовые акты, регулирующие предоставление муниципальной услуги.</w:t>
      </w:r>
    </w:p>
    <w:p w:rsidR="00852005" w:rsidRDefault="00852005">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852005" w:rsidRDefault="00852005">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852005" w:rsidRDefault="00852005">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7 рабочих дней со дня вступления в силу указанных изменений.</w:t>
      </w:r>
    </w:p>
    <w:p w:rsidR="00852005" w:rsidRDefault="00852005">
      <w:pPr>
        <w:pStyle w:val="ConsPlusNormal"/>
        <w:jc w:val="both"/>
      </w:pPr>
      <w:r>
        <w:t xml:space="preserve">(в ред. </w:t>
      </w:r>
      <w:hyperlink r:id="rId16">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bookmarkStart w:id="2" w:name="P94"/>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2005" w:rsidRDefault="00852005">
      <w:pPr>
        <w:pStyle w:val="ConsPlusNormal"/>
        <w:spacing w:before="220"/>
        <w:ind w:firstLine="540"/>
        <w:jc w:val="both"/>
      </w:pPr>
      <w:r>
        <w:t xml:space="preserve">Для предоставления земельного участка в собственность бесплатно заявитель (его представитель) представляет заявление о предоставлении земельного участка в собственность бесплатно (далее по тексту - заявление, </w:t>
      </w:r>
      <w:hyperlink w:anchor="P510">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852005" w:rsidRDefault="00852005">
      <w:pPr>
        <w:pStyle w:val="ConsPlusNormal"/>
        <w:jc w:val="both"/>
      </w:pPr>
      <w:r>
        <w:t xml:space="preserve">(в ред. </w:t>
      </w:r>
      <w:hyperlink r:id="rId17">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К указанному заявлению прилагаются следующие документы:</w:t>
      </w:r>
    </w:p>
    <w:p w:rsidR="00852005" w:rsidRDefault="00852005">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852005" w:rsidRDefault="00852005">
      <w:pPr>
        <w:pStyle w:val="ConsPlusNormal"/>
        <w:jc w:val="both"/>
      </w:pPr>
      <w:r>
        <w:t xml:space="preserve">(пп. 1 в ред. </w:t>
      </w:r>
      <w:hyperlink r:id="rId18">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квалифицированной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852005" w:rsidRDefault="00852005">
      <w:pPr>
        <w:pStyle w:val="ConsPlusNormal"/>
        <w:jc w:val="both"/>
      </w:pPr>
      <w:r>
        <w:t xml:space="preserve">(пп. 2 в ред. </w:t>
      </w:r>
      <w:hyperlink r:id="rId19">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3) документы, подтверждающие обстоятельства, дающие право приобретения земельного участка в собственность на условиях, установленных земельным законодательством Российской Федерации и Кемеровской области - Кузбасса;</w:t>
      </w:r>
    </w:p>
    <w:p w:rsidR="00852005" w:rsidRDefault="00852005">
      <w:pPr>
        <w:pStyle w:val="ConsPlusNormal"/>
        <w:spacing w:before="220"/>
        <w:ind w:firstLine="540"/>
        <w:jc w:val="both"/>
      </w:pPr>
      <w:r>
        <w:t>4) документы, подтверждающие отнесение заявителя к льготной категории граждан;</w:t>
      </w:r>
    </w:p>
    <w:p w:rsidR="00852005" w:rsidRDefault="00852005">
      <w:pPr>
        <w:pStyle w:val="ConsPlusNormal"/>
        <w:spacing w:before="220"/>
        <w:ind w:firstLine="540"/>
        <w:jc w:val="both"/>
      </w:pPr>
      <w:r>
        <w:t xml:space="preserve">5) документы, предусмотренные </w:t>
      </w:r>
      <w:hyperlink r:id="rId20">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852005" w:rsidRDefault="00852005">
      <w:pPr>
        <w:pStyle w:val="ConsPlusNormal"/>
        <w:spacing w:before="220"/>
        <w:ind w:firstLine="540"/>
        <w:jc w:val="both"/>
      </w:pPr>
      <w:bookmarkStart w:id="3" w:name="P105"/>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52005" w:rsidRDefault="00852005">
      <w:pPr>
        <w:pStyle w:val="ConsPlusNormal"/>
        <w:spacing w:before="220"/>
        <w:ind w:firstLine="540"/>
        <w:jc w:val="both"/>
      </w:pPr>
      <w:r>
        <w:t>Заявитель (его представитель) вправе самостоятельно предоставить следующие документы:</w:t>
      </w:r>
    </w:p>
    <w:p w:rsidR="00852005" w:rsidRDefault="00852005">
      <w:pPr>
        <w:pStyle w:val="ConsPlusNormal"/>
        <w:spacing w:before="220"/>
        <w:ind w:firstLine="540"/>
        <w:jc w:val="both"/>
      </w:pPr>
      <w:bookmarkStart w:id="4" w:name="P107"/>
      <w:bookmarkEnd w:id="4"/>
      <w:r>
        <w:t>1) выписку из государственного реестра о юридическом лице, являющемся заявителем;</w:t>
      </w:r>
    </w:p>
    <w:p w:rsidR="00852005" w:rsidRDefault="00852005">
      <w:pPr>
        <w:pStyle w:val="ConsPlusNormal"/>
        <w:spacing w:before="220"/>
        <w:ind w:firstLine="540"/>
        <w:jc w:val="both"/>
      </w:pPr>
      <w:r>
        <w:t>2) выписку из Единого государственного реестра прав недвижимости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852005" w:rsidRDefault="00852005">
      <w:pPr>
        <w:pStyle w:val="ConsPlusNormal"/>
        <w:spacing w:before="220"/>
        <w:ind w:firstLine="540"/>
        <w:jc w:val="both"/>
      </w:pPr>
      <w:bookmarkStart w:id="5" w:name="P109"/>
      <w:bookmarkEnd w:id="5"/>
      <w:r>
        <w:t>3) выписку из Единого государственного реестра прав недвижимости о правах на здание, строение, сооружение, расположенное на приобретаемом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 в случае, если на приобретаемом земельном участке расположено здание, строение, сооружение.</w:t>
      </w:r>
    </w:p>
    <w:p w:rsidR="00852005" w:rsidRDefault="00852005">
      <w:pPr>
        <w:pStyle w:val="ConsPlusNormal"/>
        <w:spacing w:before="220"/>
        <w:ind w:firstLine="540"/>
        <w:jc w:val="both"/>
      </w:pPr>
      <w:r>
        <w:t>Если заявитель не предоставил документы, предусмотренные подпунктами 1 - 3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52005" w:rsidRDefault="00852005">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852005" w:rsidRDefault="00852005">
      <w:pPr>
        <w:pStyle w:val="ConsPlusNormal"/>
        <w:spacing w:before="220"/>
        <w:ind w:firstLine="540"/>
        <w:jc w:val="both"/>
      </w:pPr>
      <w:r>
        <w:t>2.8. Уполномоченный орган не вправе требовать от заявителя или его представителя:</w:t>
      </w:r>
    </w:p>
    <w:p w:rsidR="00852005" w:rsidRDefault="00852005">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005" w:rsidRDefault="00852005">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52005" w:rsidRDefault="00852005">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005" w:rsidRDefault="0085200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005" w:rsidRDefault="0085200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005" w:rsidRDefault="008520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005" w:rsidRDefault="0085200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005" w:rsidRDefault="00852005">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2005" w:rsidRDefault="00852005">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852005" w:rsidRDefault="00852005">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852005" w:rsidRDefault="00852005">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852005" w:rsidRDefault="00852005">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852005" w:rsidRDefault="00852005">
      <w:pPr>
        <w:pStyle w:val="ConsPlusNormal"/>
        <w:spacing w:before="220"/>
        <w:ind w:firstLine="540"/>
        <w:jc w:val="both"/>
      </w:pPr>
      <w:bookmarkStart w:id="6" w:name="P125"/>
      <w:bookmarkEnd w:id="6"/>
      <w:r>
        <w:t>2.10.2. Уполномоченный орган отказывает в предоставлении земельного участка в собственность бесплатно, если:</w:t>
      </w:r>
    </w:p>
    <w:p w:rsidR="00852005" w:rsidRDefault="00852005">
      <w:pPr>
        <w:pStyle w:val="ConsPlusNormal"/>
        <w:spacing w:before="220"/>
        <w:ind w:firstLine="540"/>
        <w:jc w:val="both"/>
      </w:pPr>
      <w:r>
        <w:t xml:space="preserve">1) отсутствуют документы, предусмотренные </w:t>
      </w:r>
      <w:hyperlink w:anchor="P94">
        <w:r>
          <w:rPr>
            <w:color w:val="0000FF"/>
          </w:rPr>
          <w:t>пунктом 2.6</w:t>
        </w:r>
      </w:hyperlink>
      <w:r>
        <w:t xml:space="preserve"> административного регламента;</w:t>
      </w:r>
    </w:p>
    <w:p w:rsidR="00852005" w:rsidRDefault="00852005">
      <w:pPr>
        <w:pStyle w:val="ConsPlusNormal"/>
        <w:spacing w:before="220"/>
        <w:ind w:firstLine="540"/>
        <w:jc w:val="both"/>
      </w:pPr>
      <w:r>
        <w:t>2) заявление направлено в орган местного самоуправления, который не вправе предоставлять земельный участок;</w:t>
      </w:r>
    </w:p>
    <w:p w:rsidR="00852005" w:rsidRDefault="00852005">
      <w:pPr>
        <w:pStyle w:val="ConsPlusNormal"/>
        <w:spacing w:before="220"/>
        <w:ind w:firstLine="540"/>
        <w:jc w:val="both"/>
      </w:pPr>
      <w:r>
        <w:t xml:space="preserve">3) имеются основания для отказа, предусмотренные </w:t>
      </w:r>
      <w:hyperlink r:id="rId23">
        <w:r>
          <w:rPr>
            <w:color w:val="0000FF"/>
          </w:rPr>
          <w:t>статьей 39.16</w:t>
        </w:r>
      </w:hyperlink>
      <w:r>
        <w:t xml:space="preserve"> Земельного кодекса Российской Федерации;</w:t>
      </w:r>
    </w:p>
    <w:p w:rsidR="00852005" w:rsidRDefault="00852005">
      <w:pPr>
        <w:pStyle w:val="ConsPlusNormal"/>
        <w:spacing w:before="220"/>
        <w:ind w:firstLine="540"/>
        <w:jc w:val="both"/>
      </w:pPr>
      <w:r>
        <w:t>4) федеральным законом установлен запрет на приватизацию земельного участка.</w:t>
      </w:r>
    </w:p>
    <w:p w:rsidR="00852005" w:rsidRDefault="00852005">
      <w:pPr>
        <w:pStyle w:val="ConsPlusNormal"/>
        <w:spacing w:before="220"/>
        <w:ind w:firstLine="540"/>
        <w:jc w:val="both"/>
      </w:pPr>
      <w:bookmarkStart w:id="7" w:name="P130"/>
      <w:bookmarkEnd w:id="7"/>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2005" w:rsidRDefault="00852005">
      <w:pPr>
        <w:pStyle w:val="ConsPlusNormal"/>
        <w:spacing w:before="220"/>
        <w:ind w:firstLine="540"/>
        <w:jc w:val="both"/>
      </w:pPr>
      <w:r>
        <w:t>Изготовление документа, удостоверяющего права (полномочия) представителя заявителя.</w:t>
      </w:r>
    </w:p>
    <w:p w:rsidR="00852005" w:rsidRDefault="00852005">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852005" w:rsidRDefault="00852005">
      <w:pPr>
        <w:pStyle w:val="ConsPlusNormal"/>
        <w:spacing w:before="220"/>
        <w:ind w:firstLine="540"/>
        <w:jc w:val="both"/>
      </w:pPr>
      <w:r>
        <w:t>Предоставление муниципальной услуги осуществляется бесплатно.</w:t>
      </w:r>
    </w:p>
    <w:p w:rsidR="00852005" w:rsidRDefault="00852005">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2005" w:rsidRDefault="00852005">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30">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852005" w:rsidRDefault="00852005">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852005" w:rsidRDefault="00852005">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852005" w:rsidRDefault="00852005">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2005" w:rsidRDefault="00852005">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852005" w:rsidRDefault="00852005">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52005" w:rsidRDefault="00852005">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2005" w:rsidRDefault="00852005">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852005" w:rsidRDefault="00852005">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852005" w:rsidRDefault="00852005">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2005" w:rsidRDefault="00852005">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52005" w:rsidRDefault="00852005">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2005" w:rsidRDefault="00852005">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852005" w:rsidRDefault="00852005">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2005" w:rsidRDefault="0085200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852005" w:rsidRDefault="00852005">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4">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852005" w:rsidRDefault="00852005">
      <w:pPr>
        <w:pStyle w:val="ConsPlusNormal"/>
        <w:jc w:val="both"/>
      </w:pPr>
      <w:r>
        <w:t xml:space="preserve">(в ред. </w:t>
      </w:r>
      <w:hyperlink r:id="rId25">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852005" w:rsidRDefault="00852005">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852005" w:rsidRDefault="00852005">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852005" w:rsidRDefault="00852005">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2005" w:rsidRDefault="00852005">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2005" w:rsidRDefault="00852005">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852005" w:rsidRDefault="00852005">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852005" w:rsidRDefault="00852005">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52005" w:rsidRDefault="00852005">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52005" w:rsidRDefault="00852005">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52005" w:rsidRDefault="00852005">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852005" w:rsidRDefault="00852005">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52005" w:rsidRDefault="00852005">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852005" w:rsidRDefault="00852005">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2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52005" w:rsidRDefault="00852005">
      <w:pPr>
        <w:pStyle w:val="ConsPlusNormal"/>
        <w:spacing w:before="220"/>
        <w:ind w:firstLine="540"/>
        <w:jc w:val="both"/>
      </w:pPr>
      <w:r>
        <w:t>2.17. Показатели доступности и качества муниципальной услуги.</w:t>
      </w:r>
    </w:p>
    <w:p w:rsidR="00852005" w:rsidRDefault="00852005">
      <w:pPr>
        <w:pStyle w:val="ConsPlusNormal"/>
        <w:spacing w:before="220"/>
        <w:ind w:firstLine="540"/>
        <w:jc w:val="both"/>
      </w:pPr>
      <w:r>
        <w:t>2.17.1. Основными показателями доступности и качества предоставления муниципальной услуги являются:</w:t>
      </w:r>
    </w:p>
    <w:p w:rsidR="00852005" w:rsidRDefault="00852005">
      <w:pPr>
        <w:pStyle w:val="ConsPlusNormal"/>
        <w:spacing w:before="220"/>
        <w:ind w:firstLine="540"/>
        <w:jc w:val="both"/>
      </w:pPr>
      <w:r>
        <w:t>расположенность помещений МФЦ, предназначенных для предоставления муниципальной услуги, в зоне доступности к основным транспортным магистралям;</w:t>
      </w:r>
    </w:p>
    <w:p w:rsidR="00852005" w:rsidRDefault="00852005">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2005" w:rsidRDefault="00852005">
      <w:pPr>
        <w:pStyle w:val="ConsPlusNormal"/>
        <w:spacing w:before="220"/>
        <w:ind w:firstLine="540"/>
        <w:jc w:val="both"/>
      </w:pPr>
      <w:r>
        <w:t>возможность выбора заявителем форм обращения за получением муниципальной услуги;</w:t>
      </w:r>
    </w:p>
    <w:p w:rsidR="00852005" w:rsidRDefault="00852005">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852005" w:rsidRDefault="00852005">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852005" w:rsidRDefault="00852005">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2005" w:rsidRDefault="00852005">
      <w:pPr>
        <w:pStyle w:val="ConsPlusNormal"/>
        <w:spacing w:before="220"/>
        <w:ind w:firstLine="540"/>
        <w:jc w:val="both"/>
      </w:pPr>
      <w:r>
        <w:t>возможность получения информации о ходе предоставления муниципальной услуги;</w:t>
      </w:r>
    </w:p>
    <w:p w:rsidR="00852005" w:rsidRDefault="00852005">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852005" w:rsidRDefault="00852005">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52005" w:rsidRDefault="00852005">
      <w:pPr>
        <w:pStyle w:val="ConsPlusNormal"/>
        <w:spacing w:before="220"/>
        <w:ind w:firstLine="540"/>
        <w:jc w:val="both"/>
      </w:pPr>
      <w:r>
        <w:t>наличие необходимого и достаточного количества специалистов МФЦ, а также помещений МФЦ, в которых осуществляется прием заявлений и документов от заявителей.</w:t>
      </w:r>
    </w:p>
    <w:p w:rsidR="00852005" w:rsidRDefault="00852005">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52005" w:rsidRDefault="0085200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52005" w:rsidRDefault="00852005">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52005" w:rsidRDefault="00852005">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852005" w:rsidRDefault="00852005">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852005" w:rsidRDefault="00852005">
      <w:pPr>
        <w:pStyle w:val="ConsPlusNormal"/>
        <w:spacing w:before="220"/>
        <w:ind w:firstLine="540"/>
        <w:jc w:val="both"/>
      </w:pPr>
      <w:r>
        <w:t>для получения информации по вопросам предоставления муниципальной услуги;</w:t>
      </w:r>
    </w:p>
    <w:p w:rsidR="00852005" w:rsidRDefault="00852005">
      <w:pPr>
        <w:pStyle w:val="ConsPlusNormal"/>
        <w:spacing w:before="220"/>
        <w:ind w:firstLine="540"/>
        <w:jc w:val="both"/>
      </w:pPr>
      <w:r>
        <w:t>для подачи заявления и документов;</w:t>
      </w:r>
    </w:p>
    <w:p w:rsidR="00852005" w:rsidRDefault="00852005">
      <w:pPr>
        <w:pStyle w:val="ConsPlusNormal"/>
        <w:spacing w:before="220"/>
        <w:ind w:firstLine="540"/>
        <w:jc w:val="both"/>
      </w:pPr>
      <w:r>
        <w:t>для получения информации о ходе предоставления муниципальной услуги;</w:t>
      </w:r>
    </w:p>
    <w:p w:rsidR="00852005" w:rsidRDefault="00852005">
      <w:pPr>
        <w:pStyle w:val="ConsPlusNormal"/>
        <w:spacing w:before="220"/>
        <w:ind w:firstLine="540"/>
        <w:jc w:val="both"/>
      </w:pPr>
      <w:r>
        <w:t>для получения результата предоставления муниципальной услуги.</w:t>
      </w:r>
    </w:p>
    <w:p w:rsidR="00852005" w:rsidRDefault="00852005">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852005" w:rsidRDefault="00852005">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2005" w:rsidRDefault="00852005">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52005" w:rsidRDefault="00852005">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52005" w:rsidRDefault="00852005">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2005" w:rsidRDefault="00852005">
      <w:pPr>
        <w:pStyle w:val="ConsPlusNormal"/>
        <w:spacing w:before="220"/>
        <w:ind w:firstLine="540"/>
        <w:jc w:val="both"/>
      </w:pPr>
      <w:r>
        <w:t xml:space="preserve">Абзац исключен. - </w:t>
      </w:r>
      <w:hyperlink r:id="rId27">
        <w:r>
          <w:rPr>
            <w:color w:val="0000FF"/>
          </w:rPr>
          <w:t>Постановление</w:t>
        </w:r>
      </w:hyperlink>
      <w:r>
        <w:t xml:space="preserve"> администрации г. Кемерово от 15.09.2023 N 2917.</w:t>
      </w:r>
    </w:p>
    <w:p w:rsidR="00852005" w:rsidRDefault="00852005">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852005" w:rsidRDefault="00852005">
      <w:pPr>
        <w:pStyle w:val="ConsPlusNormal"/>
        <w:jc w:val="both"/>
      </w:pPr>
      <w:r>
        <w:t xml:space="preserve">(п. 2.18.1 введен </w:t>
      </w:r>
      <w:hyperlink r:id="rId28">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52005" w:rsidRDefault="00852005">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52005" w:rsidRDefault="00852005">
      <w:pPr>
        <w:pStyle w:val="ConsPlusNormal"/>
        <w:spacing w:before="220"/>
        <w:ind w:firstLine="540"/>
        <w:jc w:val="both"/>
      </w:pPr>
      <w:r>
        <w:t xml:space="preserve">Результаты предоставления муниципальной услуги, указанные в </w:t>
      </w:r>
      <w:hyperlink w:anchor="P78">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852005" w:rsidRDefault="00852005">
      <w:pPr>
        <w:pStyle w:val="ConsPlusNormal"/>
        <w:jc w:val="both"/>
      </w:pPr>
      <w:r>
        <w:t xml:space="preserve">(п. 2.18.2 введен </w:t>
      </w:r>
      <w:hyperlink r:id="rId29">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852005" w:rsidRDefault="00852005">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52005" w:rsidRDefault="00852005">
      <w:pPr>
        <w:pStyle w:val="ConsPlusNormal"/>
        <w:spacing w:before="220"/>
        <w:ind w:firstLine="540"/>
        <w:jc w:val="both"/>
      </w:pPr>
      <w:r>
        <w:t>- "черно-белый" (при отсутствии в документе графических изображений и (или) цветного текста);</w:t>
      </w:r>
    </w:p>
    <w:p w:rsidR="00852005" w:rsidRDefault="00852005">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852005" w:rsidRDefault="0085200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52005" w:rsidRDefault="00852005">
      <w:pPr>
        <w:pStyle w:val="ConsPlusNormal"/>
        <w:spacing w:before="220"/>
        <w:ind w:firstLine="540"/>
        <w:jc w:val="both"/>
      </w:pPr>
      <w:r>
        <w:t>- сохранением всех аутентичных признаков подлинности, а именно:</w:t>
      </w:r>
    </w:p>
    <w:p w:rsidR="00852005" w:rsidRDefault="00852005">
      <w:pPr>
        <w:pStyle w:val="ConsPlusNormal"/>
        <w:spacing w:before="220"/>
        <w:ind w:firstLine="540"/>
        <w:jc w:val="both"/>
      </w:pPr>
      <w:r>
        <w:t>графической подписи лица, печати, углового штампа бланка;</w:t>
      </w:r>
    </w:p>
    <w:p w:rsidR="00852005" w:rsidRDefault="00852005">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852005" w:rsidRDefault="00852005">
      <w:pPr>
        <w:pStyle w:val="ConsPlusNormal"/>
        <w:spacing w:before="220"/>
        <w:ind w:firstLine="540"/>
        <w:jc w:val="both"/>
      </w:pPr>
      <w:r>
        <w:t>Электронные документы должны обеспечивать:</w:t>
      </w:r>
    </w:p>
    <w:p w:rsidR="00852005" w:rsidRDefault="00852005">
      <w:pPr>
        <w:pStyle w:val="ConsPlusNormal"/>
        <w:spacing w:before="220"/>
        <w:ind w:firstLine="540"/>
        <w:jc w:val="both"/>
      </w:pPr>
      <w:r>
        <w:t>- возможность идентифицировать документ и количество листов в документе;</w:t>
      </w:r>
    </w:p>
    <w:p w:rsidR="00852005" w:rsidRDefault="00852005">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52005" w:rsidRDefault="00852005">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852005" w:rsidRDefault="00852005">
      <w:pPr>
        <w:pStyle w:val="ConsPlusNormal"/>
        <w:jc w:val="both"/>
      </w:pPr>
      <w:r>
        <w:t xml:space="preserve">(п. 2.18.3 введен </w:t>
      </w:r>
      <w:hyperlink r:id="rId30">
        <w:r>
          <w:rPr>
            <w:color w:val="0000FF"/>
          </w:rPr>
          <w:t>постановлением</w:t>
        </w:r>
      </w:hyperlink>
      <w:r>
        <w:t xml:space="preserve"> администрации г. Кемерово от 15.09.2023 N 2917)</w:t>
      </w:r>
    </w:p>
    <w:p w:rsidR="00852005" w:rsidRDefault="00852005">
      <w:pPr>
        <w:pStyle w:val="ConsPlusNormal"/>
        <w:jc w:val="both"/>
      </w:pPr>
    </w:p>
    <w:p w:rsidR="00852005" w:rsidRDefault="00852005">
      <w:pPr>
        <w:pStyle w:val="ConsPlusTitle"/>
        <w:jc w:val="center"/>
        <w:outlineLvl w:val="1"/>
      </w:pPr>
      <w:r>
        <w:t>3. Состав, последовательность и сроки выполнения</w:t>
      </w:r>
    </w:p>
    <w:p w:rsidR="00852005" w:rsidRDefault="00852005">
      <w:pPr>
        <w:pStyle w:val="ConsPlusTitle"/>
        <w:jc w:val="center"/>
      </w:pPr>
      <w:r>
        <w:t>административных процедур (действий), требования к порядку</w:t>
      </w:r>
    </w:p>
    <w:p w:rsidR="00852005" w:rsidRDefault="00852005">
      <w:pPr>
        <w:pStyle w:val="ConsPlusTitle"/>
        <w:jc w:val="center"/>
      </w:pPr>
      <w:r>
        <w:t>их выполнения, в том числе особенности выполнения</w:t>
      </w:r>
    </w:p>
    <w:p w:rsidR="00852005" w:rsidRDefault="00852005">
      <w:pPr>
        <w:pStyle w:val="ConsPlusTitle"/>
        <w:jc w:val="center"/>
      </w:pPr>
      <w:r>
        <w:t>административных процедур (действий) в электронной форме</w:t>
      </w:r>
    </w:p>
    <w:p w:rsidR="00852005" w:rsidRDefault="00852005">
      <w:pPr>
        <w:pStyle w:val="ConsPlusNormal"/>
        <w:jc w:val="both"/>
      </w:pPr>
    </w:p>
    <w:p w:rsidR="00852005" w:rsidRDefault="00852005">
      <w:pPr>
        <w:pStyle w:val="ConsPlusNormal"/>
        <w:ind w:firstLine="540"/>
        <w:jc w:val="both"/>
      </w:pPr>
      <w:r>
        <w:t>3.1. Предоставление муниципальной услуги включает в себя следующие административные процедуры:</w:t>
      </w:r>
    </w:p>
    <w:p w:rsidR="00852005" w:rsidRDefault="00852005">
      <w:pPr>
        <w:pStyle w:val="ConsPlusNormal"/>
        <w:spacing w:before="220"/>
        <w:ind w:firstLine="540"/>
        <w:jc w:val="both"/>
      </w:pPr>
      <w:r>
        <w:t>1) прием и регистрация заявления и документов на предоставление муниципальной услуги;</w:t>
      </w:r>
    </w:p>
    <w:p w:rsidR="00852005" w:rsidRDefault="00852005">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2005" w:rsidRDefault="00852005">
      <w:pPr>
        <w:pStyle w:val="ConsPlusNormal"/>
        <w:spacing w:before="220"/>
        <w:ind w:firstLine="540"/>
        <w:jc w:val="both"/>
      </w:pPr>
      <w:r>
        <w:t>3) принятие решения о предоставлении земельного участка;</w:t>
      </w:r>
    </w:p>
    <w:p w:rsidR="00852005" w:rsidRDefault="00852005">
      <w:pPr>
        <w:pStyle w:val="ConsPlusNormal"/>
        <w:spacing w:before="220"/>
        <w:ind w:firstLine="540"/>
        <w:jc w:val="both"/>
      </w:pPr>
      <w:r>
        <w:t>4) выдача (направление) документов по результатам предоставления муниципальной услуги.</w:t>
      </w:r>
    </w:p>
    <w:p w:rsidR="00852005" w:rsidRDefault="00852005">
      <w:pPr>
        <w:pStyle w:val="ConsPlusNormal"/>
        <w:spacing w:before="220"/>
        <w:ind w:firstLine="540"/>
        <w:jc w:val="both"/>
      </w:pPr>
      <w:r>
        <w:t xml:space="preserve">Абзац исключен. - </w:t>
      </w:r>
      <w:hyperlink r:id="rId31">
        <w:r>
          <w:rPr>
            <w:color w:val="0000FF"/>
          </w:rPr>
          <w:t>Постановление</w:t>
        </w:r>
      </w:hyperlink>
      <w:r>
        <w:t xml:space="preserve"> администрации г. Кемерово от 15.09.2023 N 2917.</w:t>
      </w:r>
    </w:p>
    <w:p w:rsidR="00852005" w:rsidRDefault="00852005">
      <w:pPr>
        <w:pStyle w:val="ConsPlusNormal"/>
        <w:spacing w:before="220"/>
        <w:ind w:firstLine="540"/>
        <w:jc w:val="both"/>
      </w:pPr>
      <w:r>
        <w:t>При предоставлении муниципальной услуги в электронной форме заявителю обеспечиваются:</w:t>
      </w:r>
    </w:p>
    <w:p w:rsidR="00852005" w:rsidRDefault="00852005">
      <w:pPr>
        <w:pStyle w:val="ConsPlusNormal"/>
        <w:jc w:val="both"/>
      </w:pPr>
      <w:r>
        <w:t xml:space="preserve">(абзац введен </w:t>
      </w:r>
      <w:hyperlink r:id="rId32">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получение информации о порядке и сроках предоставления муниципальной услуги;</w:t>
      </w:r>
    </w:p>
    <w:p w:rsidR="00852005" w:rsidRDefault="00852005">
      <w:pPr>
        <w:pStyle w:val="ConsPlusNormal"/>
        <w:jc w:val="both"/>
      </w:pPr>
      <w:r>
        <w:t xml:space="preserve">(абзац введен </w:t>
      </w:r>
      <w:hyperlink r:id="rId33">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формирование заявления;</w:t>
      </w:r>
    </w:p>
    <w:p w:rsidR="00852005" w:rsidRDefault="00852005">
      <w:pPr>
        <w:pStyle w:val="ConsPlusNormal"/>
        <w:jc w:val="both"/>
      </w:pPr>
      <w:r>
        <w:t xml:space="preserve">(абзац введен </w:t>
      </w:r>
      <w:hyperlink r:id="rId34">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852005" w:rsidRDefault="00852005">
      <w:pPr>
        <w:pStyle w:val="ConsPlusNormal"/>
        <w:jc w:val="both"/>
      </w:pPr>
      <w:r>
        <w:t xml:space="preserve">(абзац введен </w:t>
      </w:r>
      <w:hyperlink r:id="rId35">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52005" w:rsidRDefault="00852005">
      <w:pPr>
        <w:pStyle w:val="ConsPlusNormal"/>
        <w:jc w:val="both"/>
      </w:pPr>
      <w:r>
        <w:t xml:space="preserve">(абзац введен </w:t>
      </w:r>
      <w:hyperlink r:id="rId36">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получение сведений о ходе рассмотрения заявления;</w:t>
      </w:r>
    </w:p>
    <w:p w:rsidR="00852005" w:rsidRDefault="00852005">
      <w:pPr>
        <w:pStyle w:val="ConsPlusNormal"/>
        <w:jc w:val="both"/>
      </w:pPr>
      <w:r>
        <w:t xml:space="preserve">(абзац введен </w:t>
      </w:r>
      <w:hyperlink r:id="rId37">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осуществление оценки качества предоставления муниципальной услуги;</w:t>
      </w:r>
    </w:p>
    <w:p w:rsidR="00852005" w:rsidRDefault="00852005">
      <w:pPr>
        <w:pStyle w:val="ConsPlusNormal"/>
        <w:jc w:val="both"/>
      </w:pPr>
      <w:r>
        <w:t xml:space="preserve">(абзац введен </w:t>
      </w:r>
      <w:hyperlink r:id="rId38">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52005" w:rsidRDefault="00852005">
      <w:pPr>
        <w:pStyle w:val="ConsPlusNormal"/>
        <w:jc w:val="both"/>
      </w:pPr>
      <w:r>
        <w:t xml:space="preserve">(абзац введен </w:t>
      </w:r>
      <w:hyperlink r:id="rId39">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52005" w:rsidRDefault="00852005">
      <w:pPr>
        <w:pStyle w:val="ConsPlusNormal"/>
        <w:jc w:val="both"/>
      </w:pPr>
      <w:r>
        <w:t xml:space="preserve">(абзац введен </w:t>
      </w:r>
      <w:hyperlink r:id="rId40">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При предоставлении муниципальной услуги в электронной форме заявителю направляется:</w:t>
      </w:r>
    </w:p>
    <w:p w:rsidR="00852005" w:rsidRDefault="00852005">
      <w:pPr>
        <w:pStyle w:val="ConsPlusNormal"/>
        <w:jc w:val="both"/>
      </w:pPr>
      <w:r>
        <w:t xml:space="preserve">(абзац введен </w:t>
      </w:r>
      <w:hyperlink r:id="rId41">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52005" w:rsidRDefault="00852005">
      <w:pPr>
        <w:pStyle w:val="ConsPlusNormal"/>
        <w:jc w:val="both"/>
      </w:pPr>
      <w:r>
        <w:t xml:space="preserve">(пп. "а" введен </w:t>
      </w:r>
      <w:hyperlink r:id="rId42">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2005" w:rsidRDefault="00852005">
      <w:pPr>
        <w:pStyle w:val="ConsPlusNormal"/>
        <w:jc w:val="both"/>
      </w:pPr>
      <w:r>
        <w:t xml:space="preserve">(пп. "б" введен </w:t>
      </w:r>
      <w:hyperlink r:id="rId43">
        <w:r>
          <w:rPr>
            <w:color w:val="0000FF"/>
          </w:rPr>
          <w:t>постановлением</w:t>
        </w:r>
      </w:hyperlink>
      <w:r>
        <w:t xml:space="preserve"> администрации г. Кемерово от 15.09.2023 N 2917)</w:t>
      </w:r>
    </w:p>
    <w:p w:rsidR="00852005" w:rsidRDefault="00852005">
      <w:pPr>
        <w:pStyle w:val="ConsPlusNormal"/>
        <w:spacing w:before="220"/>
        <w:ind w:firstLine="540"/>
        <w:jc w:val="both"/>
      </w:pPr>
      <w:r>
        <w:t>3.1.1. Прием и регистрация заявления и документов на предоставление муниципальной услуги.</w:t>
      </w:r>
    </w:p>
    <w:p w:rsidR="00852005" w:rsidRDefault="00852005">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852005" w:rsidRDefault="00852005">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852005" w:rsidRDefault="0085200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52005" w:rsidRDefault="00852005">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предоставлении земельного участка в собственность и приложенных к нему документах.</w:t>
      </w:r>
    </w:p>
    <w:p w:rsidR="00852005" w:rsidRDefault="00852005">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852005" w:rsidRDefault="00852005">
      <w:pPr>
        <w:pStyle w:val="ConsPlusNormal"/>
        <w:spacing w:before="220"/>
        <w:ind w:firstLine="540"/>
        <w:jc w:val="both"/>
      </w:pPr>
      <w:r>
        <w:t>1) текст в заявлении о предоставлении земельного участка в собственность поддается прочтению;</w:t>
      </w:r>
    </w:p>
    <w:p w:rsidR="00852005" w:rsidRDefault="00852005">
      <w:pPr>
        <w:pStyle w:val="ConsPlusNormal"/>
        <w:spacing w:before="220"/>
        <w:ind w:firstLine="540"/>
        <w:jc w:val="both"/>
      </w:pPr>
      <w:r>
        <w:t>2) в заявлении о предоставлении земельного участка в собственность указаны фамилия, имя, отчество (последнее - при наличии) физического лица либо наименование юридического лица;</w:t>
      </w:r>
    </w:p>
    <w:p w:rsidR="00852005" w:rsidRDefault="00852005">
      <w:pPr>
        <w:pStyle w:val="ConsPlusNormal"/>
        <w:spacing w:before="220"/>
        <w:ind w:firstLine="540"/>
        <w:jc w:val="both"/>
      </w:pPr>
      <w:r>
        <w:t>3) заявление о предоставлении земельного участка в собственность подписано уполномоченным лицом;</w:t>
      </w:r>
    </w:p>
    <w:p w:rsidR="00852005" w:rsidRDefault="00852005">
      <w:pPr>
        <w:pStyle w:val="ConsPlusNormal"/>
        <w:spacing w:before="220"/>
        <w:ind w:firstLine="540"/>
        <w:jc w:val="both"/>
      </w:pPr>
      <w:r>
        <w:t>4) приложены документы, необходимые для предоставления муниципальной услуги.</w:t>
      </w:r>
    </w:p>
    <w:p w:rsidR="00852005" w:rsidRDefault="00852005">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52005" w:rsidRDefault="00852005">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852005" w:rsidRDefault="00852005">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52005" w:rsidRDefault="00852005">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852005" w:rsidRDefault="00852005">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52005" w:rsidRDefault="00852005">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852005" w:rsidRDefault="00852005">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852005" w:rsidRDefault="00852005">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852005" w:rsidRDefault="00852005">
      <w:pPr>
        <w:pStyle w:val="ConsPlusNormal"/>
        <w:spacing w:before="220"/>
        <w:ind w:firstLine="540"/>
        <w:jc w:val="both"/>
      </w:pPr>
      <w:r>
        <w:t>1) текст в заявлении о предоставлении земельного участка поддается прочтению;</w:t>
      </w:r>
    </w:p>
    <w:p w:rsidR="00852005" w:rsidRDefault="00852005">
      <w:pPr>
        <w:pStyle w:val="ConsPlusNormal"/>
        <w:spacing w:before="220"/>
        <w:ind w:firstLine="540"/>
        <w:jc w:val="both"/>
      </w:pPr>
      <w:r>
        <w:t>2) в заявлении о предоставлении земельного участка указаны фамилия, имя, отчество (последнее - при наличии) физического лица либо наименование юридического лица;</w:t>
      </w:r>
    </w:p>
    <w:p w:rsidR="00852005" w:rsidRDefault="00852005">
      <w:pPr>
        <w:pStyle w:val="ConsPlusNormal"/>
        <w:spacing w:before="220"/>
        <w:ind w:firstLine="540"/>
        <w:jc w:val="both"/>
      </w:pPr>
      <w:r>
        <w:t>3) заявление о предоставлении земельного участка подписано уполномоченным лицом;</w:t>
      </w:r>
    </w:p>
    <w:p w:rsidR="00852005" w:rsidRDefault="00852005">
      <w:pPr>
        <w:pStyle w:val="ConsPlusNormal"/>
        <w:spacing w:before="220"/>
        <w:ind w:firstLine="540"/>
        <w:jc w:val="both"/>
      </w:pPr>
      <w:r>
        <w:t>4) приложены документы, необходимые для предоставления муниципальной услуги.</w:t>
      </w:r>
    </w:p>
    <w:p w:rsidR="00852005" w:rsidRDefault="00852005">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852005" w:rsidRDefault="00852005">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852005" w:rsidRDefault="00852005">
      <w:pPr>
        <w:pStyle w:val="ConsPlusNormal"/>
        <w:spacing w:before="220"/>
        <w:ind w:firstLine="540"/>
        <w:jc w:val="both"/>
      </w:pPr>
      <w:r>
        <w:t>3.1.1.4. При направлении заявителем заявления и документов в электронной форме.</w:t>
      </w:r>
    </w:p>
    <w:p w:rsidR="00852005" w:rsidRDefault="0085200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852005" w:rsidRDefault="00852005">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52005" w:rsidRDefault="00852005">
      <w:pPr>
        <w:pStyle w:val="ConsPlusNormal"/>
        <w:spacing w:before="220"/>
        <w:ind w:firstLine="540"/>
        <w:jc w:val="both"/>
      </w:pPr>
      <w:r>
        <w:t>При формировании заявления заявителю обеспечивается:</w:t>
      </w:r>
    </w:p>
    <w:p w:rsidR="00852005" w:rsidRDefault="0085200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94">
        <w:r>
          <w:rPr>
            <w:color w:val="0000FF"/>
          </w:rPr>
          <w:t>пунктах 2.6</w:t>
        </w:r>
      </w:hyperlink>
      <w:r>
        <w:t xml:space="preserve">, </w:t>
      </w:r>
      <w:hyperlink w:anchor="P105">
        <w:r>
          <w:rPr>
            <w:color w:val="0000FF"/>
          </w:rPr>
          <w:t>2.7</w:t>
        </w:r>
      </w:hyperlink>
      <w:r>
        <w:t xml:space="preserve"> настоящего административного регламента, необходимых для предоставления муниципальной услуги;</w:t>
      </w:r>
    </w:p>
    <w:p w:rsidR="00852005" w:rsidRDefault="00852005">
      <w:pPr>
        <w:pStyle w:val="ConsPlusNormal"/>
        <w:spacing w:before="220"/>
        <w:ind w:firstLine="540"/>
        <w:jc w:val="both"/>
      </w:pPr>
      <w:r>
        <w:t>б) возможность печати на бумажном носителе копии электронной формы заявления;</w:t>
      </w:r>
    </w:p>
    <w:p w:rsidR="00852005" w:rsidRDefault="0085200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52005" w:rsidRDefault="0085200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852005" w:rsidRDefault="00852005">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852005" w:rsidRDefault="00852005">
      <w:pPr>
        <w:pStyle w:val="ConsPlusNormal"/>
        <w:spacing w:before="220"/>
        <w:ind w:firstLine="540"/>
        <w:jc w:val="both"/>
      </w:pPr>
      <w:r>
        <w:t>е) возможность доступа заявителя на ЕПГУ, РПГУ к ранее поданным им заявлениям в течение не менее одного года, а также частично сформированных заявлений в течение не менее 3 месяцев с даты формирования заявления.</w:t>
      </w:r>
    </w:p>
    <w:p w:rsidR="00852005" w:rsidRDefault="00852005">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РПГУ.</w:t>
      </w:r>
    </w:p>
    <w:p w:rsidR="00852005" w:rsidRDefault="00852005">
      <w:pPr>
        <w:pStyle w:val="ConsPlusNormal"/>
        <w:spacing w:before="220"/>
        <w:ind w:firstLine="540"/>
        <w:jc w:val="both"/>
      </w:pPr>
      <w:r>
        <w:t>Специалист общего отдела КУМИ, ответственный за прием документов, при поступлении документов в электронном виде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852005" w:rsidRDefault="00852005">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52005" w:rsidRDefault="0085200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52005" w:rsidRDefault="00852005">
      <w:pPr>
        <w:pStyle w:val="ConsPlusNormal"/>
        <w:spacing w:before="220"/>
        <w:ind w:firstLine="540"/>
        <w:jc w:val="both"/>
      </w:pPr>
      <w:r>
        <w:t>Специалист отдела земельно-имущественных отношений КУМИ, уполномоченный на проверку поступления заявлений на оказание муниципальной услуги, проверяет наличие электронных заявлений, поступивших с ЕПГУ, с периодом не реже 2 раз в день.</w:t>
      </w:r>
    </w:p>
    <w:p w:rsidR="00852005" w:rsidRDefault="00852005">
      <w:pPr>
        <w:pStyle w:val="ConsPlusNormal"/>
        <w:jc w:val="both"/>
      </w:pPr>
      <w:r>
        <w:t xml:space="preserve">(п. 3.1.1.4 в ред. </w:t>
      </w:r>
      <w:hyperlink r:id="rId44">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3.1.1.5. 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852005" w:rsidRDefault="00852005">
      <w:pPr>
        <w:pStyle w:val="ConsPlusNormal"/>
        <w:jc w:val="both"/>
      </w:pPr>
      <w:r>
        <w:t xml:space="preserve">(в ред. </w:t>
      </w:r>
      <w:hyperlink r:id="rId45">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Критерий принятия решения: поступление заявления о предоставлении земельного участка и приложенных к нему документов.</w:t>
      </w:r>
    </w:p>
    <w:p w:rsidR="00852005" w:rsidRDefault="00852005">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852005" w:rsidRDefault="00852005">
      <w:pPr>
        <w:pStyle w:val="ConsPlusNormal"/>
        <w:spacing w:before="220"/>
        <w:ind w:firstLine="540"/>
        <w:jc w:val="both"/>
      </w:pPr>
      <w:r>
        <w:t>Информация о приеме заявления о предоставлении земельного участка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852005" w:rsidRDefault="00852005">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2005" w:rsidRDefault="00852005">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07">
        <w:r>
          <w:rPr>
            <w:color w:val="0000FF"/>
          </w:rPr>
          <w:t>подпунктами 1</w:t>
        </w:r>
      </w:hyperlink>
      <w:r>
        <w:t xml:space="preserve"> - </w:t>
      </w:r>
      <w:hyperlink w:anchor="P109">
        <w:r>
          <w:rPr>
            <w:color w:val="0000FF"/>
          </w:rPr>
          <w:t>3 пункта 2.7</w:t>
        </w:r>
      </w:hyperlink>
      <w:r>
        <w:t xml:space="preserve"> административного регламента.</w:t>
      </w:r>
    </w:p>
    <w:p w:rsidR="00852005" w:rsidRDefault="00852005">
      <w:pPr>
        <w:pStyle w:val="ConsPlusNormal"/>
        <w:spacing w:before="220"/>
        <w:ind w:firstLine="540"/>
        <w:jc w:val="both"/>
      </w:pPr>
      <w:r>
        <w:t>Руководитель структурного подразделения, ответственного за принятие решения о предоставлении земельного участка в собственность после получения зарегистрированных документов, знакомится с заявлением о предоставлении земельного участка в собственность и приложенными к нему документами и поручает уполномоченному специалисту произвести проверку представленных документов.</w:t>
      </w:r>
    </w:p>
    <w:p w:rsidR="00852005" w:rsidRDefault="00852005">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07">
        <w:r>
          <w:rPr>
            <w:color w:val="0000FF"/>
          </w:rPr>
          <w:t>подпунктами 1</w:t>
        </w:r>
      </w:hyperlink>
      <w:r>
        <w:t xml:space="preserve"> - </w:t>
      </w:r>
      <w:hyperlink w:anchor="P109">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852005" w:rsidRDefault="00852005">
      <w:pPr>
        <w:pStyle w:val="ConsPlusNormal"/>
        <w:spacing w:before="220"/>
        <w:ind w:firstLine="540"/>
        <w:jc w:val="both"/>
      </w:pPr>
      <w:r>
        <w:t>Межведомственные запросы направляются в срок не позднее 3 рабочих дней со дня получения заявления о предоставлении земельного участка в собственность и приложенных к нему документов.</w:t>
      </w:r>
    </w:p>
    <w:p w:rsidR="00852005" w:rsidRDefault="00852005">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2005" w:rsidRDefault="00852005">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52005" w:rsidRDefault="00852005">
      <w:pPr>
        <w:pStyle w:val="ConsPlusNormal"/>
        <w:spacing w:before="220"/>
        <w:ind w:firstLine="540"/>
        <w:jc w:val="both"/>
      </w:pPr>
      <w:r>
        <w:t>Уполномоченный специалист обязан принять необходимые меры для получения ответа на межведомственные запросы в установленные сроки.</w:t>
      </w:r>
    </w:p>
    <w:p w:rsidR="00852005" w:rsidRDefault="00852005">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852005" w:rsidRDefault="00852005">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52005" w:rsidRDefault="00852005">
      <w:pPr>
        <w:pStyle w:val="ConsPlusNormal"/>
        <w:spacing w:before="220"/>
        <w:ind w:firstLine="540"/>
        <w:jc w:val="both"/>
      </w:pPr>
      <w:r>
        <w:t>Максимальный срок выполнения данной административной процедуры составляет 5 рабочих дней с даты приема и регистрации заявления о предоставлении муниципальной услуги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rsidR="00852005" w:rsidRDefault="00852005">
      <w:pPr>
        <w:pStyle w:val="ConsPlusNormal"/>
        <w:jc w:val="both"/>
      </w:pPr>
      <w:r>
        <w:t xml:space="preserve">(в ред. </w:t>
      </w:r>
      <w:hyperlink r:id="rId46">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 xml:space="preserve">Критерий принятия решения: непредоставление документов, предусмотренных </w:t>
      </w:r>
      <w:hyperlink w:anchor="P107">
        <w:r>
          <w:rPr>
            <w:color w:val="0000FF"/>
          </w:rPr>
          <w:t>подпунктами 1</w:t>
        </w:r>
      </w:hyperlink>
      <w:r>
        <w:t xml:space="preserve"> - </w:t>
      </w:r>
      <w:hyperlink w:anchor="P109">
        <w:r>
          <w:rPr>
            <w:color w:val="0000FF"/>
          </w:rPr>
          <w:t>3 пункта 2.7</w:t>
        </w:r>
      </w:hyperlink>
      <w:r>
        <w:t xml:space="preserve"> административного регламента.</w:t>
      </w:r>
    </w:p>
    <w:p w:rsidR="00852005" w:rsidRDefault="00852005">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52005" w:rsidRDefault="00852005">
      <w:pPr>
        <w:pStyle w:val="ConsPlusNormal"/>
        <w:spacing w:before="220"/>
        <w:ind w:firstLine="540"/>
        <w:jc w:val="both"/>
      </w:pPr>
      <w:r>
        <w:t>Фиксация результата выполнения административной процедуры не производится.</w:t>
      </w:r>
    </w:p>
    <w:p w:rsidR="00852005" w:rsidRDefault="00852005">
      <w:pPr>
        <w:pStyle w:val="ConsPlusNormal"/>
        <w:spacing w:before="220"/>
        <w:ind w:firstLine="540"/>
        <w:jc w:val="both"/>
      </w:pPr>
      <w:r>
        <w:t>3.1.3. Принятие решения о предоставлении земельного участка в собственность либо об отказе в предоставлении земельного участка в собственность.</w:t>
      </w:r>
    </w:p>
    <w:p w:rsidR="00852005" w:rsidRDefault="00852005">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94">
        <w:r>
          <w:rPr>
            <w:color w:val="0000FF"/>
          </w:rPr>
          <w:t>пунктах 2.6</w:t>
        </w:r>
      </w:hyperlink>
      <w:r>
        <w:t xml:space="preserve">, </w:t>
      </w:r>
      <w:hyperlink w:anchor="P105">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852005" w:rsidRDefault="00852005">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 начальник отдела земельно-имущественных отношений, уполномоченный специалист.</w:t>
      </w:r>
    </w:p>
    <w:p w:rsidR="00852005" w:rsidRDefault="00852005">
      <w:pPr>
        <w:pStyle w:val="ConsPlusNormal"/>
        <w:spacing w:before="220"/>
        <w:ind w:firstLine="540"/>
        <w:jc w:val="both"/>
      </w:pPr>
      <w:r>
        <w:t xml:space="preserve">Специалист уполномоченного органа проводит проверку сформированного пакета документов на предмет соответствия требованиям законодательства и </w:t>
      </w:r>
      <w:hyperlink w:anchor="P94">
        <w:r>
          <w:rPr>
            <w:color w:val="0000FF"/>
          </w:rPr>
          <w:t>пункту 2.6</w:t>
        </w:r>
      </w:hyperlink>
      <w:r>
        <w:t xml:space="preserve"> настоящего Регламента.</w:t>
      </w:r>
    </w:p>
    <w:p w:rsidR="00852005" w:rsidRDefault="00852005">
      <w:pPr>
        <w:pStyle w:val="ConsPlusNormal"/>
        <w:spacing w:before="220"/>
        <w:ind w:firstLine="540"/>
        <w:jc w:val="both"/>
      </w:pPr>
      <w:r>
        <w:t xml:space="preserve">По итогам проверки документов, учитывая основания, указанные в </w:t>
      </w:r>
      <w:hyperlink w:anchor="P125">
        <w:r>
          <w:rPr>
            <w:color w:val="0000FF"/>
          </w:rPr>
          <w:t>пункте 2.10.2</w:t>
        </w:r>
      </w:hyperlink>
      <w:r>
        <w:t xml:space="preserve"> административного регламента, уполномоченный специалист подготавливает проект решения о предоставлении земельного участка в собственность или проект решения об отказе в предоставлении земельного участка в собственность с указанием причин отказа.</w:t>
      </w:r>
    </w:p>
    <w:p w:rsidR="00852005" w:rsidRDefault="00852005">
      <w:pPr>
        <w:pStyle w:val="ConsPlusNormal"/>
        <w:spacing w:before="220"/>
        <w:ind w:firstLine="540"/>
        <w:jc w:val="both"/>
      </w:pPr>
      <w:r>
        <w:t>Подготовленные проекты решения о предоставлении земельного участка в собственность или проект решения об отказе в предоставлении земельного участка в собственность с указанием причин отказа передаются уполномоченным специалистом начальнику отдела земельно-имущественных отношений.</w:t>
      </w:r>
    </w:p>
    <w:p w:rsidR="00852005" w:rsidRDefault="00852005">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о предоставлении земельного участка в собственность или проект решения об отказе в предоставлении земельного участка в собственность с указанием причин отказа, в том числе в электронном виде.</w:t>
      </w:r>
    </w:p>
    <w:p w:rsidR="00852005" w:rsidRDefault="00852005">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решения о предоставлении земельного участка в собственность или проект решения об отказе в предоставлении земельного участка в собственность с указанием причин отказа руководитель уполномоченного структурного подразделения подписывает соответствующие документы.</w:t>
      </w:r>
    </w:p>
    <w:p w:rsidR="00852005" w:rsidRDefault="00852005">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решения о предоставлении земельного участка в собственность или проект решения об отказе в предоставлении земельного участка в собственность с указанием причин отказа документы возвращаются уполномоченному специалисту с резолюцией о доработке.</w:t>
      </w:r>
    </w:p>
    <w:p w:rsidR="00852005" w:rsidRDefault="00852005">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852005" w:rsidRDefault="00852005">
      <w:pPr>
        <w:pStyle w:val="ConsPlusNormal"/>
        <w:spacing w:before="220"/>
        <w:ind w:firstLine="540"/>
        <w:jc w:val="both"/>
      </w:pPr>
      <w:r>
        <w:t>Руководитель уполномоченного структурного подразделения при отсутствии замечаний:</w:t>
      </w:r>
    </w:p>
    <w:p w:rsidR="00852005" w:rsidRDefault="00852005">
      <w:pPr>
        <w:pStyle w:val="ConsPlusNormal"/>
        <w:spacing w:before="220"/>
        <w:ind w:firstLine="540"/>
        <w:jc w:val="both"/>
      </w:pPr>
      <w:r>
        <w:t>- подписывает решение о предоставлении земельного участка в собственность;</w:t>
      </w:r>
    </w:p>
    <w:p w:rsidR="00852005" w:rsidRDefault="00852005">
      <w:pPr>
        <w:pStyle w:val="ConsPlusNormal"/>
        <w:spacing w:before="220"/>
        <w:ind w:firstLine="540"/>
        <w:jc w:val="both"/>
      </w:pPr>
      <w:r>
        <w:t>- подписывает решение об отказе в предоставлении земельного участка в собственность с указанием причин отказа.</w:t>
      </w:r>
    </w:p>
    <w:p w:rsidR="00852005" w:rsidRDefault="00852005">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852005" w:rsidRDefault="00852005">
      <w:pPr>
        <w:pStyle w:val="ConsPlusNormal"/>
        <w:spacing w:before="220"/>
        <w:ind w:firstLine="540"/>
        <w:jc w:val="both"/>
      </w:pPr>
      <w:r>
        <w:t>Заявителю выдается один экземпляр решения о предоставлении земельного участка в собственность либо решения об отказе в предоставлении земельного участка в собственность с указанием причин отказа.</w:t>
      </w:r>
    </w:p>
    <w:p w:rsidR="00852005" w:rsidRDefault="00852005">
      <w:pPr>
        <w:pStyle w:val="ConsPlusNormal"/>
        <w:spacing w:before="220"/>
        <w:ind w:firstLine="540"/>
        <w:jc w:val="both"/>
      </w:pPr>
      <w:r>
        <w:t xml:space="preserve">Максимальный срок выполнения данной административной процедуры составляет 5 рабочих дней с даты получения уполномоченным специалистом документов, указанных в </w:t>
      </w:r>
      <w:hyperlink w:anchor="P94">
        <w:r>
          <w:rPr>
            <w:color w:val="0000FF"/>
          </w:rPr>
          <w:t>пунктах 2.6</w:t>
        </w:r>
      </w:hyperlink>
      <w:r>
        <w:t xml:space="preserve">, </w:t>
      </w:r>
      <w:hyperlink w:anchor="P105">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852005" w:rsidRDefault="00852005">
      <w:pPr>
        <w:pStyle w:val="ConsPlusNormal"/>
        <w:jc w:val="both"/>
      </w:pPr>
      <w:r>
        <w:t xml:space="preserve">(в ред. </w:t>
      </w:r>
      <w:hyperlink r:id="rId47">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25">
        <w:r>
          <w:rPr>
            <w:color w:val="0000FF"/>
          </w:rPr>
          <w:t>пунктом 2.10.2</w:t>
        </w:r>
      </w:hyperlink>
      <w:r>
        <w:t xml:space="preserve"> административного регламента.</w:t>
      </w:r>
    </w:p>
    <w:p w:rsidR="00852005" w:rsidRDefault="00852005">
      <w:pPr>
        <w:pStyle w:val="ConsPlusNormal"/>
        <w:spacing w:before="220"/>
        <w:ind w:firstLine="540"/>
        <w:jc w:val="both"/>
      </w:pPr>
      <w:r>
        <w:t>Результатом административной процедуры является:</w:t>
      </w:r>
    </w:p>
    <w:p w:rsidR="00852005" w:rsidRDefault="00852005">
      <w:pPr>
        <w:pStyle w:val="ConsPlusNormal"/>
        <w:spacing w:before="220"/>
        <w:ind w:firstLine="540"/>
        <w:jc w:val="both"/>
      </w:pPr>
      <w:r>
        <w:t>1) При отсутствии оснований для отказа в предоставлении муниципальной услуги - решение о предоставлении земельного участка в собственность.</w:t>
      </w:r>
    </w:p>
    <w:p w:rsidR="00852005" w:rsidRDefault="00852005">
      <w:pPr>
        <w:pStyle w:val="ConsPlusNormal"/>
        <w:spacing w:before="220"/>
        <w:ind w:firstLine="540"/>
        <w:jc w:val="both"/>
      </w:pPr>
      <w:r>
        <w:t>2) При наличии оснований для отказа в предоставлении муниципальной услуги - решение об отказе в предоставлении земельного участка в собственность.</w:t>
      </w:r>
    </w:p>
    <w:p w:rsidR="00852005" w:rsidRDefault="00852005">
      <w:pPr>
        <w:pStyle w:val="ConsPlusNormal"/>
        <w:spacing w:before="220"/>
        <w:ind w:firstLine="540"/>
        <w:jc w:val="both"/>
      </w:pPr>
      <w:r>
        <w:t>Результат выполнения административной процедуры фиксируется в установленном порядке.</w:t>
      </w:r>
    </w:p>
    <w:p w:rsidR="00852005" w:rsidRDefault="00852005">
      <w:pPr>
        <w:pStyle w:val="ConsPlusNormal"/>
        <w:spacing w:before="220"/>
        <w:ind w:firstLine="540"/>
        <w:jc w:val="both"/>
      </w:pPr>
      <w:r>
        <w:t>3.1.4. Выдача (направление) документов по результатам предоставления муниципальной услуги.</w:t>
      </w:r>
    </w:p>
    <w:p w:rsidR="00852005" w:rsidRDefault="00852005">
      <w:pPr>
        <w:pStyle w:val="ConsPlusNormal"/>
        <w:spacing w:before="220"/>
        <w:ind w:firstLine="540"/>
        <w:jc w:val="both"/>
      </w:pPr>
      <w:r>
        <w:t>3.1.4.1. Основанием для начала процедуры выдачи документов является принятие решения о предоставлении земельного участка в собственность либо об отказе в предоставлении земельного участка в собственность.</w:t>
      </w:r>
    </w:p>
    <w:p w:rsidR="00852005" w:rsidRDefault="00852005">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852005" w:rsidRDefault="00852005">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852005" w:rsidRDefault="00852005">
      <w:pPr>
        <w:pStyle w:val="ConsPlusNormal"/>
        <w:spacing w:before="220"/>
        <w:ind w:firstLine="540"/>
        <w:jc w:val="both"/>
      </w:pPr>
      <w:r>
        <w:t>1) документ, удостоверяющий личность заявителя;</w:t>
      </w:r>
    </w:p>
    <w:p w:rsidR="00852005" w:rsidRDefault="00852005">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852005" w:rsidRDefault="00852005">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852005" w:rsidRDefault="00852005">
      <w:pPr>
        <w:pStyle w:val="ConsPlusNormal"/>
        <w:spacing w:before="220"/>
        <w:ind w:firstLine="540"/>
        <w:jc w:val="both"/>
      </w:pPr>
      <w:r>
        <w:t>1) устанавливает личность заявителя (представителя);</w:t>
      </w:r>
    </w:p>
    <w:p w:rsidR="00852005" w:rsidRDefault="00852005">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852005" w:rsidRDefault="00852005">
      <w:pPr>
        <w:pStyle w:val="ConsPlusNormal"/>
        <w:spacing w:before="220"/>
        <w:ind w:firstLine="540"/>
        <w:jc w:val="both"/>
      </w:pPr>
      <w:r>
        <w:t>3) находит копию заявления о предоставлении земельного участка в собственность;</w:t>
      </w:r>
    </w:p>
    <w:p w:rsidR="00852005" w:rsidRDefault="00852005">
      <w:pPr>
        <w:pStyle w:val="ConsPlusNormal"/>
        <w:spacing w:before="220"/>
        <w:ind w:firstLine="540"/>
        <w:jc w:val="both"/>
      </w:pPr>
      <w:r>
        <w:t>4) выдает заявителю решение о предоставлении земельного участка в собственность или решение об отказе в предоставлении земельного участка в собственность с указанием причин отказа;</w:t>
      </w:r>
    </w:p>
    <w:p w:rsidR="00852005" w:rsidRDefault="00852005">
      <w:pPr>
        <w:pStyle w:val="ConsPlusNormal"/>
        <w:spacing w:before="220"/>
        <w:ind w:firstLine="540"/>
        <w:jc w:val="both"/>
      </w:pPr>
      <w:r>
        <w:t>5) отказывает в выдаче решения о предоставлении земельного участка в собственность или решения об отказе в предоставлении земельного участка в собственность с указанием причин отказа в случаях:</w:t>
      </w:r>
    </w:p>
    <w:p w:rsidR="00852005" w:rsidRDefault="00852005">
      <w:pPr>
        <w:pStyle w:val="ConsPlusNormal"/>
        <w:spacing w:before="220"/>
        <w:ind w:firstLine="540"/>
        <w:jc w:val="both"/>
      </w:pPr>
      <w:r>
        <w:t>- за выдачей документов обратилось лицо, не являющееся заявителем (его представителем);</w:t>
      </w:r>
    </w:p>
    <w:p w:rsidR="00852005" w:rsidRDefault="00852005">
      <w:pPr>
        <w:pStyle w:val="ConsPlusNormal"/>
        <w:spacing w:before="220"/>
        <w:ind w:firstLine="540"/>
        <w:jc w:val="both"/>
      </w:pPr>
      <w:r>
        <w:t>- обратившееся лицо отказалось предъявить документ, удостоверяющий его личность.</w:t>
      </w:r>
    </w:p>
    <w:p w:rsidR="00852005" w:rsidRDefault="00852005">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решение о предоставлении земельного участка в собственность или решение об отказе в предоставлении земельного участка в собственность с указанием причин отказа, указанные документы ему не выдаются и специалист, ответственный за прием-выдачу документов, на копии заявления о предоставлении земельного участка в собственность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852005" w:rsidRDefault="00852005">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решения о предоставлении земельного участка в собственность или решения об отказе в предоставлении земельного участка в собственность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52005" w:rsidRDefault="00852005">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852005" w:rsidRDefault="00852005">
      <w:pPr>
        <w:pStyle w:val="ConsPlusNormal"/>
        <w:spacing w:before="220"/>
        <w:ind w:firstLine="540"/>
        <w:jc w:val="both"/>
      </w:pPr>
      <w:r>
        <w:t>- устанавливает личность заявителя;</w:t>
      </w:r>
    </w:p>
    <w:p w:rsidR="00852005" w:rsidRDefault="00852005">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852005" w:rsidRDefault="00852005">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852005" w:rsidRDefault="00852005">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852005" w:rsidRDefault="00852005">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852005" w:rsidRDefault="00852005">
      <w:pPr>
        <w:pStyle w:val="ConsPlusNormal"/>
        <w:spacing w:before="220"/>
        <w:ind w:firstLine="540"/>
        <w:jc w:val="both"/>
      </w:pPr>
      <w:r>
        <w:t>3.1.1.4. Максимальный срок выполнения данной административной процедуры - 1 рабочий день со дня принятия решения принятие решения о предоставлении земельного участка в собственность либо об отказе в предоставлении земельного участка в собственность. Максимальный срок выполнения данной административной процедуры входит в общий срок предоставления муниципальной услуги.</w:t>
      </w:r>
    </w:p>
    <w:p w:rsidR="00852005" w:rsidRDefault="00852005">
      <w:pPr>
        <w:pStyle w:val="ConsPlusNormal"/>
        <w:jc w:val="both"/>
      </w:pPr>
      <w:r>
        <w:t xml:space="preserve">(в ред. </w:t>
      </w:r>
      <w:hyperlink r:id="rId48">
        <w:r>
          <w:rPr>
            <w:color w:val="0000FF"/>
          </w:rPr>
          <w:t>постановления</w:t>
        </w:r>
      </w:hyperlink>
      <w:r>
        <w:t xml:space="preserve"> администрации г. Кемерово от 15.09.2023 N 2917)</w:t>
      </w:r>
    </w:p>
    <w:p w:rsidR="00852005" w:rsidRDefault="00852005">
      <w:pPr>
        <w:pStyle w:val="ConsPlusNormal"/>
        <w:spacing w:before="220"/>
        <w:ind w:firstLine="540"/>
        <w:jc w:val="both"/>
      </w:pPr>
      <w:r>
        <w:t>Критерий принятия решения: принятие решения о предоставлении земельного участка в собственность либо об отказе в предоставлении земельного участка в собственность.</w:t>
      </w:r>
    </w:p>
    <w:p w:rsidR="00852005" w:rsidRDefault="00852005">
      <w:pPr>
        <w:pStyle w:val="ConsPlusNormal"/>
        <w:spacing w:before="220"/>
        <w:ind w:firstLine="540"/>
        <w:jc w:val="both"/>
      </w:pPr>
      <w:r>
        <w:t>Результатом административной процедуры является выдача (направление) заявителю решения о предоставлении земельного участка в собственность либо об отказе в предоставлении земельного участка в собственность с указанием оснований такого отказа.</w:t>
      </w:r>
    </w:p>
    <w:p w:rsidR="00852005" w:rsidRDefault="00852005">
      <w:pPr>
        <w:pStyle w:val="ConsPlusNormal"/>
        <w:spacing w:before="220"/>
        <w:ind w:firstLine="540"/>
        <w:jc w:val="both"/>
      </w:pPr>
      <w:r>
        <w:t>Результат выполнения административной процедуры фиксируется в установленном порядке.</w:t>
      </w:r>
    </w:p>
    <w:p w:rsidR="00852005" w:rsidRDefault="00852005">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852005" w:rsidRDefault="00852005">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663">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52005" w:rsidRDefault="00852005">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852005" w:rsidRDefault="00852005">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852005" w:rsidRDefault="00852005">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852005" w:rsidRDefault="00852005">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852005" w:rsidRDefault="00852005">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52005" w:rsidRDefault="00852005">
      <w:pPr>
        <w:pStyle w:val="ConsPlusNormal"/>
        <w:jc w:val="both"/>
      </w:pPr>
    </w:p>
    <w:p w:rsidR="00852005" w:rsidRDefault="00852005">
      <w:pPr>
        <w:pStyle w:val="ConsPlusTitle"/>
        <w:jc w:val="center"/>
        <w:outlineLvl w:val="1"/>
      </w:pPr>
      <w:r>
        <w:t>4. Формы контроля за исполнением</w:t>
      </w:r>
    </w:p>
    <w:p w:rsidR="00852005" w:rsidRDefault="00852005">
      <w:pPr>
        <w:pStyle w:val="ConsPlusTitle"/>
        <w:jc w:val="center"/>
      </w:pPr>
      <w:r>
        <w:t>административного регламента</w:t>
      </w:r>
    </w:p>
    <w:p w:rsidR="00852005" w:rsidRDefault="00852005">
      <w:pPr>
        <w:pStyle w:val="ConsPlusNormal"/>
        <w:jc w:val="both"/>
      </w:pPr>
    </w:p>
    <w:p w:rsidR="00852005" w:rsidRDefault="0085200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2005" w:rsidRDefault="00852005">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852005" w:rsidRDefault="00852005">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2005" w:rsidRDefault="0085200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52005" w:rsidRDefault="00852005">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52005" w:rsidRDefault="00852005">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852005" w:rsidRDefault="00852005">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52005" w:rsidRDefault="00852005">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52005" w:rsidRDefault="00852005">
      <w:pPr>
        <w:pStyle w:val="ConsPlusNormal"/>
        <w:spacing w:before="220"/>
        <w:ind w:firstLine="540"/>
        <w:jc w:val="both"/>
      </w:pPr>
      <w:r>
        <w:t>Периодичность осуществления плановых проверок - не реже одного раза в квартал.</w:t>
      </w:r>
    </w:p>
    <w:p w:rsidR="00852005" w:rsidRDefault="00852005">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2005" w:rsidRDefault="00852005">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2005" w:rsidRDefault="00852005">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52005" w:rsidRDefault="00852005">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52005" w:rsidRDefault="00852005">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52005" w:rsidRDefault="00852005">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52005" w:rsidRDefault="00852005">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2005" w:rsidRDefault="00852005">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52005" w:rsidRDefault="00852005">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52005" w:rsidRDefault="00852005">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52005" w:rsidRDefault="00852005">
      <w:pPr>
        <w:pStyle w:val="ConsPlusNormal"/>
        <w:jc w:val="both"/>
      </w:pPr>
    </w:p>
    <w:p w:rsidR="00852005" w:rsidRDefault="00852005">
      <w:pPr>
        <w:pStyle w:val="ConsPlusTitle"/>
        <w:jc w:val="center"/>
        <w:outlineLvl w:val="1"/>
      </w:pPr>
      <w:r>
        <w:t>5. Досудебный (внесудебный) порядок обжалования решений</w:t>
      </w:r>
    </w:p>
    <w:p w:rsidR="00852005" w:rsidRDefault="00852005">
      <w:pPr>
        <w:pStyle w:val="ConsPlusTitle"/>
        <w:jc w:val="center"/>
      </w:pPr>
      <w:r>
        <w:t>и действий (бездействия) органа, предоставляющего</w:t>
      </w:r>
    </w:p>
    <w:p w:rsidR="00852005" w:rsidRDefault="00852005">
      <w:pPr>
        <w:pStyle w:val="ConsPlusTitle"/>
        <w:jc w:val="center"/>
      </w:pPr>
      <w:r>
        <w:t>муниципальную услугу, а также их должностных лиц</w:t>
      </w:r>
    </w:p>
    <w:p w:rsidR="00852005" w:rsidRDefault="00852005">
      <w:pPr>
        <w:pStyle w:val="ConsPlusNormal"/>
        <w:jc w:val="both"/>
      </w:pPr>
    </w:p>
    <w:p w:rsidR="00852005" w:rsidRDefault="00852005">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52005" w:rsidRDefault="00852005">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852005" w:rsidRDefault="00852005">
      <w:pPr>
        <w:pStyle w:val="ConsPlusNormal"/>
        <w:spacing w:before="220"/>
        <w:ind w:firstLine="540"/>
        <w:jc w:val="both"/>
      </w:pPr>
      <w:r>
        <w:t>5.2. Предмет жалобы.</w:t>
      </w:r>
    </w:p>
    <w:p w:rsidR="00852005" w:rsidRDefault="00852005">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852005" w:rsidRDefault="00852005">
      <w:pPr>
        <w:pStyle w:val="ConsPlusNormal"/>
        <w:spacing w:before="220"/>
        <w:ind w:firstLine="540"/>
        <w:jc w:val="both"/>
      </w:pPr>
      <w:r>
        <w:t>Заявитель может обратиться с жалобой, в том числе в следующих случаях:</w:t>
      </w:r>
    </w:p>
    <w:p w:rsidR="00852005" w:rsidRDefault="00852005">
      <w:pPr>
        <w:pStyle w:val="ConsPlusNormal"/>
        <w:spacing w:before="220"/>
        <w:ind w:firstLine="540"/>
        <w:jc w:val="both"/>
      </w:pPr>
      <w:r>
        <w:t>1) нарушение срока регистрации запроса о предоставлении муниципальной услуги;</w:t>
      </w:r>
    </w:p>
    <w:p w:rsidR="00852005" w:rsidRDefault="00852005">
      <w:pPr>
        <w:pStyle w:val="ConsPlusNormal"/>
        <w:spacing w:before="220"/>
        <w:ind w:firstLine="540"/>
        <w:jc w:val="both"/>
      </w:pPr>
      <w:r>
        <w:t>2) нарушение срока предоставления муниципальной услуги;</w:t>
      </w:r>
    </w:p>
    <w:p w:rsidR="00852005" w:rsidRDefault="0085200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852005" w:rsidRDefault="0085200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852005" w:rsidRDefault="0085200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852005" w:rsidRDefault="0085200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852005" w:rsidRDefault="0085200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2005" w:rsidRDefault="0085200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52005" w:rsidRDefault="0085200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852005" w:rsidRDefault="0085200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r>
          <w:rPr>
            <w:color w:val="0000FF"/>
          </w:rPr>
          <w:t>частью 1.3 статьи 16</w:t>
        </w:r>
      </w:hyperlink>
      <w:r>
        <w:t xml:space="preserve"> Федерального закона N 210-ФЗ.</w:t>
      </w:r>
    </w:p>
    <w:p w:rsidR="00852005" w:rsidRDefault="00852005">
      <w:pPr>
        <w:pStyle w:val="ConsPlusNormal"/>
        <w:spacing w:before="220"/>
        <w:ind w:firstLine="540"/>
        <w:jc w:val="both"/>
      </w:pPr>
      <w:r>
        <w:t>Жалоба должна содержать:</w:t>
      </w:r>
    </w:p>
    <w:p w:rsidR="00852005" w:rsidRDefault="0085200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005" w:rsidRDefault="0085200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005" w:rsidRDefault="0085200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005" w:rsidRDefault="0085200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005" w:rsidRDefault="00852005">
      <w:pPr>
        <w:pStyle w:val="ConsPlusNormal"/>
        <w:spacing w:before="220"/>
        <w:ind w:firstLine="540"/>
        <w:jc w:val="both"/>
      </w:pPr>
      <w:r>
        <w:t>5.3. Орган местного самоуправления, должностные лица, которым может быть направлена жалоба.</w:t>
      </w:r>
    </w:p>
    <w:p w:rsidR="00852005" w:rsidRDefault="00852005">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852005" w:rsidRDefault="00852005">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852005" w:rsidRDefault="00852005">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852005" w:rsidRDefault="00852005">
      <w:pPr>
        <w:pStyle w:val="ConsPlusNormal"/>
        <w:spacing w:before="220"/>
        <w:ind w:firstLine="540"/>
        <w:jc w:val="both"/>
      </w:pPr>
      <w:bookmarkStart w:id="8" w:name="P416"/>
      <w:bookmarkEnd w:id="8"/>
      <w:r>
        <w:t>5.4. Порядок подачи и рассмотрения жалобы.</w:t>
      </w:r>
    </w:p>
    <w:p w:rsidR="00852005" w:rsidRDefault="00852005">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852005" w:rsidRDefault="0085200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852005" w:rsidRDefault="0085200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005" w:rsidRDefault="00852005">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52005" w:rsidRDefault="0085200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52005" w:rsidRDefault="00852005">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52005" w:rsidRDefault="0085200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2005" w:rsidRDefault="00852005">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005" w:rsidRDefault="00852005">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2005" w:rsidRDefault="00852005">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52005" w:rsidRDefault="00852005">
      <w:pPr>
        <w:pStyle w:val="ConsPlusNormal"/>
        <w:spacing w:before="220"/>
        <w:ind w:firstLine="540"/>
        <w:jc w:val="both"/>
      </w:pPr>
      <w:r>
        <w:t>5.5. Сроки рассмотрения жалобы.</w:t>
      </w:r>
    </w:p>
    <w:p w:rsidR="00852005" w:rsidRDefault="00852005">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52005" w:rsidRDefault="00852005">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005" w:rsidRDefault="00852005">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52005" w:rsidRDefault="00852005">
      <w:pPr>
        <w:pStyle w:val="ConsPlusNormal"/>
        <w:spacing w:before="220"/>
        <w:ind w:firstLine="540"/>
        <w:jc w:val="both"/>
      </w:pPr>
      <w:r>
        <w:t>5.6. Результат рассмотрения жалобы.</w:t>
      </w:r>
    </w:p>
    <w:p w:rsidR="00852005" w:rsidRDefault="00852005">
      <w:pPr>
        <w:pStyle w:val="ConsPlusNormal"/>
        <w:spacing w:before="220"/>
        <w:ind w:firstLine="540"/>
        <w:jc w:val="both"/>
      </w:pPr>
      <w:r>
        <w:t>По результатам рассмотрения жалобы принимается одно из следующих решений:</w:t>
      </w:r>
    </w:p>
    <w:p w:rsidR="00852005" w:rsidRDefault="00852005">
      <w:pPr>
        <w:pStyle w:val="ConsPlusNormal"/>
        <w:spacing w:before="220"/>
        <w:ind w:firstLine="540"/>
        <w:jc w:val="both"/>
      </w:pPr>
      <w:r>
        <w:t>1) удовлетворить жалобу;</w:t>
      </w:r>
    </w:p>
    <w:p w:rsidR="00852005" w:rsidRDefault="00852005">
      <w:pPr>
        <w:pStyle w:val="ConsPlusNormal"/>
        <w:spacing w:before="220"/>
        <w:ind w:firstLine="540"/>
        <w:jc w:val="both"/>
      </w:pPr>
      <w:r>
        <w:t>2) отказать в удовлетворении жалобы.</w:t>
      </w:r>
    </w:p>
    <w:p w:rsidR="00852005" w:rsidRDefault="00852005">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52005" w:rsidRDefault="0085200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16">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005" w:rsidRDefault="00852005">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16">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005" w:rsidRDefault="0085200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52005" w:rsidRDefault="00852005">
      <w:pPr>
        <w:pStyle w:val="ConsPlusNormal"/>
        <w:spacing w:before="220"/>
        <w:ind w:firstLine="540"/>
        <w:jc w:val="both"/>
      </w:pPr>
      <w:r>
        <w:t>В удовлетворении жалобы отказывается в следующих случаях:</w:t>
      </w:r>
    </w:p>
    <w:p w:rsidR="00852005" w:rsidRDefault="00852005">
      <w:pPr>
        <w:pStyle w:val="ConsPlusNormal"/>
        <w:spacing w:before="220"/>
        <w:ind w:firstLine="540"/>
        <w:jc w:val="both"/>
      </w:pPr>
      <w:r>
        <w:t>1) жалоба признана необоснованной;</w:t>
      </w:r>
    </w:p>
    <w:p w:rsidR="00852005" w:rsidRDefault="00852005">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852005" w:rsidRDefault="00852005">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852005" w:rsidRDefault="00852005">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852005" w:rsidRDefault="0085200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52005" w:rsidRDefault="00852005">
      <w:pPr>
        <w:pStyle w:val="ConsPlusNormal"/>
        <w:spacing w:before="220"/>
        <w:ind w:firstLine="540"/>
        <w:jc w:val="both"/>
      </w:pPr>
      <w:r>
        <w:t>5.7. Порядок информирования заявителя о результатах рассмотрения жалобы.</w:t>
      </w:r>
    </w:p>
    <w:p w:rsidR="00852005" w:rsidRDefault="0085200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005" w:rsidRDefault="00852005">
      <w:pPr>
        <w:pStyle w:val="ConsPlusNormal"/>
        <w:spacing w:before="220"/>
        <w:ind w:firstLine="540"/>
        <w:jc w:val="both"/>
      </w:pPr>
      <w:r>
        <w:t>В ответе по результатам рассмотрения жалобы указываются:</w:t>
      </w:r>
    </w:p>
    <w:p w:rsidR="00852005" w:rsidRDefault="00852005">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52005" w:rsidRDefault="0085200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52005" w:rsidRDefault="00852005">
      <w:pPr>
        <w:pStyle w:val="ConsPlusNormal"/>
        <w:spacing w:before="220"/>
        <w:ind w:firstLine="540"/>
        <w:jc w:val="both"/>
      </w:pPr>
      <w:r>
        <w:t>3) фамилия, имя, отчество (последнее - при наличии) или наименование заявителя;</w:t>
      </w:r>
    </w:p>
    <w:p w:rsidR="00852005" w:rsidRDefault="00852005">
      <w:pPr>
        <w:pStyle w:val="ConsPlusNormal"/>
        <w:spacing w:before="220"/>
        <w:ind w:firstLine="540"/>
        <w:jc w:val="both"/>
      </w:pPr>
      <w:r>
        <w:t>4) основания для принятия решения по жалобе;</w:t>
      </w:r>
    </w:p>
    <w:p w:rsidR="00852005" w:rsidRDefault="00852005">
      <w:pPr>
        <w:pStyle w:val="ConsPlusNormal"/>
        <w:spacing w:before="220"/>
        <w:ind w:firstLine="540"/>
        <w:jc w:val="both"/>
      </w:pPr>
      <w:r>
        <w:t>5) принятое по жалобе решение;</w:t>
      </w:r>
    </w:p>
    <w:p w:rsidR="00852005" w:rsidRDefault="0085200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005" w:rsidRDefault="00852005">
      <w:pPr>
        <w:pStyle w:val="ConsPlusNormal"/>
        <w:spacing w:before="220"/>
        <w:ind w:firstLine="540"/>
        <w:jc w:val="both"/>
      </w:pPr>
      <w:r>
        <w:t>7) сведения о порядке обжалования принятого по жалобе решения.</w:t>
      </w:r>
    </w:p>
    <w:p w:rsidR="00852005" w:rsidRDefault="0085200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852005" w:rsidRDefault="00852005">
      <w:pPr>
        <w:pStyle w:val="ConsPlusNormal"/>
        <w:spacing w:before="220"/>
        <w:ind w:firstLine="540"/>
        <w:jc w:val="both"/>
      </w:pPr>
      <w:r>
        <w:t>5.8. Порядок обжалования решения по жалобе.</w:t>
      </w:r>
    </w:p>
    <w:p w:rsidR="00852005" w:rsidRDefault="00852005">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852005" w:rsidRDefault="00852005">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852005" w:rsidRDefault="0085200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52005" w:rsidRDefault="00852005">
      <w:pPr>
        <w:pStyle w:val="ConsPlusNormal"/>
        <w:spacing w:before="220"/>
        <w:ind w:firstLine="540"/>
        <w:jc w:val="both"/>
      </w:pPr>
      <w:r>
        <w:t>5.10. Способы информирования заявителей о порядке подачи и рассмотрения жалобы.</w:t>
      </w:r>
    </w:p>
    <w:p w:rsidR="00852005" w:rsidRDefault="00852005">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52005" w:rsidRDefault="00852005">
      <w:pPr>
        <w:pStyle w:val="ConsPlusNormal"/>
        <w:spacing w:before="220"/>
        <w:ind w:firstLine="540"/>
        <w:jc w:val="both"/>
      </w:pPr>
      <w:bookmarkStart w:id="9" w:name="P462"/>
      <w:bookmarkEnd w:id="9"/>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51">
        <w:r>
          <w:rPr>
            <w:color w:val="0000FF"/>
          </w:rPr>
          <w:t>статьей 7</w:t>
        </w:r>
      </w:hyperlink>
      <w:r>
        <w:t xml:space="preserve"> Федерального закона N 210-ФЗ, </w:t>
      </w:r>
      <w:hyperlink r:id="rId52">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и их работников, а также многофункциональных центров предоставления государственных и муниципальных услуг и их работников" и </w:t>
      </w:r>
      <w:hyperlink r:id="rId53">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54">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852005" w:rsidRDefault="00852005">
      <w:pPr>
        <w:pStyle w:val="ConsPlusNormal"/>
        <w:jc w:val="both"/>
      </w:pPr>
      <w:r>
        <w:t xml:space="preserve">(в ред. </w:t>
      </w:r>
      <w:hyperlink r:id="rId55">
        <w:r>
          <w:rPr>
            <w:color w:val="0000FF"/>
          </w:rPr>
          <w:t>постановления</w:t>
        </w:r>
      </w:hyperlink>
      <w:r>
        <w:t xml:space="preserve"> администрации г. Кемерово от 15.09.2023 N 2917)</w:t>
      </w:r>
    </w:p>
    <w:p w:rsidR="00852005" w:rsidRDefault="00852005">
      <w:pPr>
        <w:pStyle w:val="ConsPlusNormal"/>
        <w:jc w:val="both"/>
      </w:pPr>
    </w:p>
    <w:p w:rsidR="00852005" w:rsidRDefault="00852005">
      <w:pPr>
        <w:pStyle w:val="ConsPlusTitle"/>
        <w:jc w:val="center"/>
        <w:outlineLvl w:val="1"/>
      </w:pPr>
      <w:r>
        <w:t>6. Особенности выполнения административных процедур</w:t>
      </w:r>
    </w:p>
    <w:p w:rsidR="00852005" w:rsidRDefault="00852005">
      <w:pPr>
        <w:pStyle w:val="ConsPlusTitle"/>
        <w:jc w:val="center"/>
      </w:pPr>
      <w:r>
        <w:t>(действий) в многофункциональных центрах предоставления</w:t>
      </w:r>
    </w:p>
    <w:p w:rsidR="00852005" w:rsidRDefault="00852005">
      <w:pPr>
        <w:pStyle w:val="ConsPlusTitle"/>
        <w:jc w:val="center"/>
      </w:pPr>
      <w:r>
        <w:t>государственных и муниципальных услуг</w:t>
      </w:r>
    </w:p>
    <w:p w:rsidR="00852005" w:rsidRDefault="00852005">
      <w:pPr>
        <w:pStyle w:val="ConsPlusNormal"/>
        <w:jc w:val="both"/>
      </w:pPr>
    </w:p>
    <w:p w:rsidR="00852005" w:rsidRDefault="0085200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52005" w:rsidRDefault="00852005">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52005" w:rsidRDefault="00852005">
      <w:pPr>
        <w:pStyle w:val="ConsPlusNormal"/>
        <w:spacing w:before="220"/>
        <w:ind w:firstLine="540"/>
        <w:jc w:val="both"/>
      </w:pPr>
      <w:bookmarkStart w:id="10" w:name="P471"/>
      <w:bookmarkEnd w:id="10"/>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2005" w:rsidRDefault="00852005">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852005" w:rsidRDefault="00852005">
      <w:pPr>
        <w:pStyle w:val="ConsPlusNormal"/>
        <w:spacing w:before="220"/>
        <w:ind w:firstLine="540"/>
        <w:jc w:val="both"/>
      </w:pPr>
      <w:r>
        <w:t>6.4. При личном обращении заявителя в МФЦ сотрудник, ответственный за прием документов:</w:t>
      </w:r>
    </w:p>
    <w:p w:rsidR="00852005" w:rsidRDefault="0085200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52005" w:rsidRDefault="00852005">
      <w:pPr>
        <w:pStyle w:val="ConsPlusNormal"/>
        <w:spacing w:before="220"/>
        <w:ind w:firstLine="540"/>
        <w:jc w:val="both"/>
      </w:pPr>
      <w:r>
        <w:t xml:space="preserve">проверяет представленное </w:t>
      </w:r>
      <w:hyperlink w:anchor="P510">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852005" w:rsidRDefault="00852005">
      <w:pPr>
        <w:pStyle w:val="ConsPlusNormal"/>
        <w:spacing w:before="220"/>
        <w:ind w:firstLine="540"/>
        <w:jc w:val="both"/>
      </w:pPr>
      <w:r>
        <w:t>текст в заявлении поддается прочтению;</w:t>
      </w:r>
    </w:p>
    <w:p w:rsidR="00852005" w:rsidRDefault="00852005">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852005" w:rsidRDefault="00852005">
      <w:pPr>
        <w:pStyle w:val="ConsPlusNormal"/>
        <w:spacing w:before="220"/>
        <w:ind w:firstLine="540"/>
        <w:jc w:val="both"/>
      </w:pPr>
      <w:r>
        <w:t>заявление подписано уполномоченным лицом;</w:t>
      </w:r>
    </w:p>
    <w:p w:rsidR="00852005" w:rsidRDefault="00852005">
      <w:pPr>
        <w:pStyle w:val="ConsPlusNormal"/>
        <w:spacing w:before="220"/>
        <w:ind w:firstLine="540"/>
        <w:jc w:val="both"/>
      </w:pPr>
      <w:r>
        <w:t>приложены документы, необходимые для предоставления муниципальной услуги;</w:t>
      </w:r>
    </w:p>
    <w:p w:rsidR="00852005" w:rsidRDefault="00852005">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852005" w:rsidRDefault="00852005">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5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52005" w:rsidRDefault="00852005">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852005" w:rsidRDefault="00852005">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852005" w:rsidRDefault="00852005">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52005" w:rsidRDefault="00852005">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852005" w:rsidRDefault="00852005">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52005" w:rsidRDefault="00852005">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52005" w:rsidRDefault="00852005">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852005" w:rsidRDefault="00852005">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52005" w:rsidRDefault="00852005">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52005" w:rsidRDefault="00852005">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52005" w:rsidRDefault="00852005">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52005" w:rsidRDefault="00852005">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852005" w:rsidRDefault="00852005">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52005" w:rsidRDefault="00852005">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62">
        <w:r>
          <w:rPr>
            <w:color w:val="0000FF"/>
          </w:rPr>
          <w:t>пунктом 5.11</w:t>
        </w:r>
      </w:hyperlink>
      <w:r>
        <w:t xml:space="preserve"> настоящего административного регламента.</w:t>
      </w: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right"/>
        <w:outlineLvl w:val="1"/>
      </w:pPr>
      <w:r>
        <w:t>Приложение N 1</w:t>
      </w:r>
    </w:p>
    <w:p w:rsidR="00852005" w:rsidRDefault="00852005">
      <w:pPr>
        <w:pStyle w:val="ConsPlusNormal"/>
        <w:jc w:val="right"/>
      </w:pPr>
      <w:r>
        <w:t>к административному регламенту</w:t>
      </w:r>
    </w:p>
    <w:p w:rsidR="00852005" w:rsidRDefault="00852005">
      <w:pPr>
        <w:pStyle w:val="ConsPlusNormal"/>
        <w:jc w:val="right"/>
      </w:pPr>
      <w:r>
        <w:t>предоставления муниципальной</w:t>
      </w:r>
    </w:p>
    <w:p w:rsidR="00852005" w:rsidRDefault="00852005">
      <w:pPr>
        <w:pStyle w:val="ConsPlusNormal"/>
        <w:jc w:val="right"/>
      </w:pPr>
      <w:r>
        <w:t>услуги "Предоставление</w:t>
      </w:r>
    </w:p>
    <w:p w:rsidR="00852005" w:rsidRDefault="00852005">
      <w:pPr>
        <w:pStyle w:val="ConsPlusNormal"/>
        <w:jc w:val="right"/>
      </w:pPr>
      <w:r>
        <w:t>земельных участков отдельным</w:t>
      </w:r>
    </w:p>
    <w:p w:rsidR="00852005" w:rsidRDefault="00852005">
      <w:pPr>
        <w:pStyle w:val="ConsPlusNormal"/>
        <w:jc w:val="right"/>
      </w:pPr>
      <w:r>
        <w:t>категориям граждан или</w:t>
      </w:r>
    </w:p>
    <w:p w:rsidR="00852005" w:rsidRDefault="00852005">
      <w:pPr>
        <w:pStyle w:val="ConsPlusNormal"/>
        <w:jc w:val="right"/>
      </w:pPr>
      <w:r>
        <w:t>юридическим лицам</w:t>
      </w:r>
    </w:p>
    <w:p w:rsidR="00852005" w:rsidRDefault="00852005">
      <w:pPr>
        <w:pStyle w:val="ConsPlusNormal"/>
        <w:jc w:val="right"/>
      </w:pPr>
      <w:r>
        <w:t>в собственность бесплатно"</w:t>
      </w:r>
    </w:p>
    <w:p w:rsidR="00852005" w:rsidRDefault="00852005">
      <w:pPr>
        <w:pStyle w:val="ConsPlusNormal"/>
        <w:jc w:val="both"/>
      </w:pPr>
    </w:p>
    <w:p w:rsidR="00852005" w:rsidRDefault="00852005">
      <w:pPr>
        <w:pStyle w:val="ConsPlusNormal"/>
        <w:jc w:val="center"/>
      </w:pPr>
      <w:bookmarkStart w:id="11" w:name="P510"/>
      <w:bookmarkEnd w:id="11"/>
      <w:r>
        <w:rPr>
          <w:b/>
        </w:rPr>
        <w:t>ЗАЯВЛЕНИЕ</w:t>
      </w:r>
    </w:p>
    <w:p w:rsidR="00852005" w:rsidRDefault="00852005">
      <w:pPr>
        <w:pStyle w:val="ConsPlusNormal"/>
        <w:jc w:val="center"/>
      </w:pPr>
      <w:r>
        <w:rPr>
          <w:b/>
        </w:rPr>
        <w:t>о предоставлении земельного участка в собственность</w:t>
      </w:r>
    </w:p>
    <w:p w:rsidR="00852005" w:rsidRDefault="00852005">
      <w:pPr>
        <w:pStyle w:val="ConsPlusNormal"/>
        <w:jc w:val="both"/>
      </w:pPr>
    </w:p>
    <w:p w:rsidR="00852005" w:rsidRDefault="00852005">
      <w:pPr>
        <w:pStyle w:val="ConsPlusNonformat"/>
        <w:jc w:val="both"/>
      </w:pPr>
      <w:r>
        <w:t xml:space="preserve">    От ____________________________________________________________________</w:t>
      </w:r>
    </w:p>
    <w:p w:rsidR="00852005" w:rsidRDefault="00852005">
      <w:pPr>
        <w:pStyle w:val="ConsPlusNonformat"/>
        <w:jc w:val="both"/>
      </w:pPr>
      <w:r>
        <w:t xml:space="preserve">      (полное наименование юридического лица, организационно-правовая форма</w:t>
      </w:r>
    </w:p>
    <w:p w:rsidR="00852005" w:rsidRDefault="00852005">
      <w:pPr>
        <w:pStyle w:val="ConsPlusNonformat"/>
        <w:jc w:val="both"/>
      </w:pPr>
      <w:r>
        <w:t xml:space="preserve">      _____________________________________________________________________</w:t>
      </w:r>
    </w:p>
    <w:p w:rsidR="00852005" w:rsidRDefault="00852005">
      <w:pPr>
        <w:pStyle w:val="ConsPlusNonformat"/>
        <w:jc w:val="both"/>
      </w:pPr>
      <w:r>
        <w:t xml:space="preserve">                                       юридического лица/Ф.И.О. гражданина)</w:t>
      </w:r>
    </w:p>
    <w:p w:rsidR="00852005" w:rsidRDefault="00852005">
      <w:pPr>
        <w:pStyle w:val="ConsPlusNonformat"/>
        <w:jc w:val="both"/>
      </w:pPr>
      <w:r>
        <w:t xml:space="preserve">           Сведения о государственной регистрации юридического лица в ЕГРЮЛ</w:t>
      </w:r>
    </w:p>
    <w:p w:rsidR="00852005" w:rsidRDefault="00852005">
      <w:pPr>
        <w:pStyle w:val="ConsPlusNonformat"/>
        <w:jc w:val="both"/>
      </w:pPr>
      <w:r>
        <w:t xml:space="preserve">                                             /паспортные данные гражданина:</w:t>
      </w:r>
    </w:p>
    <w:p w:rsidR="00852005" w:rsidRDefault="00852005">
      <w:pPr>
        <w:pStyle w:val="ConsPlusNonformat"/>
        <w:jc w:val="both"/>
      </w:pPr>
      <w:r>
        <w:t xml:space="preserve">                                      _____________________________________</w:t>
      </w:r>
    </w:p>
    <w:p w:rsidR="00852005" w:rsidRDefault="00852005">
      <w:pPr>
        <w:pStyle w:val="ConsPlusNonformat"/>
        <w:jc w:val="both"/>
      </w:pPr>
      <w:r>
        <w:t xml:space="preserve">       ____________________________________________________________________</w:t>
      </w:r>
    </w:p>
    <w:p w:rsidR="00852005" w:rsidRDefault="00852005">
      <w:pPr>
        <w:pStyle w:val="ConsPlusNonformat"/>
        <w:jc w:val="both"/>
      </w:pPr>
      <w:r>
        <w:t xml:space="preserve">             Местонахождение юридического лица/место жительства гражданина:</w:t>
      </w:r>
    </w:p>
    <w:p w:rsidR="00852005" w:rsidRDefault="00852005">
      <w:pPr>
        <w:pStyle w:val="ConsPlusNonformat"/>
        <w:jc w:val="both"/>
      </w:pPr>
      <w:r>
        <w:t xml:space="preserve">                                      _____________________________________</w:t>
      </w:r>
    </w:p>
    <w:p w:rsidR="00852005" w:rsidRDefault="00852005">
      <w:pPr>
        <w:pStyle w:val="ConsPlusNonformat"/>
        <w:jc w:val="both"/>
      </w:pPr>
      <w:r>
        <w:t xml:space="preserve">       Ф.И.О. представителя заявителя _____________________________________</w:t>
      </w:r>
    </w:p>
    <w:p w:rsidR="00852005" w:rsidRDefault="00852005">
      <w:pPr>
        <w:pStyle w:val="ConsPlusNonformat"/>
        <w:jc w:val="both"/>
      </w:pPr>
      <w:r>
        <w:t xml:space="preserve">              Реквизиты документа, подтверждающего полномочия представителя</w:t>
      </w:r>
    </w:p>
    <w:p w:rsidR="00852005" w:rsidRDefault="00852005">
      <w:pPr>
        <w:pStyle w:val="ConsPlusNonformat"/>
        <w:jc w:val="both"/>
      </w:pPr>
      <w:r>
        <w:t xml:space="preserve">      заявителя: __________________________________________________________</w:t>
      </w:r>
    </w:p>
    <w:p w:rsidR="00852005" w:rsidRDefault="00852005">
      <w:pPr>
        <w:pStyle w:val="ConsPlusNonformat"/>
        <w:jc w:val="both"/>
      </w:pPr>
      <w:r>
        <w:t xml:space="preserve">      Почтовый адрес (для связи с заявителем или представителем заявителя):</w:t>
      </w:r>
    </w:p>
    <w:p w:rsidR="00852005" w:rsidRDefault="00852005">
      <w:pPr>
        <w:pStyle w:val="ConsPlusNonformat"/>
        <w:jc w:val="both"/>
      </w:pPr>
      <w:r>
        <w:t>индекс _______ город _____________ ул. ____________________________________</w:t>
      </w:r>
    </w:p>
    <w:p w:rsidR="00852005" w:rsidRDefault="00852005">
      <w:pPr>
        <w:pStyle w:val="ConsPlusNonformat"/>
        <w:jc w:val="both"/>
      </w:pPr>
      <w:r>
        <w:t xml:space="preserve">  д. ______ кв. N ___ телефоны заявителя: _________________________________</w:t>
      </w:r>
    </w:p>
    <w:p w:rsidR="00852005" w:rsidRDefault="00852005">
      <w:pPr>
        <w:pStyle w:val="ConsPlusNonformat"/>
        <w:jc w:val="both"/>
      </w:pPr>
      <w:r>
        <w:t xml:space="preserve">     адрес электронной почты ______________________________________________</w:t>
      </w:r>
    </w:p>
    <w:p w:rsidR="00852005" w:rsidRDefault="00852005">
      <w:pPr>
        <w:pStyle w:val="ConsPlusNonformat"/>
        <w:jc w:val="both"/>
      </w:pPr>
    </w:p>
    <w:p w:rsidR="00852005" w:rsidRDefault="00852005">
      <w:pPr>
        <w:pStyle w:val="ConsPlusNonformat"/>
        <w:jc w:val="both"/>
      </w:pPr>
      <w:r>
        <w:t>Прошу предоставить в собственность земельный участок</w:t>
      </w:r>
    </w:p>
    <w:p w:rsidR="00852005" w:rsidRDefault="00852005">
      <w:pPr>
        <w:pStyle w:val="ConsPlusNonformat"/>
        <w:jc w:val="both"/>
      </w:pPr>
      <w:r>
        <w:t xml:space="preserve"> Сведения о земельном участке или части земельного участка: площадь: ______</w:t>
      </w:r>
    </w:p>
    <w:p w:rsidR="00852005" w:rsidRDefault="00852005">
      <w:pPr>
        <w:pStyle w:val="ConsPlusNonformat"/>
        <w:jc w:val="both"/>
      </w:pPr>
      <w:r>
        <w:t>кв. м.</w:t>
      </w:r>
    </w:p>
    <w:p w:rsidR="00852005" w:rsidRDefault="00852005">
      <w:pPr>
        <w:pStyle w:val="ConsPlusNonformat"/>
        <w:jc w:val="both"/>
      </w:pPr>
      <w:r>
        <w:t>Кадастровый номер земельного участка ______________________________________</w:t>
      </w:r>
    </w:p>
    <w:p w:rsidR="00852005" w:rsidRDefault="00852005">
      <w:pPr>
        <w:pStyle w:val="ConsPlusNonformat"/>
        <w:jc w:val="both"/>
      </w:pPr>
      <w:r>
        <w:t>Местоположение  земельного  участка:  город __________, ____________ район,</w:t>
      </w:r>
    </w:p>
    <w:p w:rsidR="00852005" w:rsidRDefault="00852005">
      <w:pPr>
        <w:pStyle w:val="ConsPlusNonformat"/>
        <w:jc w:val="both"/>
      </w:pPr>
      <w:r>
        <w:t>ул. (пр., пер.) ___________________________________________________________</w:t>
      </w:r>
    </w:p>
    <w:p w:rsidR="00852005" w:rsidRDefault="00852005">
      <w:pPr>
        <w:pStyle w:val="ConsPlusNonformat"/>
        <w:jc w:val="both"/>
      </w:pPr>
      <w:r>
        <w:t>другие характеристики: ____________________________________________________</w:t>
      </w:r>
    </w:p>
    <w:p w:rsidR="00852005" w:rsidRDefault="00852005">
      <w:pPr>
        <w:pStyle w:val="ConsPlusNonformat"/>
        <w:jc w:val="both"/>
      </w:pPr>
      <w:r>
        <w:t>___________________________________________________________________________</w:t>
      </w:r>
    </w:p>
    <w:p w:rsidR="00852005" w:rsidRDefault="00852005">
      <w:pPr>
        <w:pStyle w:val="ConsPlusNonformat"/>
        <w:jc w:val="both"/>
      </w:pPr>
      <w:r>
        <w:t>Дополнительная информация _________________________________________________</w:t>
      </w:r>
    </w:p>
    <w:p w:rsidR="00852005" w:rsidRDefault="00852005">
      <w:pPr>
        <w:pStyle w:val="ConsPlusNonformat"/>
        <w:jc w:val="both"/>
      </w:pPr>
      <w:r>
        <w:t>____________________________________________________________________</w:t>
      </w:r>
    </w:p>
    <w:p w:rsidR="00852005" w:rsidRDefault="00852005">
      <w:pPr>
        <w:pStyle w:val="ConsPlusNonformat"/>
        <w:jc w:val="both"/>
      </w:pPr>
      <w:r>
        <w:t>____________________________________________________________________</w:t>
      </w:r>
    </w:p>
    <w:p w:rsidR="00852005" w:rsidRDefault="00852005">
      <w:pPr>
        <w:pStyle w:val="ConsPlusNonformat"/>
        <w:jc w:val="both"/>
      </w:pPr>
      <w:r>
        <w:t>____________________________________________________________________</w:t>
      </w:r>
    </w:p>
    <w:p w:rsidR="00852005" w:rsidRDefault="00852005">
      <w:pPr>
        <w:pStyle w:val="ConsPlusNonformat"/>
        <w:jc w:val="both"/>
      </w:pPr>
      <w:r>
        <w:t>Заявитель: ______________________________________________  ________________</w:t>
      </w:r>
    </w:p>
    <w:p w:rsidR="00852005" w:rsidRDefault="00852005">
      <w:pPr>
        <w:pStyle w:val="ConsPlusNonformat"/>
        <w:jc w:val="both"/>
      </w:pPr>
      <w:r>
        <w:t xml:space="preserve">                (Ф.И.О., наименование организации)        (печать, подпись)</w:t>
      </w:r>
    </w:p>
    <w:p w:rsidR="00852005" w:rsidRDefault="00852005">
      <w:pPr>
        <w:pStyle w:val="ConsPlusNonformat"/>
        <w:jc w:val="both"/>
      </w:pPr>
    </w:p>
    <w:p w:rsidR="00852005" w:rsidRDefault="00852005">
      <w:pPr>
        <w:pStyle w:val="ConsPlusNonformat"/>
        <w:jc w:val="both"/>
      </w:pPr>
      <w:r>
        <w:t>"__"_________ 20__ г.</w:t>
      </w:r>
    </w:p>
    <w:p w:rsidR="00852005" w:rsidRDefault="00852005">
      <w:pPr>
        <w:pStyle w:val="ConsPlusNonformat"/>
        <w:jc w:val="both"/>
      </w:pPr>
    </w:p>
    <w:p w:rsidR="00852005" w:rsidRDefault="00852005">
      <w:pPr>
        <w:pStyle w:val="ConsPlusNonformat"/>
        <w:jc w:val="both"/>
      </w:pPr>
      <w:r>
        <w:t>К заявлению прилагаются:</w:t>
      </w:r>
    </w:p>
    <w:p w:rsidR="00852005" w:rsidRDefault="008520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417"/>
        <w:gridCol w:w="1474"/>
      </w:tblGrid>
      <w:tr w:rsidR="00852005">
        <w:tc>
          <w:tcPr>
            <w:tcW w:w="510" w:type="dxa"/>
          </w:tcPr>
          <w:p w:rsidR="00852005" w:rsidRDefault="00852005">
            <w:pPr>
              <w:pStyle w:val="ConsPlusNormal"/>
              <w:jc w:val="center"/>
            </w:pPr>
            <w:r>
              <w:t>N п/п</w:t>
            </w:r>
          </w:p>
        </w:tc>
        <w:tc>
          <w:tcPr>
            <w:tcW w:w="5669" w:type="dxa"/>
          </w:tcPr>
          <w:p w:rsidR="00852005" w:rsidRDefault="00852005">
            <w:pPr>
              <w:pStyle w:val="ConsPlusNormal"/>
              <w:jc w:val="center"/>
            </w:pPr>
            <w:r>
              <w:t>Наименование документа</w:t>
            </w:r>
          </w:p>
        </w:tc>
        <w:tc>
          <w:tcPr>
            <w:tcW w:w="1417" w:type="dxa"/>
          </w:tcPr>
          <w:p w:rsidR="00852005" w:rsidRDefault="00852005">
            <w:pPr>
              <w:pStyle w:val="ConsPlusNormal"/>
              <w:jc w:val="center"/>
            </w:pPr>
            <w:r>
              <w:t>Реквизиты документа</w:t>
            </w:r>
          </w:p>
        </w:tc>
        <w:tc>
          <w:tcPr>
            <w:tcW w:w="1474" w:type="dxa"/>
          </w:tcPr>
          <w:p w:rsidR="00852005" w:rsidRDefault="00852005">
            <w:pPr>
              <w:pStyle w:val="ConsPlusNormal"/>
              <w:jc w:val="center"/>
            </w:pPr>
            <w:r>
              <w:t>Количество листов в экземпляре</w:t>
            </w:r>
          </w:p>
        </w:tc>
      </w:tr>
      <w:tr w:rsidR="00852005">
        <w:tc>
          <w:tcPr>
            <w:tcW w:w="510" w:type="dxa"/>
          </w:tcPr>
          <w:p w:rsidR="00852005" w:rsidRDefault="00852005">
            <w:pPr>
              <w:pStyle w:val="ConsPlusNormal"/>
              <w:jc w:val="center"/>
            </w:pPr>
            <w:r>
              <w:t>1</w:t>
            </w:r>
          </w:p>
        </w:tc>
        <w:tc>
          <w:tcPr>
            <w:tcW w:w="5669" w:type="dxa"/>
          </w:tcPr>
          <w:p w:rsidR="00852005" w:rsidRDefault="00852005">
            <w:pPr>
              <w:pStyle w:val="ConsPlusNormal"/>
              <w:jc w:val="center"/>
            </w:pPr>
            <w:r>
              <w:t>2</w:t>
            </w:r>
          </w:p>
        </w:tc>
        <w:tc>
          <w:tcPr>
            <w:tcW w:w="1417" w:type="dxa"/>
          </w:tcPr>
          <w:p w:rsidR="00852005" w:rsidRDefault="00852005">
            <w:pPr>
              <w:pStyle w:val="ConsPlusNormal"/>
              <w:jc w:val="center"/>
            </w:pPr>
            <w:r>
              <w:t>3</w:t>
            </w:r>
          </w:p>
        </w:tc>
        <w:tc>
          <w:tcPr>
            <w:tcW w:w="1474" w:type="dxa"/>
          </w:tcPr>
          <w:p w:rsidR="00852005" w:rsidRDefault="00852005">
            <w:pPr>
              <w:pStyle w:val="ConsPlusNormal"/>
              <w:jc w:val="center"/>
            </w:pPr>
            <w:r>
              <w:t>4</w:t>
            </w:r>
          </w:p>
        </w:tc>
      </w:tr>
      <w:tr w:rsidR="00852005">
        <w:tc>
          <w:tcPr>
            <w:tcW w:w="510" w:type="dxa"/>
          </w:tcPr>
          <w:p w:rsidR="00852005" w:rsidRDefault="00852005">
            <w:pPr>
              <w:pStyle w:val="ConsPlusNormal"/>
            </w:pPr>
            <w:r>
              <w:t>1</w:t>
            </w:r>
          </w:p>
        </w:tc>
        <w:tc>
          <w:tcPr>
            <w:tcW w:w="5669" w:type="dxa"/>
          </w:tcPr>
          <w:p w:rsidR="00852005" w:rsidRDefault="00852005">
            <w:pPr>
              <w:pStyle w:val="ConsPlusNormal"/>
            </w:pPr>
            <w:r>
              <w:t>Копия документа, удостоверяющего личность заявителя</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2</w:t>
            </w:r>
          </w:p>
        </w:tc>
        <w:tc>
          <w:tcPr>
            <w:tcW w:w="5669" w:type="dxa"/>
          </w:tcPr>
          <w:p w:rsidR="00852005" w:rsidRDefault="00852005">
            <w:pPr>
              <w:pStyle w:val="ConsPlusNormal"/>
            </w:pPr>
            <w:r>
              <w:t>Копия документа, удостоверяющего личность представителя заявителя</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3</w:t>
            </w:r>
          </w:p>
        </w:tc>
        <w:tc>
          <w:tcPr>
            <w:tcW w:w="5669" w:type="dxa"/>
          </w:tcPr>
          <w:p w:rsidR="00852005" w:rsidRDefault="00852005">
            <w:pPr>
              <w:pStyle w:val="ConsPlusNormal"/>
            </w:pPr>
            <w:r>
              <w:t>Копия документа, подтверждающего полномочия представителя заявителя</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4</w:t>
            </w:r>
          </w:p>
        </w:tc>
        <w:tc>
          <w:tcPr>
            <w:tcW w:w="5669" w:type="dxa"/>
          </w:tcPr>
          <w:p w:rsidR="00852005" w:rsidRDefault="00852005">
            <w:pPr>
              <w:pStyle w:val="ConsPlusNormal"/>
            </w:pPr>
            <w:r>
              <w:t>документы, подтверждающие обстоятельства, дающие право приобретения земельного участка в собственность на условиях, установленных земельным законодательством Российской Федерации и Кемеровской области - Кузбасса</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5</w:t>
            </w:r>
          </w:p>
        </w:tc>
        <w:tc>
          <w:tcPr>
            <w:tcW w:w="5669" w:type="dxa"/>
          </w:tcPr>
          <w:p w:rsidR="00852005" w:rsidRDefault="00852005">
            <w:pPr>
              <w:pStyle w:val="ConsPlusNormal"/>
            </w:pPr>
            <w:r>
              <w:t>документы, подтверждающие отнесение заявителя к льготной категории граждан</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6</w:t>
            </w:r>
          </w:p>
        </w:tc>
        <w:tc>
          <w:tcPr>
            <w:tcW w:w="5669" w:type="dxa"/>
          </w:tcPr>
          <w:p w:rsidR="00852005" w:rsidRDefault="00852005">
            <w:pPr>
              <w:pStyle w:val="ConsPlusNormal"/>
            </w:pPr>
            <w:r>
              <w:t xml:space="preserve">документы, предусмотренные </w:t>
            </w:r>
            <w:hyperlink r:id="rId57">
              <w:r>
                <w:rPr>
                  <w:color w:val="0000FF"/>
                </w:rPr>
                <w:t>Приказом</w:t>
              </w:r>
            </w:hyperlink>
            <w: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9070" w:type="dxa"/>
            <w:gridSpan w:val="4"/>
          </w:tcPr>
          <w:p w:rsidR="00852005" w:rsidRDefault="00852005">
            <w:pPr>
              <w:pStyle w:val="ConsPlusNormal"/>
            </w:pPr>
            <w:r>
              <w:t>Иные документы</w:t>
            </w:r>
          </w:p>
        </w:tc>
      </w:tr>
      <w:tr w:rsidR="00852005">
        <w:tc>
          <w:tcPr>
            <w:tcW w:w="510" w:type="dxa"/>
          </w:tcPr>
          <w:p w:rsidR="00852005" w:rsidRDefault="00852005">
            <w:pPr>
              <w:pStyle w:val="ConsPlusNormal"/>
            </w:pPr>
            <w:r>
              <w:t>7</w:t>
            </w:r>
          </w:p>
        </w:tc>
        <w:tc>
          <w:tcPr>
            <w:tcW w:w="5669" w:type="dxa"/>
          </w:tcPr>
          <w:p w:rsidR="00852005" w:rsidRDefault="00852005">
            <w:pPr>
              <w:pStyle w:val="ConsPlusNormal"/>
            </w:pPr>
            <w:r>
              <w:t>Выписка из государственного реестра о юридическом лице, являющемся заявителем</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8</w:t>
            </w:r>
          </w:p>
        </w:tc>
        <w:tc>
          <w:tcPr>
            <w:tcW w:w="5669" w:type="dxa"/>
          </w:tcPr>
          <w:p w:rsidR="00852005" w:rsidRDefault="00852005">
            <w:pPr>
              <w:pStyle w:val="ConsPlusNormal"/>
            </w:pPr>
            <w:r>
              <w:t>Выписка из Единого государственного реестра недвижимости в отношении земельного участка</w:t>
            </w:r>
          </w:p>
        </w:tc>
        <w:tc>
          <w:tcPr>
            <w:tcW w:w="1417" w:type="dxa"/>
          </w:tcPr>
          <w:p w:rsidR="00852005" w:rsidRDefault="00852005">
            <w:pPr>
              <w:pStyle w:val="ConsPlusNormal"/>
            </w:pPr>
          </w:p>
        </w:tc>
        <w:tc>
          <w:tcPr>
            <w:tcW w:w="1474" w:type="dxa"/>
          </w:tcPr>
          <w:p w:rsidR="00852005" w:rsidRDefault="00852005">
            <w:pPr>
              <w:pStyle w:val="ConsPlusNormal"/>
            </w:pPr>
          </w:p>
        </w:tc>
      </w:tr>
      <w:tr w:rsidR="00852005">
        <w:tc>
          <w:tcPr>
            <w:tcW w:w="510" w:type="dxa"/>
          </w:tcPr>
          <w:p w:rsidR="00852005" w:rsidRDefault="00852005">
            <w:pPr>
              <w:pStyle w:val="ConsPlusNormal"/>
            </w:pPr>
            <w:r>
              <w:t>9</w:t>
            </w:r>
          </w:p>
        </w:tc>
        <w:tc>
          <w:tcPr>
            <w:tcW w:w="5669" w:type="dxa"/>
          </w:tcPr>
          <w:p w:rsidR="00852005" w:rsidRDefault="00852005">
            <w:pPr>
              <w:pStyle w:val="ConsPlusNormal"/>
            </w:pPr>
            <w:r>
              <w:t>Выписка из Единого государственного реестра недвижимости в отношении здания, строения, сооружения, находящегося на земельном участке</w:t>
            </w:r>
          </w:p>
        </w:tc>
        <w:tc>
          <w:tcPr>
            <w:tcW w:w="1417" w:type="dxa"/>
          </w:tcPr>
          <w:p w:rsidR="00852005" w:rsidRDefault="00852005">
            <w:pPr>
              <w:pStyle w:val="ConsPlusNormal"/>
            </w:pPr>
          </w:p>
        </w:tc>
        <w:tc>
          <w:tcPr>
            <w:tcW w:w="1474" w:type="dxa"/>
          </w:tcPr>
          <w:p w:rsidR="00852005" w:rsidRDefault="00852005">
            <w:pPr>
              <w:pStyle w:val="ConsPlusNormal"/>
            </w:pPr>
          </w:p>
        </w:tc>
      </w:tr>
    </w:tbl>
    <w:p w:rsidR="00852005" w:rsidRDefault="00852005">
      <w:pPr>
        <w:pStyle w:val="ConsPlusNormal"/>
        <w:jc w:val="both"/>
      </w:pPr>
    </w:p>
    <w:p w:rsidR="00852005" w:rsidRDefault="00852005">
      <w:pPr>
        <w:pStyle w:val="ConsPlusNonformat"/>
        <w:jc w:val="both"/>
      </w:pPr>
      <w:r>
        <w:t xml:space="preserve">    Мною подтверждается:</w:t>
      </w:r>
    </w:p>
    <w:p w:rsidR="00852005" w:rsidRDefault="00852005">
      <w:pPr>
        <w:pStyle w:val="ConsPlusNonformat"/>
        <w:jc w:val="both"/>
      </w:pPr>
      <w:r>
        <w:t>представленные  документы  получены  в  порядке,  установленном действующим</w:t>
      </w:r>
    </w:p>
    <w:p w:rsidR="00852005" w:rsidRDefault="00852005">
      <w:pPr>
        <w:pStyle w:val="ConsPlusNonformat"/>
        <w:jc w:val="both"/>
      </w:pPr>
      <w:r>
        <w:t>законодательством;  сведения,  содержащиеся  в  представленных  документах,</w:t>
      </w:r>
    </w:p>
    <w:p w:rsidR="00852005" w:rsidRDefault="00852005">
      <w:pPr>
        <w:pStyle w:val="ConsPlusNonformat"/>
        <w:jc w:val="both"/>
      </w:pPr>
      <w:r>
        <w:t>являются достоверными.</w:t>
      </w:r>
    </w:p>
    <w:p w:rsidR="00852005" w:rsidRDefault="00852005">
      <w:pPr>
        <w:pStyle w:val="ConsPlusNonformat"/>
        <w:jc w:val="both"/>
      </w:pPr>
      <w:r>
        <w:t xml:space="preserve">    Лицо, предоставившее заведомо ложные сведения или поддельные документы,</w:t>
      </w:r>
    </w:p>
    <w:p w:rsidR="00852005" w:rsidRDefault="00852005">
      <w:pPr>
        <w:pStyle w:val="ConsPlusNonformat"/>
        <w:jc w:val="both"/>
      </w:pPr>
      <w:r>
        <w:t xml:space="preserve">несет  ответственность  в  соответствии  с  Уголовным  </w:t>
      </w:r>
      <w:hyperlink r:id="rId58">
        <w:r>
          <w:rPr>
            <w:color w:val="0000FF"/>
          </w:rPr>
          <w:t>кодексом</w:t>
        </w:r>
      </w:hyperlink>
      <w:r>
        <w:t xml:space="preserve">  Российской</w:t>
      </w:r>
    </w:p>
    <w:p w:rsidR="00852005" w:rsidRDefault="00852005">
      <w:pPr>
        <w:pStyle w:val="ConsPlusNonformat"/>
        <w:jc w:val="both"/>
      </w:pPr>
      <w:r>
        <w:t>Федерации.</w:t>
      </w:r>
    </w:p>
    <w:p w:rsidR="00852005" w:rsidRDefault="00852005">
      <w:pPr>
        <w:pStyle w:val="ConsPlusNonformat"/>
        <w:jc w:val="both"/>
      </w:pPr>
      <w:r>
        <w:t xml:space="preserve">    Я, даю свое на обработку своих персональных данных, то есть совершение,</w:t>
      </w:r>
    </w:p>
    <w:p w:rsidR="00852005" w:rsidRDefault="00852005">
      <w:pPr>
        <w:pStyle w:val="ConsPlusNonformat"/>
        <w:jc w:val="both"/>
      </w:pPr>
      <w:r>
        <w:t>в  том  числе, следующих действий: обработку (включая сбор, систематизацию,</w:t>
      </w:r>
    </w:p>
    <w:p w:rsidR="00852005" w:rsidRDefault="00852005">
      <w:pPr>
        <w:pStyle w:val="ConsPlusNonformat"/>
        <w:jc w:val="both"/>
      </w:pPr>
      <w:r>
        <w:t>накопление,  хранение,  уточнение  (обновление,  изменение), использование,</w:t>
      </w:r>
    </w:p>
    <w:p w:rsidR="00852005" w:rsidRDefault="00852005">
      <w:pPr>
        <w:pStyle w:val="ConsPlusNonformat"/>
        <w:jc w:val="both"/>
      </w:pPr>
      <w:r>
        <w:t>обезличивание,  блокирование,  уничтожение  персональных  данных), при этом</w:t>
      </w:r>
    </w:p>
    <w:p w:rsidR="00852005" w:rsidRDefault="00852005">
      <w:pPr>
        <w:pStyle w:val="ConsPlusNonformat"/>
        <w:jc w:val="both"/>
      </w:pPr>
      <w:r>
        <w:t xml:space="preserve">общее описание вышеуказанных способов обработки данных приведено в </w:t>
      </w:r>
      <w:hyperlink r:id="rId59">
        <w:r>
          <w:rPr>
            <w:color w:val="0000FF"/>
          </w:rPr>
          <w:t>ФЗ</w:t>
        </w:r>
      </w:hyperlink>
      <w:r>
        <w:t xml:space="preserve"> N 152</w:t>
      </w:r>
    </w:p>
    <w:p w:rsidR="00852005" w:rsidRDefault="00852005">
      <w:pPr>
        <w:pStyle w:val="ConsPlusNonformat"/>
        <w:jc w:val="both"/>
      </w:pPr>
      <w:r>
        <w:t>от  27.07.2006,  а  также  на  передачу  такой  информации третьим лицам, в</w:t>
      </w:r>
    </w:p>
    <w:p w:rsidR="00852005" w:rsidRDefault="00852005">
      <w:pPr>
        <w:pStyle w:val="ConsPlusNonformat"/>
        <w:jc w:val="both"/>
      </w:pPr>
      <w:r>
        <w:t>случаях,  установленных  нормативными  документами  вышестоящих  органов  и</w:t>
      </w:r>
    </w:p>
    <w:p w:rsidR="00852005" w:rsidRDefault="00852005">
      <w:pPr>
        <w:pStyle w:val="ConsPlusNonformat"/>
        <w:jc w:val="both"/>
      </w:pPr>
      <w:r>
        <w:t>законодательством.  Настоящее  согласие  действует  бессрочно  и может быть</w:t>
      </w:r>
    </w:p>
    <w:p w:rsidR="00852005" w:rsidRDefault="00852005">
      <w:pPr>
        <w:pStyle w:val="ConsPlusNonformat"/>
        <w:jc w:val="both"/>
      </w:pPr>
      <w:r>
        <w:t>отозвано Заявителем в любой момент по соглашению сторон.</w:t>
      </w:r>
    </w:p>
    <w:p w:rsidR="00852005" w:rsidRDefault="00852005">
      <w:pPr>
        <w:pStyle w:val="ConsPlusNonformat"/>
        <w:jc w:val="both"/>
      </w:pPr>
    </w:p>
    <w:p w:rsidR="00852005" w:rsidRDefault="00852005">
      <w:pPr>
        <w:pStyle w:val="ConsPlusNonformat"/>
        <w:jc w:val="both"/>
      </w:pPr>
      <w:r>
        <w:t>Заявитель: __________________________________________/________________</w:t>
      </w:r>
    </w:p>
    <w:p w:rsidR="00852005" w:rsidRDefault="00852005">
      <w:pPr>
        <w:pStyle w:val="ConsPlusNonformat"/>
        <w:jc w:val="both"/>
      </w:pPr>
      <w:r>
        <w:t xml:space="preserve">                           (Ф.И.О.)                      (подпись)</w:t>
      </w: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right"/>
        <w:outlineLvl w:val="1"/>
      </w:pPr>
      <w:r>
        <w:t>Приложение N 2</w:t>
      </w:r>
    </w:p>
    <w:p w:rsidR="00852005" w:rsidRDefault="00852005">
      <w:pPr>
        <w:pStyle w:val="ConsPlusNormal"/>
        <w:jc w:val="right"/>
      </w:pPr>
      <w:r>
        <w:t>к административному регламенту</w:t>
      </w:r>
    </w:p>
    <w:p w:rsidR="00852005" w:rsidRDefault="00852005">
      <w:pPr>
        <w:pStyle w:val="ConsPlusNormal"/>
        <w:jc w:val="right"/>
      </w:pPr>
      <w:r>
        <w:t>предоставления муниципальной</w:t>
      </w:r>
    </w:p>
    <w:p w:rsidR="00852005" w:rsidRDefault="00852005">
      <w:pPr>
        <w:pStyle w:val="ConsPlusNormal"/>
        <w:jc w:val="right"/>
      </w:pPr>
      <w:r>
        <w:t>услуги "Предоставление</w:t>
      </w:r>
    </w:p>
    <w:p w:rsidR="00852005" w:rsidRDefault="00852005">
      <w:pPr>
        <w:pStyle w:val="ConsPlusNormal"/>
        <w:jc w:val="right"/>
      </w:pPr>
      <w:r>
        <w:t>земельных участков отдельным</w:t>
      </w:r>
    </w:p>
    <w:p w:rsidR="00852005" w:rsidRDefault="00852005">
      <w:pPr>
        <w:pStyle w:val="ConsPlusNormal"/>
        <w:jc w:val="right"/>
      </w:pPr>
      <w:r>
        <w:t>категориям граждан или</w:t>
      </w:r>
    </w:p>
    <w:p w:rsidR="00852005" w:rsidRDefault="00852005">
      <w:pPr>
        <w:pStyle w:val="ConsPlusNormal"/>
        <w:jc w:val="right"/>
      </w:pPr>
      <w:r>
        <w:t>юридическим лицам</w:t>
      </w:r>
    </w:p>
    <w:p w:rsidR="00852005" w:rsidRDefault="00852005">
      <w:pPr>
        <w:pStyle w:val="ConsPlusNormal"/>
        <w:jc w:val="right"/>
      </w:pPr>
      <w:r>
        <w:t>в собственность бесплатно"</w:t>
      </w:r>
    </w:p>
    <w:p w:rsidR="00852005" w:rsidRDefault="00852005">
      <w:pPr>
        <w:pStyle w:val="ConsPlusNormal"/>
        <w:jc w:val="both"/>
      </w:pPr>
    </w:p>
    <w:p w:rsidR="00852005" w:rsidRDefault="00852005">
      <w:pPr>
        <w:pStyle w:val="ConsPlusTitle"/>
        <w:jc w:val="center"/>
      </w:pPr>
      <w:r>
        <w:t>БЛОК-СХЕМА</w:t>
      </w:r>
    </w:p>
    <w:p w:rsidR="00852005" w:rsidRDefault="00852005">
      <w:pPr>
        <w:pStyle w:val="ConsPlusTitle"/>
        <w:jc w:val="center"/>
      </w:pPr>
      <w:r>
        <w:t>ПРЕДОСТАВЛЕНИЯ МУНИЦИПАЛЬНОЙ УСЛУГИ "ПРЕДОСТАВЛЕНИЕ</w:t>
      </w:r>
    </w:p>
    <w:p w:rsidR="00852005" w:rsidRDefault="00852005">
      <w:pPr>
        <w:pStyle w:val="ConsPlusTitle"/>
        <w:jc w:val="center"/>
      </w:pPr>
      <w:r>
        <w:t>ЗЕМЕЛЬНЫХ УЧАСТКОВ ОТДЕЛЬНЫМ КАТЕГОРИЯМ ГРАЖДАН</w:t>
      </w:r>
    </w:p>
    <w:p w:rsidR="00852005" w:rsidRDefault="00852005">
      <w:pPr>
        <w:pStyle w:val="ConsPlusTitle"/>
        <w:jc w:val="center"/>
      </w:pPr>
      <w:r>
        <w:t>ИЛИ ЮРИДИЧЕСКИМ ЛИЦАМ В СОБСТВЕННОСТЬ БЕСПЛАТНО"</w:t>
      </w:r>
    </w:p>
    <w:p w:rsidR="00852005" w:rsidRDefault="00852005">
      <w:pPr>
        <w:pStyle w:val="ConsPlusNormal"/>
        <w:jc w:val="both"/>
      </w:pPr>
    </w:p>
    <w:p w:rsidR="00852005" w:rsidRDefault="00852005">
      <w:pPr>
        <w:pStyle w:val="ConsPlusNormal"/>
        <w:ind w:firstLine="540"/>
        <w:jc w:val="both"/>
      </w:pPr>
      <w:r>
        <w:t xml:space="preserve">Исключена. - </w:t>
      </w:r>
      <w:hyperlink r:id="rId60">
        <w:r>
          <w:rPr>
            <w:color w:val="0000FF"/>
          </w:rPr>
          <w:t>Постановление</w:t>
        </w:r>
      </w:hyperlink>
      <w:r>
        <w:t xml:space="preserve"> администрации г. Кемерово от 15.09.2023 N 2917.</w:t>
      </w: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both"/>
      </w:pPr>
    </w:p>
    <w:p w:rsidR="00852005" w:rsidRDefault="00852005">
      <w:pPr>
        <w:pStyle w:val="ConsPlusNormal"/>
        <w:jc w:val="right"/>
        <w:outlineLvl w:val="1"/>
      </w:pPr>
      <w:r>
        <w:t>Приложение N 3</w:t>
      </w:r>
    </w:p>
    <w:p w:rsidR="00852005" w:rsidRDefault="00852005">
      <w:pPr>
        <w:pStyle w:val="ConsPlusNormal"/>
        <w:jc w:val="right"/>
      </w:pPr>
      <w:r>
        <w:t>к административному регламенту</w:t>
      </w:r>
    </w:p>
    <w:p w:rsidR="00852005" w:rsidRDefault="00852005">
      <w:pPr>
        <w:pStyle w:val="ConsPlusNormal"/>
        <w:jc w:val="right"/>
      </w:pPr>
      <w:r>
        <w:t>предоставления муниципальной</w:t>
      </w:r>
    </w:p>
    <w:p w:rsidR="00852005" w:rsidRDefault="00852005">
      <w:pPr>
        <w:pStyle w:val="ConsPlusNormal"/>
        <w:jc w:val="right"/>
      </w:pPr>
      <w:r>
        <w:t>услуги "Предоставление</w:t>
      </w:r>
    </w:p>
    <w:p w:rsidR="00852005" w:rsidRDefault="00852005">
      <w:pPr>
        <w:pStyle w:val="ConsPlusNormal"/>
        <w:jc w:val="right"/>
      </w:pPr>
      <w:r>
        <w:t>земельных участков отдельным</w:t>
      </w:r>
    </w:p>
    <w:p w:rsidR="00852005" w:rsidRDefault="00852005">
      <w:pPr>
        <w:pStyle w:val="ConsPlusNormal"/>
        <w:jc w:val="right"/>
      </w:pPr>
      <w:r>
        <w:t>категориям граждан или</w:t>
      </w:r>
    </w:p>
    <w:p w:rsidR="00852005" w:rsidRDefault="00852005">
      <w:pPr>
        <w:pStyle w:val="ConsPlusNormal"/>
        <w:jc w:val="right"/>
      </w:pPr>
      <w:r>
        <w:t>юридическим лицам</w:t>
      </w:r>
    </w:p>
    <w:p w:rsidR="00852005" w:rsidRDefault="00852005">
      <w:pPr>
        <w:pStyle w:val="ConsPlusNormal"/>
        <w:jc w:val="right"/>
      </w:pPr>
      <w:r>
        <w:t>в собственность бесплатно"</w:t>
      </w:r>
    </w:p>
    <w:p w:rsidR="00852005" w:rsidRDefault="00852005">
      <w:pPr>
        <w:pStyle w:val="ConsPlusNormal"/>
        <w:jc w:val="both"/>
      </w:pPr>
    </w:p>
    <w:p w:rsidR="00852005" w:rsidRDefault="00852005">
      <w:pPr>
        <w:pStyle w:val="ConsPlusNonformat"/>
        <w:jc w:val="both"/>
      </w:pPr>
      <w:r>
        <w:t xml:space="preserve">                                         От кого __________________________</w:t>
      </w:r>
    </w:p>
    <w:p w:rsidR="00852005" w:rsidRDefault="00852005">
      <w:pPr>
        <w:pStyle w:val="ConsPlusNonformat"/>
        <w:jc w:val="both"/>
      </w:pPr>
      <w:r>
        <w:t xml:space="preserve">                                                  фамилия, имя, отчество</w:t>
      </w:r>
    </w:p>
    <w:p w:rsidR="00852005" w:rsidRDefault="00852005">
      <w:pPr>
        <w:pStyle w:val="ConsPlusNonformat"/>
        <w:jc w:val="both"/>
      </w:pPr>
      <w:r>
        <w:t xml:space="preserve">                                         __________________________________</w:t>
      </w:r>
    </w:p>
    <w:p w:rsidR="00852005" w:rsidRDefault="00852005">
      <w:pPr>
        <w:pStyle w:val="ConsPlusNonformat"/>
        <w:jc w:val="both"/>
      </w:pPr>
      <w:r>
        <w:t xml:space="preserve">                                            (последнее - при наличии) -</w:t>
      </w:r>
    </w:p>
    <w:p w:rsidR="00852005" w:rsidRDefault="00852005">
      <w:pPr>
        <w:pStyle w:val="ConsPlusNonformat"/>
        <w:jc w:val="both"/>
      </w:pPr>
      <w:r>
        <w:t xml:space="preserve">                                               для физических лиц,</w:t>
      </w:r>
    </w:p>
    <w:p w:rsidR="00852005" w:rsidRDefault="00852005">
      <w:pPr>
        <w:pStyle w:val="ConsPlusNonformat"/>
        <w:jc w:val="both"/>
      </w:pPr>
      <w:r>
        <w:t xml:space="preserve">                                         __________________________________</w:t>
      </w:r>
    </w:p>
    <w:p w:rsidR="00852005" w:rsidRDefault="00852005">
      <w:pPr>
        <w:pStyle w:val="ConsPlusNonformat"/>
        <w:jc w:val="both"/>
      </w:pPr>
      <w:r>
        <w:t xml:space="preserve">                                          полное наименование организации -</w:t>
      </w:r>
    </w:p>
    <w:p w:rsidR="00852005" w:rsidRDefault="00852005">
      <w:pPr>
        <w:pStyle w:val="ConsPlusNonformat"/>
        <w:jc w:val="both"/>
      </w:pPr>
      <w:r>
        <w:t xml:space="preserve">                                         __________________________________</w:t>
      </w:r>
    </w:p>
    <w:p w:rsidR="00852005" w:rsidRDefault="00852005">
      <w:pPr>
        <w:pStyle w:val="ConsPlusNonformat"/>
        <w:jc w:val="both"/>
      </w:pPr>
      <w:r>
        <w:t xml:space="preserve">                                          для юридических лиц, его</w:t>
      </w:r>
    </w:p>
    <w:p w:rsidR="00852005" w:rsidRDefault="00852005">
      <w:pPr>
        <w:pStyle w:val="ConsPlusNonformat"/>
        <w:jc w:val="both"/>
      </w:pPr>
      <w:r>
        <w:t xml:space="preserve">                                          почтовый индекс</w:t>
      </w:r>
    </w:p>
    <w:p w:rsidR="00852005" w:rsidRDefault="00852005">
      <w:pPr>
        <w:pStyle w:val="ConsPlusNonformat"/>
        <w:jc w:val="both"/>
      </w:pPr>
      <w:r>
        <w:t xml:space="preserve">                                         __________________________________</w:t>
      </w:r>
    </w:p>
    <w:p w:rsidR="00852005" w:rsidRDefault="00852005">
      <w:pPr>
        <w:pStyle w:val="ConsPlusNonformat"/>
        <w:jc w:val="both"/>
      </w:pPr>
      <w:r>
        <w:t xml:space="preserve">                                          и адрес, адрес электронной почты</w:t>
      </w:r>
    </w:p>
    <w:p w:rsidR="00852005" w:rsidRDefault="00852005">
      <w:pPr>
        <w:pStyle w:val="ConsPlusNonformat"/>
        <w:jc w:val="both"/>
      </w:pPr>
      <w:r>
        <w:t xml:space="preserve">                                                  тел.:</w:t>
      </w:r>
    </w:p>
    <w:p w:rsidR="00852005" w:rsidRDefault="00852005">
      <w:pPr>
        <w:pStyle w:val="ConsPlusNonformat"/>
        <w:jc w:val="both"/>
      </w:pPr>
    </w:p>
    <w:p w:rsidR="00852005" w:rsidRDefault="00852005">
      <w:pPr>
        <w:pStyle w:val="ConsPlusNonformat"/>
        <w:jc w:val="both"/>
      </w:pPr>
      <w:bookmarkStart w:id="12" w:name="P663"/>
      <w:bookmarkEnd w:id="12"/>
      <w:r>
        <w:t xml:space="preserve">                                 </w:t>
      </w:r>
      <w:r>
        <w:rPr>
          <w:b/>
        </w:rPr>
        <w:t>Заявление</w:t>
      </w:r>
    </w:p>
    <w:p w:rsidR="00852005" w:rsidRDefault="00852005">
      <w:pPr>
        <w:pStyle w:val="ConsPlusNonformat"/>
        <w:jc w:val="both"/>
      </w:pPr>
      <w:r>
        <w:t xml:space="preserve">          об исправлении ошибок и опечаток в документах, выданных</w:t>
      </w:r>
    </w:p>
    <w:p w:rsidR="00852005" w:rsidRDefault="00852005">
      <w:pPr>
        <w:pStyle w:val="ConsPlusNonformat"/>
        <w:jc w:val="both"/>
      </w:pPr>
      <w:r>
        <w:t xml:space="preserve">             в результате предоставления муниципальной услуги</w:t>
      </w:r>
    </w:p>
    <w:p w:rsidR="00852005" w:rsidRDefault="00852005">
      <w:pPr>
        <w:pStyle w:val="ConsPlusNonformat"/>
        <w:jc w:val="both"/>
      </w:pPr>
    </w:p>
    <w:p w:rsidR="00852005" w:rsidRDefault="00852005">
      <w:pPr>
        <w:pStyle w:val="ConsPlusNonformat"/>
        <w:jc w:val="both"/>
      </w:pPr>
      <w:r>
        <w:t>Прошу исправить ошибку (опечатку) в _______________________________________</w:t>
      </w:r>
    </w:p>
    <w:p w:rsidR="00852005" w:rsidRDefault="00852005">
      <w:pPr>
        <w:pStyle w:val="ConsPlusNonformat"/>
        <w:jc w:val="both"/>
      </w:pPr>
      <w:r>
        <w:t xml:space="preserve">                           (реквизиты документа, заявленного к исправлению)</w:t>
      </w:r>
    </w:p>
    <w:p w:rsidR="00852005" w:rsidRDefault="00852005">
      <w:pPr>
        <w:pStyle w:val="ConsPlusNonformat"/>
        <w:jc w:val="both"/>
      </w:pPr>
      <w:r>
        <w:t>ошибочно указанную информацию _____________________________________________</w:t>
      </w:r>
    </w:p>
    <w:p w:rsidR="00852005" w:rsidRDefault="00852005">
      <w:pPr>
        <w:pStyle w:val="ConsPlusNonformat"/>
        <w:jc w:val="both"/>
      </w:pPr>
    </w:p>
    <w:p w:rsidR="00852005" w:rsidRDefault="00852005">
      <w:pPr>
        <w:pStyle w:val="ConsPlusNonformat"/>
        <w:jc w:val="both"/>
      </w:pPr>
      <w:r>
        <w:t>заменить на _______________________________________________________________</w:t>
      </w:r>
    </w:p>
    <w:p w:rsidR="00852005" w:rsidRDefault="00852005">
      <w:pPr>
        <w:pStyle w:val="ConsPlusNonformat"/>
        <w:jc w:val="both"/>
      </w:pPr>
    </w:p>
    <w:p w:rsidR="00852005" w:rsidRDefault="00852005">
      <w:pPr>
        <w:pStyle w:val="ConsPlusNonformat"/>
        <w:jc w:val="both"/>
      </w:pPr>
      <w:r>
        <w:t>Основание для исправления ошибки (опечатки):</w:t>
      </w:r>
    </w:p>
    <w:p w:rsidR="00852005" w:rsidRDefault="00852005">
      <w:pPr>
        <w:pStyle w:val="ConsPlusNonformat"/>
        <w:jc w:val="both"/>
      </w:pPr>
      <w:r>
        <w:t>___________________________________________________________________________</w:t>
      </w:r>
    </w:p>
    <w:p w:rsidR="00852005" w:rsidRDefault="00852005">
      <w:pPr>
        <w:pStyle w:val="ConsPlusNonformat"/>
        <w:jc w:val="both"/>
      </w:pPr>
      <w:r>
        <w:t xml:space="preserve">                         (ссылка на документацию)</w:t>
      </w:r>
    </w:p>
    <w:p w:rsidR="00852005" w:rsidRDefault="00852005">
      <w:pPr>
        <w:pStyle w:val="ConsPlusNonformat"/>
        <w:jc w:val="both"/>
      </w:pPr>
    </w:p>
    <w:p w:rsidR="00852005" w:rsidRDefault="00852005">
      <w:pPr>
        <w:pStyle w:val="ConsPlusNonformat"/>
        <w:jc w:val="both"/>
      </w:pPr>
      <w:r>
        <w:t>К заявлению прилагаются следующие документы по описи:</w:t>
      </w:r>
    </w:p>
    <w:p w:rsidR="00852005" w:rsidRDefault="00852005">
      <w:pPr>
        <w:pStyle w:val="ConsPlusNonformat"/>
        <w:jc w:val="both"/>
      </w:pPr>
      <w:r>
        <w:t>1.</w:t>
      </w:r>
    </w:p>
    <w:p w:rsidR="00852005" w:rsidRDefault="00852005">
      <w:pPr>
        <w:pStyle w:val="ConsPlusNonformat"/>
        <w:jc w:val="both"/>
      </w:pPr>
      <w:r>
        <w:t>2.</w:t>
      </w:r>
    </w:p>
    <w:p w:rsidR="00852005" w:rsidRDefault="00852005">
      <w:pPr>
        <w:pStyle w:val="ConsPlusNonformat"/>
        <w:jc w:val="both"/>
      </w:pPr>
    </w:p>
    <w:p w:rsidR="00852005" w:rsidRDefault="00852005">
      <w:pPr>
        <w:pStyle w:val="ConsPlusNonformat"/>
        <w:jc w:val="both"/>
      </w:pPr>
      <w:r>
        <w:t>Должность руководителя организации ________ _______________________________</w:t>
      </w:r>
    </w:p>
    <w:p w:rsidR="00852005" w:rsidRDefault="00852005">
      <w:pPr>
        <w:pStyle w:val="ConsPlusNonformat"/>
        <w:jc w:val="both"/>
      </w:pPr>
      <w:r>
        <w:t xml:space="preserve">                    (для юридического лица) (подпись) (расшифровка подписи)</w:t>
      </w:r>
    </w:p>
    <w:p w:rsidR="00852005" w:rsidRDefault="00852005">
      <w:pPr>
        <w:pStyle w:val="ConsPlusNonformat"/>
        <w:jc w:val="both"/>
      </w:pPr>
    </w:p>
    <w:p w:rsidR="00852005" w:rsidRDefault="00852005">
      <w:pPr>
        <w:pStyle w:val="ConsPlusNonformat"/>
        <w:jc w:val="both"/>
      </w:pPr>
      <w:r>
        <w:t>Исполнитель:</w:t>
      </w:r>
    </w:p>
    <w:p w:rsidR="00852005" w:rsidRDefault="00852005">
      <w:pPr>
        <w:pStyle w:val="ConsPlusNonformat"/>
        <w:jc w:val="both"/>
      </w:pPr>
      <w:r>
        <w:t>Телефон:</w:t>
      </w:r>
    </w:p>
    <w:p w:rsidR="00852005" w:rsidRDefault="00852005">
      <w:pPr>
        <w:pStyle w:val="ConsPlusNormal"/>
        <w:jc w:val="both"/>
      </w:pPr>
    </w:p>
    <w:p w:rsidR="00852005" w:rsidRDefault="00852005">
      <w:pPr>
        <w:pStyle w:val="ConsPlusNormal"/>
        <w:jc w:val="both"/>
      </w:pPr>
    </w:p>
    <w:p w:rsidR="00852005" w:rsidRDefault="00852005">
      <w:pPr>
        <w:pStyle w:val="ConsPlusNormal"/>
        <w:pBdr>
          <w:bottom w:val="single" w:sz="6" w:space="0" w:color="auto"/>
        </w:pBdr>
        <w:spacing w:before="100" w:after="100"/>
        <w:jc w:val="both"/>
        <w:rPr>
          <w:sz w:val="2"/>
          <w:szCs w:val="2"/>
        </w:rPr>
      </w:pPr>
    </w:p>
    <w:p w:rsidR="0036566F" w:rsidRDefault="00852005"/>
    <w:sectPr w:rsidR="0036566F" w:rsidSect="00EB3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52005"/>
    <w:rsid w:val="000B3EE1"/>
    <w:rsid w:val="00594FC1"/>
    <w:rsid w:val="006B1CE4"/>
    <w:rsid w:val="00852005"/>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20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20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20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20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20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20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20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38011&amp;dst=100006" TargetMode="External"/><Relationship Id="rId18" Type="http://schemas.openxmlformats.org/officeDocument/2006/relationships/hyperlink" Target="https://login.consultant.ru/link/?req=doc&amp;base=RLAW284&amp;n=138011&amp;dst=100015" TargetMode="External"/><Relationship Id="rId26" Type="http://schemas.openxmlformats.org/officeDocument/2006/relationships/hyperlink" Target="https://login.consultant.ru/link/?req=doc&amp;base=RZB&amp;n=436326" TargetMode="External"/><Relationship Id="rId39" Type="http://schemas.openxmlformats.org/officeDocument/2006/relationships/hyperlink" Target="https://login.consultant.ru/link/?req=doc&amp;base=RLAW284&amp;n=138011&amp;dst=100047" TargetMode="External"/><Relationship Id="rId21" Type="http://schemas.openxmlformats.org/officeDocument/2006/relationships/hyperlink" Target="https://login.consultant.ru/link/?req=doc&amp;base=RZB&amp;n=453313&amp;dst=43" TargetMode="External"/><Relationship Id="rId34" Type="http://schemas.openxmlformats.org/officeDocument/2006/relationships/hyperlink" Target="https://login.consultant.ru/link/?req=doc&amp;base=RLAW284&amp;n=138011&amp;dst=100042" TargetMode="External"/><Relationship Id="rId42" Type="http://schemas.openxmlformats.org/officeDocument/2006/relationships/hyperlink" Target="https://login.consultant.ru/link/?req=doc&amp;base=RLAW284&amp;n=138011&amp;dst=100050" TargetMode="External"/><Relationship Id="rId47" Type="http://schemas.openxmlformats.org/officeDocument/2006/relationships/hyperlink" Target="https://login.consultant.ru/link/?req=doc&amp;base=RLAW284&amp;n=138011&amp;dst=100072" TargetMode="External"/><Relationship Id="rId50" Type="http://schemas.openxmlformats.org/officeDocument/2006/relationships/hyperlink" Target="https://login.consultant.ru/link/?req=doc&amp;base=RZB&amp;n=453313&amp;dst=100354" TargetMode="External"/><Relationship Id="rId55" Type="http://schemas.openxmlformats.org/officeDocument/2006/relationships/hyperlink" Target="https://login.consultant.ru/link/?req=doc&amp;base=RLAW284&amp;n=138011&amp;dst=100076" TargetMode="External"/><Relationship Id="rId7" Type="http://schemas.openxmlformats.org/officeDocument/2006/relationships/hyperlink" Target="https://login.consultant.ru/link/?req=doc&amp;base=RZB&amp;n=465799" TargetMode="External"/><Relationship Id="rId2" Type="http://schemas.openxmlformats.org/officeDocument/2006/relationships/settings" Target="settings.xml"/><Relationship Id="rId16" Type="http://schemas.openxmlformats.org/officeDocument/2006/relationships/hyperlink" Target="https://login.consultant.ru/link/?req=doc&amp;base=RLAW284&amp;n=138011&amp;dst=100011" TargetMode="External"/><Relationship Id="rId20" Type="http://schemas.openxmlformats.org/officeDocument/2006/relationships/hyperlink" Target="https://login.consultant.ru/link/?req=doc&amp;base=RZB&amp;n=466354" TargetMode="External"/><Relationship Id="rId29" Type="http://schemas.openxmlformats.org/officeDocument/2006/relationships/hyperlink" Target="https://login.consultant.ru/link/?req=doc&amp;base=RLAW284&amp;n=138011&amp;dst=100023" TargetMode="External"/><Relationship Id="rId41" Type="http://schemas.openxmlformats.org/officeDocument/2006/relationships/hyperlink" Target="https://login.consultant.ru/link/?req=doc&amp;base=RLAW284&amp;n=138011&amp;dst=100049" TargetMode="External"/><Relationship Id="rId54" Type="http://schemas.openxmlformats.org/officeDocument/2006/relationships/hyperlink" Target="https://login.consultant.ru/link/?req=doc&amp;base=RLAW284&amp;n=13551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453313&amp;dst=100094" TargetMode="External"/><Relationship Id="rId11" Type="http://schemas.openxmlformats.org/officeDocument/2006/relationships/hyperlink" Target="https://login.consultant.ru/link/?req=doc&amp;base=RZB&amp;n=453313" TargetMode="External"/><Relationship Id="rId24" Type="http://schemas.openxmlformats.org/officeDocument/2006/relationships/hyperlink" Target="https://login.consultant.ru/link/?req=doc&amp;base=LAW&amp;n=378331" TargetMode="External"/><Relationship Id="rId32" Type="http://schemas.openxmlformats.org/officeDocument/2006/relationships/hyperlink" Target="https://login.consultant.ru/link/?req=doc&amp;base=RLAW284&amp;n=138011&amp;dst=100039" TargetMode="External"/><Relationship Id="rId37" Type="http://schemas.openxmlformats.org/officeDocument/2006/relationships/hyperlink" Target="https://login.consultant.ru/link/?req=doc&amp;base=RLAW284&amp;n=138011&amp;dst=100045" TargetMode="External"/><Relationship Id="rId40" Type="http://schemas.openxmlformats.org/officeDocument/2006/relationships/hyperlink" Target="https://login.consultant.ru/link/?req=doc&amp;base=RLAW284&amp;n=138011&amp;dst=100048" TargetMode="External"/><Relationship Id="rId45" Type="http://schemas.openxmlformats.org/officeDocument/2006/relationships/hyperlink" Target="https://login.consultant.ru/link/?req=doc&amp;base=RLAW284&amp;n=138011&amp;dst=100068" TargetMode="External"/><Relationship Id="rId53" Type="http://schemas.openxmlformats.org/officeDocument/2006/relationships/hyperlink" Target="https://login.consultant.ru/link/?req=doc&amp;base=RLAW284&amp;n=128514" TargetMode="External"/><Relationship Id="rId58" Type="http://schemas.openxmlformats.org/officeDocument/2006/relationships/hyperlink" Target="https://login.consultant.ru/link/?req=doc&amp;base=RZB&amp;n=464892" TargetMode="External"/><Relationship Id="rId5" Type="http://schemas.openxmlformats.org/officeDocument/2006/relationships/hyperlink" Target="https://login.consultant.ru/link/?req=doc&amp;base=RLAW284&amp;n=138011&amp;dst=100005" TargetMode="External"/><Relationship Id="rId15" Type="http://schemas.openxmlformats.org/officeDocument/2006/relationships/hyperlink" Target="https://login.consultant.ru/link/?req=doc&amp;base=RLAW284&amp;n=138011&amp;dst=100010" TargetMode="External"/><Relationship Id="rId23" Type="http://schemas.openxmlformats.org/officeDocument/2006/relationships/hyperlink" Target="https://login.consultant.ru/link/?req=doc&amp;base=RZB&amp;n=465787&amp;dst=810" TargetMode="External"/><Relationship Id="rId28" Type="http://schemas.openxmlformats.org/officeDocument/2006/relationships/hyperlink" Target="https://login.consultant.ru/link/?req=doc&amp;base=RLAW284&amp;n=138011&amp;dst=100021" TargetMode="External"/><Relationship Id="rId36" Type="http://schemas.openxmlformats.org/officeDocument/2006/relationships/hyperlink" Target="https://login.consultant.ru/link/?req=doc&amp;base=RLAW284&amp;n=138011&amp;dst=100044" TargetMode="External"/><Relationship Id="rId49" Type="http://schemas.openxmlformats.org/officeDocument/2006/relationships/hyperlink" Target="https://login.consultant.ru/link/?req=doc&amp;base=RZB&amp;n=453313&amp;dst=290" TargetMode="External"/><Relationship Id="rId57" Type="http://schemas.openxmlformats.org/officeDocument/2006/relationships/hyperlink" Target="https://login.consultant.ru/link/?req=doc&amp;base=RZB&amp;n=466354" TargetMode="External"/><Relationship Id="rId61" Type="http://schemas.openxmlformats.org/officeDocument/2006/relationships/fontTable" Target="fontTable.xml"/><Relationship Id="rId10" Type="http://schemas.openxmlformats.org/officeDocument/2006/relationships/hyperlink" Target="https://login.consultant.ru/link/?req=doc&amp;base=RLAW284&amp;n=138011&amp;dst=100006" TargetMode="External"/><Relationship Id="rId19" Type="http://schemas.openxmlformats.org/officeDocument/2006/relationships/hyperlink" Target="https://login.consultant.ru/link/?req=doc&amp;base=RLAW284&amp;n=138011&amp;dst=100017" TargetMode="External"/><Relationship Id="rId31" Type="http://schemas.openxmlformats.org/officeDocument/2006/relationships/hyperlink" Target="https://login.consultant.ru/link/?req=doc&amp;base=RLAW284&amp;n=138011&amp;dst=100038" TargetMode="External"/><Relationship Id="rId44" Type="http://schemas.openxmlformats.org/officeDocument/2006/relationships/hyperlink" Target="https://login.consultant.ru/link/?req=doc&amp;base=RLAW284&amp;n=138011&amp;dst=100052" TargetMode="External"/><Relationship Id="rId52" Type="http://schemas.openxmlformats.org/officeDocument/2006/relationships/hyperlink" Target="https://login.consultant.ru/link/?req=doc&amp;base=RZB&amp;n=300316" TargetMode="External"/><Relationship Id="rId60" Type="http://schemas.openxmlformats.org/officeDocument/2006/relationships/hyperlink" Target="https://login.consultant.ru/link/?req=doc&amp;base=RLAW284&amp;n=138011&amp;dst=1000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2454&amp;dst=100015" TargetMode="External"/><Relationship Id="rId14" Type="http://schemas.openxmlformats.org/officeDocument/2006/relationships/hyperlink" Target="https://login.consultant.ru/link/?req=doc&amp;base=RLAW284&amp;n=138011&amp;dst=100008" TargetMode="External"/><Relationship Id="rId22" Type="http://schemas.openxmlformats.org/officeDocument/2006/relationships/hyperlink" Target="https://login.consultant.ru/link/?req=doc&amp;base=RZB&amp;n=453313&amp;dst=359" TargetMode="External"/><Relationship Id="rId27" Type="http://schemas.openxmlformats.org/officeDocument/2006/relationships/hyperlink" Target="https://login.consultant.ru/link/?req=doc&amp;base=RLAW284&amp;n=138011&amp;dst=100020" TargetMode="External"/><Relationship Id="rId30" Type="http://schemas.openxmlformats.org/officeDocument/2006/relationships/hyperlink" Target="https://login.consultant.ru/link/?req=doc&amp;base=RLAW284&amp;n=138011&amp;dst=100026" TargetMode="External"/><Relationship Id="rId35" Type="http://schemas.openxmlformats.org/officeDocument/2006/relationships/hyperlink" Target="https://login.consultant.ru/link/?req=doc&amp;base=RLAW284&amp;n=138011&amp;dst=100043" TargetMode="External"/><Relationship Id="rId43" Type="http://schemas.openxmlformats.org/officeDocument/2006/relationships/hyperlink" Target="https://login.consultant.ru/link/?req=doc&amp;base=RLAW284&amp;n=138011&amp;dst=100051" TargetMode="External"/><Relationship Id="rId48" Type="http://schemas.openxmlformats.org/officeDocument/2006/relationships/hyperlink" Target="https://login.consultant.ru/link/?req=doc&amp;base=RLAW284&amp;n=138011&amp;dst=100074" TargetMode="External"/><Relationship Id="rId56" Type="http://schemas.openxmlformats.org/officeDocument/2006/relationships/hyperlink" Target="https://login.consultant.ru/link/?req=doc&amp;base=RZB&amp;n=436326" TargetMode="External"/><Relationship Id="rId8" Type="http://schemas.openxmlformats.org/officeDocument/2006/relationships/hyperlink" Target="https://login.consultant.ru/link/?req=doc&amp;base=RLAW284&amp;n=135117" TargetMode="External"/><Relationship Id="rId51" Type="http://schemas.openxmlformats.org/officeDocument/2006/relationships/hyperlink" Target="https://login.consultant.ru/link/?req=doc&amp;base=RZB&amp;n=453313&amp;dst=34"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65787&amp;dst=455" TargetMode="External"/><Relationship Id="rId17" Type="http://schemas.openxmlformats.org/officeDocument/2006/relationships/hyperlink" Target="https://login.consultant.ru/link/?req=doc&amp;base=RLAW284&amp;n=138011&amp;dst=100013" TargetMode="External"/><Relationship Id="rId25" Type="http://schemas.openxmlformats.org/officeDocument/2006/relationships/hyperlink" Target="https://login.consultant.ru/link/?req=doc&amp;base=RLAW284&amp;n=138011&amp;dst=100018" TargetMode="External"/><Relationship Id="rId33" Type="http://schemas.openxmlformats.org/officeDocument/2006/relationships/hyperlink" Target="https://login.consultant.ru/link/?req=doc&amp;base=RLAW284&amp;n=138011&amp;dst=100041" TargetMode="External"/><Relationship Id="rId38" Type="http://schemas.openxmlformats.org/officeDocument/2006/relationships/hyperlink" Target="https://login.consultant.ru/link/?req=doc&amp;base=RLAW284&amp;n=138011&amp;dst=100046" TargetMode="External"/><Relationship Id="rId46" Type="http://schemas.openxmlformats.org/officeDocument/2006/relationships/hyperlink" Target="https://login.consultant.ru/link/?req=doc&amp;base=RLAW284&amp;n=138011&amp;dst=100070" TargetMode="External"/><Relationship Id="rId59" Type="http://schemas.openxmlformats.org/officeDocument/2006/relationships/hyperlink" Target="https://login.consultant.ru/link/?req=doc&amp;base=RZB&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15031</Words>
  <Characters>85677</Characters>
  <Application>Microsoft Office Word</Application>
  <DocSecurity>0</DocSecurity>
  <Lines>713</Lines>
  <Paragraphs>201</Paragraphs>
  <ScaleCrop>false</ScaleCrop>
  <Company/>
  <LinksUpToDate>false</LinksUpToDate>
  <CharactersWithSpaces>100507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2024-01-19T09:05:00Z</dcterms:created>
  <dcterms:modified xsi:type="dcterms:W3CDTF">2024-01-19T09:05:00Z</dcterms:modified>
</cp:coreProperties>
</file>