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Кемерово от 19.07.2013 N 2225</w:t>
              <w:br/>
              <w:t xml:space="preserve">(ред. от 02.02.2024)</w:t>
              <w:br/>
              <w:t xml:space="preserve">"О дополнительных мерах по противодействию коррупции на территории города Кемерово"</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КЕМЕРОВО</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июля 2013 г. N 2225</w:t>
      </w:r>
    </w:p>
    <w:p>
      <w:pPr>
        <w:pStyle w:val="2"/>
        <w:jc w:val="center"/>
      </w:pPr>
      <w:r>
        <w:rPr>
          <w:sz w:val="20"/>
        </w:rPr>
      </w:r>
    </w:p>
    <w:p>
      <w:pPr>
        <w:pStyle w:val="2"/>
        <w:jc w:val="center"/>
      </w:pPr>
      <w:r>
        <w:rPr>
          <w:sz w:val="20"/>
        </w:rPr>
        <w:t xml:space="preserve">О ДОПОЛНИТЕЛЬНЫХ МЕРАХ ПО ПРОТИВОДЕЙСТВИЮ КОРРУПЦИИ</w:t>
      </w:r>
    </w:p>
    <w:p>
      <w:pPr>
        <w:pStyle w:val="2"/>
        <w:jc w:val="center"/>
      </w:pPr>
      <w:r>
        <w:rPr>
          <w:sz w:val="20"/>
        </w:rPr>
        <w:t xml:space="preserve">НА ТЕРРИТОРИИ ГОРОДА КЕМЕРОВО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Кемерово</w:t>
            </w:r>
          </w:p>
          <w:p>
            <w:pPr>
              <w:pStyle w:val="0"/>
              <w:jc w:val="center"/>
            </w:pPr>
            <w:r>
              <w:rPr>
                <w:sz w:val="20"/>
                <w:color w:val="392c69"/>
              </w:rPr>
              <w:t xml:space="preserve">от 23.01.2015 </w:t>
            </w:r>
            <w:hyperlink w:history="0" r:id="rId7" w:tooltip="Постановление администрации г. Кемерово от 23.01.2015 N 100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Кемеровского городского округа&quot; {КонсультантПлюс}">
              <w:r>
                <w:rPr>
                  <w:sz w:val="20"/>
                  <w:color w:val="0000ff"/>
                </w:rPr>
                <w:t xml:space="preserve">N 100</w:t>
              </w:r>
            </w:hyperlink>
            <w:r>
              <w:rPr>
                <w:sz w:val="20"/>
                <w:color w:val="392c69"/>
              </w:rPr>
              <w:t xml:space="preserve">, от 29.05.2015 </w:t>
            </w:r>
            <w:hyperlink w:history="0" r:id="rId8" w:tooltip="Постановление администрации г. Кемерово от 29.05.2015 N 1328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1328</w:t>
              </w:r>
            </w:hyperlink>
            <w:r>
              <w:rPr>
                <w:sz w:val="20"/>
                <w:color w:val="392c69"/>
              </w:rPr>
              <w:t xml:space="preserve">, от 28.09.2015 </w:t>
            </w:r>
            <w:hyperlink w:history="0" r:id="rId9" w:tooltip="Постановление администрации г. Кемерово от 28.09.2015 N 2305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2305</w:t>
              </w:r>
            </w:hyperlink>
            <w:r>
              <w:rPr>
                <w:sz w:val="20"/>
                <w:color w:val="392c69"/>
              </w:rPr>
              <w:t xml:space="preserve">,</w:t>
            </w:r>
          </w:p>
          <w:p>
            <w:pPr>
              <w:pStyle w:val="0"/>
              <w:jc w:val="center"/>
            </w:pPr>
            <w:r>
              <w:rPr>
                <w:sz w:val="20"/>
                <w:color w:val="392c69"/>
              </w:rPr>
              <w:t xml:space="preserve">от 09.10.2015 </w:t>
            </w:r>
            <w:hyperlink w:history="0" r:id="rId10" w:tooltip="Постановление администрации г. Кемерово от 09.10.2015 N 2383 &quot;О внесении изменений в постановление администрации города от 19.07.2013 N 2225 &quot;О дополнительных мерах по противодействию коррупции на территории города Кемерово&quot; {КонсультантПлюс}">
              <w:r>
                <w:rPr>
                  <w:sz w:val="20"/>
                  <w:color w:val="0000ff"/>
                </w:rPr>
                <w:t xml:space="preserve">N 2383</w:t>
              </w:r>
            </w:hyperlink>
            <w:r>
              <w:rPr>
                <w:sz w:val="20"/>
                <w:color w:val="392c69"/>
              </w:rPr>
              <w:t xml:space="preserve">, от 18.02.2016 </w:t>
            </w:r>
            <w:hyperlink w:history="0" r:id="rId11" w:tooltip="Постановление администрации г. Кемерово от 18.02.2016 N 315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315</w:t>
              </w:r>
            </w:hyperlink>
            <w:r>
              <w:rPr>
                <w:sz w:val="20"/>
                <w:color w:val="392c69"/>
              </w:rPr>
              <w:t xml:space="preserve">, от 24.03.2016 </w:t>
            </w:r>
            <w:hyperlink w:history="0" r:id="rId12" w:tooltip="Постановление администрации г. Кемерово от 24.03.2016 N 581 &quot;О внесении изменений в постановление администрации города от 19.07.2013 N 2225 &quot;О дополнительных мерах по противодействию коррупции на территории города Кемерово&quot;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09.06.2016 </w:t>
            </w:r>
            <w:hyperlink w:history="0" r:id="rId13" w:tooltip="Постановление администрации г. Кемерово от 09.06.2016 N 1302 &quot;О внесении изменений в постановление администрации города от 19.07.2013 N 2225 &quot;О дополнительных мерах по противодействию коррупции на территории города Кемерово&quot; {КонсультантПлюс}">
              <w:r>
                <w:rPr>
                  <w:sz w:val="20"/>
                  <w:color w:val="0000ff"/>
                </w:rPr>
                <w:t xml:space="preserve">N 1302</w:t>
              </w:r>
            </w:hyperlink>
            <w:r>
              <w:rPr>
                <w:sz w:val="20"/>
                <w:color w:val="392c69"/>
              </w:rPr>
              <w:t xml:space="preserve">, от 24.11.2016 </w:t>
            </w:r>
            <w:hyperlink w:history="0" r:id="rId14" w:tooltip="Постановление администрации г. Кемерово от 24.11.2016 N 3000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3000</w:t>
              </w:r>
            </w:hyperlink>
            <w:r>
              <w:rPr>
                <w:sz w:val="20"/>
                <w:color w:val="392c69"/>
              </w:rPr>
              <w:t xml:space="preserve">, от 15.02.2017 </w:t>
            </w:r>
            <w:hyperlink w:history="0" r:id="rId15" w:tooltip="Постановление администрации г. Кемерово от 15.02.2017 N 252 &quot;О внесении изменений в постановление администрации города от 19.07.2013 N 2225 &quot;О дополнительных мерах по противодействию коррупции на территории города Кемерово&quot; {КонсультантПлюс}">
              <w:r>
                <w:rPr>
                  <w:sz w:val="20"/>
                  <w:color w:val="0000ff"/>
                </w:rPr>
                <w:t xml:space="preserve">N 252</w:t>
              </w:r>
            </w:hyperlink>
            <w:r>
              <w:rPr>
                <w:sz w:val="20"/>
                <w:color w:val="392c69"/>
              </w:rPr>
              <w:t xml:space="preserve">,</w:t>
            </w:r>
          </w:p>
          <w:p>
            <w:pPr>
              <w:pStyle w:val="0"/>
              <w:jc w:val="center"/>
            </w:pPr>
            <w:r>
              <w:rPr>
                <w:sz w:val="20"/>
                <w:color w:val="392c69"/>
              </w:rPr>
              <w:t xml:space="preserve">от 26.06.2017 </w:t>
            </w:r>
            <w:hyperlink w:history="0" r:id="rId16" w:tooltip="Постановление администрации г. Кемерово от 26.06.2017 N 1741 &quot;О внесении изменения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1741</w:t>
              </w:r>
            </w:hyperlink>
            <w:r>
              <w:rPr>
                <w:sz w:val="20"/>
                <w:color w:val="392c69"/>
              </w:rPr>
              <w:t xml:space="preserve">, от 14.07.2017 </w:t>
            </w:r>
            <w:hyperlink w:history="0" r:id="rId17" w:tooltip="Постановление администрации г. Кемерово от 14.07.2017 N 1962 &quot;О внесении изменений в отдельные правовые акты администрации города Кемерово&quot; {КонсультантПлюс}">
              <w:r>
                <w:rPr>
                  <w:sz w:val="20"/>
                  <w:color w:val="0000ff"/>
                </w:rPr>
                <w:t xml:space="preserve">N 1962</w:t>
              </w:r>
            </w:hyperlink>
            <w:r>
              <w:rPr>
                <w:sz w:val="20"/>
                <w:color w:val="392c69"/>
              </w:rPr>
              <w:t xml:space="preserve">, от 03.08.2017 </w:t>
            </w:r>
            <w:hyperlink w:history="0" r:id="rId18" w:tooltip="Постановление администрации г. Кемерово от 03.08.2017 N 2131 &quot;О внесении изменений в постановление администрации города от 19.07.2013 N 2225 &quot;О дополнительных мерах по противодействию коррупции на территории города Кемерово&quot; {КонсультантПлюс}">
              <w:r>
                <w:rPr>
                  <w:sz w:val="20"/>
                  <w:color w:val="0000ff"/>
                </w:rPr>
                <w:t xml:space="preserve">N 2131</w:t>
              </w:r>
            </w:hyperlink>
            <w:r>
              <w:rPr>
                <w:sz w:val="20"/>
                <w:color w:val="392c69"/>
              </w:rPr>
              <w:t xml:space="preserve">,</w:t>
            </w:r>
          </w:p>
          <w:p>
            <w:pPr>
              <w:pStyle w:val="0"/>
              <w:jc w:val="center"/>
            </w:pPr>
            <w:r>
              <w:rPr>
                <w:sz w:val="20"/>
                <w:color w:val="392c69"/>
              </w:rPr>
              <w:t xml:space="preserve">от 19.01.2018 </w:t>
            </w:r>
            <w:hyperlink w:history="0" r:id="rId19" w:tooltip="Постановление администрации г. Кемерово от 19.01.2018 N 79 &quot;О внесении изменения в постановление администрации города от 19.07.2013 N 2225 &quot;О дополнительных мерах по противодействию коррупции на территории города Кемерово&quot; {КонсультантПлюс}">
              <w:r>
                <w:rPr>
                  <w:sz w:val="20"/>
                  <w:color w:val="0000ff"/>
                </w:rPr>
                <w:t xml:space="preserve">N 79</w:t>
              </w:r>
            </w:hyperlink>
            <w:r>
              <w:rPr>
                <w:sz w:val="20"/>
                <w:color w:val="392c69"/>
              </w:rPr>
              <w:t xml:space="preserve">, от 01.02.2018 </w:t>
            </w:r>
            <w:hyperlink w:history="0" r:id="rId20" w:tooltip="Постановление администрации г. Кемерово от 01.02.2018 N 177 &quot;О внесении изменений в постановление администрации города от 19.07.2013 N 2225 &quot;О дополнительных мерах по противодействию коррупции на территории города Кемерово&quot; {КонсультантПлюс}">
              <w:r>
                <w:rPr>
                  <w:sz w:val="20"/>
                  <w:color w:val="0000ff"/>
                </w:rPr>
                <w:t xml:space="preserve">N 177</w:t>
              </w:r>
            </w:hyperlink>
            <w:r>
              <w:rPr>
                <w:sz w:val="20"/>
                <w:color w:val="392c69"/>
              </w:rPr>
              <w:t xml:space="preserve">, от 07.06.2018 </w:t>
            </w:r>
            <w:hyperlink w:history="0" r:id="rId21" w:tooltip="Постановление администрации г. Кемерово от 07.06.2018 N 1180 &quot;О внесении изменений в постановление администрации города от 19.07.2013 N 2225 &quot;О дополнительных мерах по противодействию коррупции на территории города Кемерово&quot; {КонсультантПлюс}">
              <w:r>
                <w:rPr>
                  <w:sz w:val="20"/>
                  <w:color w:val="0000ff"/>
                </w:rPr>
                <w:t xml:space="preserve">N 1180</w:t>
              </w:r>
            </w:hyperlink>
            <w:r>
              <w:rPr>
                <w:sz w:val="20"/>
                <w:color w:val="392c69"/>
              </w:rPr>
              <w:t xml:space="preserve">,</w:t>
            </w:r>
          </w:p>
          <w:p>
            <w:pPr>
              <w:pStyle w:val="0"/>
              <w:jc w:val="center"/>
            </w:pPr>
            <w:r>
              <w:rPr>
                <w:sz w:val="20"/>
                <w:color w:val="392c69"/>
              </w:rPr>
              <w:t xml:space="preserve">от 01.08.2018 </w:t>
            </w:r>
            <w:hyperlink w:history="0" r:id="rId22" w:tooltip="Постановление администрации г. Кемерово от 01.08.2018 N 1627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1627</w:t>
              </w:r>
            </w:hyperlink>
            <w:r>
              <w:rPr>
                <w:sz w:val="20"/>
                <w:color w:val="392c69"/>
              </w:rPr>
              <w:t xml:space="preserve">, от 16.01.2019 </w:t>
            </w:r>
            <w:hyperlink w:history="0" r:id="rId23" w:tooltip="Постановление администрации г. Кемерово от 16.01.2019 N 43 &quot;О внесении изменений в постановление администрации города от 19.07.2013 N 2225 &quot;О дополнительных мерах по противодействию коррупции на территории города Кемерово&quot; {КонсультантПлюс}">
              <w:r>
                <w:rPr>
                  <w:sz w:val="20"/>
                  <w:color w:val="0000ff"/>
                </w:rPr>
                <w:t xml:space="preserve">N 43</w:t>
              </w:r>
            </w:hyperlink>
            <w:r>
              <w:rPr>
                <w:sz w:val="20"/>
                <w:color w:val="392c69"/>
              </w:rPr>
              <w:t xml:space="preserve">, от 29.08.2019 </w:t>
            </w:r>
            <w:hyperlink w:history="0" r:id="rId24" w:tooltip="Постановление администрации г. Кемерово от 29.08.2019 N 2240 &quot;О внесении изменений в постановление администрации города от 19.07.2013 N 2225 &quot;О дополнительных мерах по противодействию коррупции на территории города Кемерово&quot; {КонсультантПлюс}">
              <w:r>
                <w:rPr>
                  <w:sz w:val="20"/>
                  <w:color w:val="0000ff"/>
                </w:rPr>
                <w:t xml:space="preserve">N 2240</w:t>
              </w:r>
            </w:hyperlink>
            <w:r>
              <w:rPr>
                <w:sz w:val="20"/>
                <w:color w:val="392c69"/>
              </w:rPr>
              <w:t xml:space="preserve">,</w:t>
            </w:r>
          </w:p>
          <w:p>
            <w:pPr>
              <w:pStyle w:val="0"/>
              <w:jc w:val="center"/>
            </w:pPr>
            <w:r>
              <w:rPr>
                <w:sz w:val="20"/>
                <w:color w:val="392c69"/>
              </w:rPr>
              <w:t xml:space="preserve">от 25.09.2020 </w:t>
            </w:r>
            <w:hyperlink w:history="0" r:id="rId25" w:tooltip="Постановление администрации г. Кемерово от 25.09.2020 N 2674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2674</w:t>
              </w:r>
            </w:hyperlink>
            <w:r>
              <w:rPr>
                <w:sz w:val="20"/>
                <w:color w:val="392c69"/>
              </w:rPr>
              <w:t xml:space="preserve">, от 16.11.2020 </w:t>
            </w:r>
            <w:hyperlink w:history="0" r:id="rId26" w:tooltip="Постановление администрации г. Кемерово от 16.11.2020 N 3315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3315</w:t>
              </w:r>
            </w:hyperlink>
            <w:r>
              <w:rPr>
                <w:sz w:val="20"/>
                <w:color w:val="392c69"/>
              </w:rPr>
              <w:t xml:space="preserve">, от 17.02.2021 </w:t>
            </w:r>
            <w:hyperlink w:history="0" r:id="rId27" w:tooltip="Постановление администрации г. Кемерово от 17.02.2021 N 444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444</w:t>
              </w:r>
            </w:hyperlink>
            <w:r>
              <w:rPr>
                <w:sz w:val="20"/>
                <w:color w:val="392c69"/>
              </w:rPr>
              <w:t xml:space="preserve">,</w:t>
            </w:r>
          </w:p>
          <w:p>
            <w:pPr>
              <w:pStyle w:val="0"/>
              <w:jc w:val="center"/>
            </w:pPr>
            <w:r>
              <w:rPr>
                <w:sz w:val="20"/>
                <w:color w:val="392c69"/>
              </w:rPr>
              <w:t xml:space="preserve">от 23.07.2021 </w:t>
            </w:r>
            <w:hyperlink w:history="0" r:id="rId28" w:tooltip="Постановление администрации г. Кемерово от 23.07.2021 N 2097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2097</w:t>
              </w:r>
            </w:hyperlink>
            <w:r>
              <w:rPr>
                <w:sz w:val="20"/>
                <w:color w:val="392c69"/>
              </w:rPr>
              <w:t xml:space="preserve">, от 11.10.2021 </w:t>
            </w:r>
            <w:hyperlink w:history="0" r:id="rId29" w:tooltip="Постановление администрации г. Кемерово от 11.10.2021 N 2838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2838</w:t>
              </w:r>
            </w:hyperlink>
            <w:r>
              <w:rPr>
                <w:sz w:val="20"/>
                <w:color w:val="392c69"/>
              </w:rPr>
              <w:t xml:space="preserve">, от 28.01.2022 </w:t>
            </w:r>
            <w:hyperlink w:history="0" r:id="rId30" w:tooltip="Постановление администрации г. Кемерово от 28.01.2022 N 205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205</w:t>
              </w:r>
            </w:hyperlink>
            <w:r>
              <w:rPr>
                <w:sz w:val="20"/>
                <w:color w:val="392c69"/>
              </w:rPr>
              <w:t xml:space="preserve">,</w:t>
            </w:r>
          </w:p>
          <w:p>
            <w:pPr>
              <w:pStyle w:val="0"/>
              <w:jc w:val="center"/>
            </w:pPr>
            <w:r>
              <w:rPr>
                <w:sz w:val="20"/>
                <w:color w:val="392c69"/>
              </w:rPr>
              <w:t xml:space="preserve">от 27.02.2023 </w:t>
            </w:r>
            <w:hyperlink w:history="0" r:id="rId31" w:tooltip="Постановление администрации г. Кемерово от 27.02.2023 N 556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556</w:t>
              </w:r>
            </w:hyperlink>
            <w:r>
              <w:rPr>
                <w:sz w:val="20"/>
                <w:color w:val="392c69"/>
              </w:rPr>
              <w:t xml:space="preserve">, от 17.03.2023 </w:t>
            </w:r>
            <w:hyperlink w:history="0" r:id="rId32" w:tooltip="Постановление администрации г. Кемерово от 17.03.2023 N 807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807</w:t>
              </w:r>
            </w:hyperlink>
            <w:r>
              <w:rPr>
                <w:sz w:val="20"/>
                <w:color w:val="392c69"/>
              </w:rPr>
              <w:t xml:space="preserve">, от 06.09.2023 </w:t>
            </w:r>
            <w:hyperlink w:history="0" r:id="rId33" w:tooltip="Постановление администрации г. Кемерово от 06.09.2023 N 2809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2809</w:t>
              </w:r>
            </w:hyperlink>
            <w:r>
              <w:rPr>
                <w:sz w:val="20"/>
                <w:color w:val="392c69"/>
              </w:rPr>
              <w:t xml:space="preserve">,</w:t>
            </w:r>
          </w:p>
          <w:p>
            <w:pPr>
              <w:pStyle w:val="0"/>
              <w:jc w:val="center"/>
            </w:pPr>
            <w:r>
              <w:rPr>
                <w:sz w:val="20"/>
                <w:color w:val="392c69"/>
              </w:rPr>
              <w:t xml:space="preserve">от 02.02.2024 </w:t>
            </w:r>
            <w:hyperlink w:history="0" r:id="rId34" w:tooltip="Постановление администрации г. Кемерово от 02.02.2024 N 293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293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35"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25.12.2008 N 273-ФЗ "О противодействии коррупции", </w:t>
      </w:r>
      <w:hyperlink w:history="0" r:id="rId36" w:tooltip="Указ Президента РФ от 19.05.2008 N 815 (ред. от 17.05.2021) &quot;О мерах по противодействию коррупции&quot; ------------ Недействующая редакция {КонсультантПлюс}">
        <w:r>
          <w:rPr>
            <w:sz w:val="20"/>
            <w:color w:val="0000ff"/>
          </w:rPr>
          <w:t xml:space="preserve">Указом</w:t>
        </w:r>
      </w:hyperlink>
      <w:r>
        <w:rPr>
          <w:sz w:val="20"/>
        </w:rPr>
        <w:t xml:space="preserve"> Президента Российской Федерации от 19.05.2008 N 815 "О мерах по противодействию коррупции", </w:t>
      </w:r>
      <w:hyperlink w:history="0" r:id="rId37" w:tooltip="Закон Кемеровской области от 02.11.2017 N 97-ОЗ (ред. от 30.06.2021) &quot;О регулировании отдельных вопросов в сфере противодействия коррупции&quot; (принят Советом народных депутатов Кемеровской области 25.10.2017) ------------ Недействующая редакция {КонсультантПлюс}">
        <w:r>
          <w:rPr>
            <w:sz w:val="20"/>
            <w:color w:val="0000ff"/>
          </w:rPr>
          <w:t xml:space="preserve">Законом</w:t>
        </w:r>
      </w:hyperlink>
      <w:r>
        <w:rPr>
          <w:sz w:val="20"/>
        </w:rPr>
        <w:t xml:space="preserve"> Кемеровской области от 02.11.2017 N 97-ОЗ "О регулировании отдельных вопросов в сфере противодействия коррупции", </w:t>
      </w:r>
      <w:hyperlink w:history="0" r:id="rId38" w:tooltip="Постановление Губернатора Кемеровской области от 15.10.2015 N 67-пг (ред. от 10.02.2023) &quot;О комиссии по координации работы по противодействию коррупции в Кемеровской области - Кузбассе и признании утратившими силу некоторых постановлений Губернатора Кемеровской области&quot; ------------ Недействующая редакция {КонсультантПлюс}">
        <w:r>
          <w:rPr>
            <w:sz w:val="20"/>
            <w:color w:val="0000ff"/>
          </w:rPr>
          <w:t xml:space="preserve">постановлением</w:t>
        </w:r>
      </w:hyperlink>
      <w:r>
        <w:rPr>
          <w:sz w:val="20"/>
        </w:rPr>
        <w:t xml:space="preserve"> Губернатора Кемеровской области от 15.10.2015 N 67-пг "О Комиссии по координации работы по противодействию коррупции в Кемеровской области - Кузбассе и признании утратившими силу некоторых постановлений Губернатора Кемеровской области", в целях принятия мер по противодействию коррупции в органах городского самоуправления, муниципальных учреждениях и предприятиях, а также устранения причин и условий, порождающих коррупционные проявления при реализации полномочий, возложенных на органы городского самоуправления</w:t>
      </w:r>
    </w:p>
    <w:p>
      <w:pPr>
        <w:pStyle w:val="0"/>
        <w:jc w:val="both"/>
      </w:pPr>
      <w:r>
        <w:rPr>
          <w:sz w:val="20"/>
        </w:rPr>
        <w:t xml:space="preserve">(преамбула в ред. </w:t>
      </w:r>
      <w:hyperlink w:history="0" r:id="rId39" w:tooltip="Постановление администрации г. Кемерово от 25.09.2020 N 2674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постановления</w:t>
        </w:r>
      </w:hyperlink>
      <w:r>
        <w:rPr>
          <w:sz w:val="20"/>
        </w:rPr>
        <w:t xml:space="preserve"> администрации г. Кемерово от 25.09.2020 N 2674)</w:t>
      </w:r>
    </w:p>
    <w:p>
      <w:pPr>
        <w:pStyle w:val="0"/>
        <w:spacing w:before="200" w:line-rule="auto"/>
        <w:ind w:firstLine="540"/>
        <w:jc w:val="both"/>
      </w:pPr>
      <w:r>
        <w:rPr>
          <w:sz w:val="20"/>
        </w:rPr>
        <w:t xml:space="preserve">1. Создать Совет при Главе города Кемерово по противодействию коррупции согласно </w:t>
      </w:r>
      <w:hyperlink w:history="0" w:anchor="P46" w:tooltip="СОСТАВ">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2. Создать Комиссию по противодействию коррупции в муниципальных учреждениях и предприятиях согласно </w:t>
      </w:r>
      <w:hyperlink w:history="0" w:anchor="P135" w:tooltip="СОСТАВ">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3. Утвердить </w:t>
      </w:r>
      <w:hyperlink w:history="0" w:anchor="P204" w:tooltip="ПОЛОЖЕНИЕ">
        <w:r>
          <w:rPr>
            <w:sz w:val="20"/>
            <w:color w:val="0000ff"/>
          </w:rPr>
          <w:t xml:space="preserve">Положение</w:t>
        </w:r>
      </w:hyperlink>
      <w:r>
        <w:rPr>
          <w:sz w:val="20"/>
        </w:rPr>
        <w:t xml:space="preserve"> о Совете при Главе города Кемерово по противодействию коррупции согласно приложению N 3.</w:t>
      </w:r>
    </w:p>
    <w:p>
      <w:pPr>
        <w:pStyle w:val="0"/>
        <w:spacing w:before="200" w:line-rule="auto"/>
        <w:ind w:firstLine="540"/>
        <w:jc w:val="both"/>
      </w:pPr>
      <w:r>
        <w:rPr>
          <w:sz w:val="20"/>
        </w:rPr>
        <w:t xml:space="preserve">4. Утвердить </w:t>
      </w:r>
      <w:hyperlink w:history="0" w:anchor="P255" w:tooltip="ПОЛОЖЕНИЕ">
        <w:r>
          <w:rPr>
            <w:sz w:val="20"/>
            <w:color w:val="0000ff"/>
          </w:rPr>
          <w:t xml:space="preserve">Положение</w:t>
        </w:r>
      </w:hyperlink>
      <w:r>
        <w:rPr>
          <w:sz w:val="20"/>
        </w:rPr>
        <w:t xml:space="preserve"> о Комиссии по противодействию коррупции в муниципальных учреждениях и предприятиях согласно приложению N 4.</w:t>
      </w:r>
    </w:p>
    <w:p>
      <w:pPr>
        <w:pStyle w:val="0"/>
        <w:spacing w:before="200" w:line-rule="auto"/>
        <w:ind w:firstLine="540"/>
        <w:jc w:val="both"/>
      </w:pPr>
      <w:r>
        <w:rPr>
          <w:sz w:val="20"/>
        </w:rPr>
        <w:t xml:space="preserve">5. Считать утратившими силу:</w:t>
      </w:r>
    </w:p>
    <w:p>
      <w:pPr>
        <w:pStyle w:val="0"/>
        <w:spacing w:before="200" w:line-rule="auto"/>
        <w:ind w:firstLine="540"/>
        <w:jc w:val="both"/>
      </w:pPr>
      <w:r>
        <w:rPr>
          <w:sz w:val="20"/>
        </w:rPr>
        <w:t xml:space="preserve">- постановление администрации города от 15.02.2012 N 19 "О мерах по противодействию коррупции";</w:t>
      </w:r>
    </w:p>
    <w:p>
      <w:pPr>
        <w:pStyle w:val="0"/>
        <w:spacing w:before="200" w:line-rule="auto"/>
        <w:ind w:firstLine="540"/>
        <w:jc w:val="both"/>
      </w:pPr>
      <w:r>
        <w:rPr>
          <w:sz w:val="20"/>
        </w:rPr>
        <w:t xml:space="preserve">- распоряжение Главы города от 22.06.2007 N 2601 "О создании городской межведомственной комиссии по противодействию коррупции";</w:t>
      </w:r>
    </w:p>
    <w:p>
      <w:pPr>
        <w:pStyle w:val="0"/>
        <w:spacing w:before="200" w:line-rule="auto"/>
        <w:ind w:firstLine="540"/>
        <w:jc w:val="both"/>
      </w:pPr>
      <w:r>
        <w:rPr>
          <w:sz w:val="20"/>
        </w:rPr>
        <w:t xml:space="preserve">- распоряжение Главы города от 13.10.2009 N 4432 "О внесении изменений в распоряжение Главы города от 22.06.2007 N 2601 "О создании городской межведомственной комиссии по противодействию коррупции".</w:t>
      </w:r>
    </w:p>
    <w:p>
      <w:pPr>
        <w:pStyle w:val="0"/>
        <w:spacing w:before="200" w:line-rule="auto"/>
        <w:ind w:firstLine="540"/>
        <w:jc w:val="both"/>
      </w:pPr>
      <w:r>
        <w:rPr>
          <w:sz w:val="20"/>
        </w:rPr>
        <w:t xml:space="preserve">6. Комитету по работе со СМИ (Е.А.Дубкова) опубликовать данное постановление в газете "Кемерово" и разместить на официальном сайте администрации города Кемерово в сети Интернет.</w:t>
      </w:r>
    </w:p>
    <w:p>
      <w:pPr>
        <w:pStyle w:val="0"/>
        <w:spacing w:before="200" w:line-rule="auto"/>
        <w:ind w:firstLine="540"/>
        <w:jc w:val="both"/>
      </w:pPr>
      <w:r>
        <w:rPr>
          <w:sz w:val="20"/>
        </w:rPr>
        <w:t xml:space="preserve">7. Контроль за исполнением настоящего постановления оставляю за собой.</w:t>
      </w:r>
    </w:p>
    <w:p>
      <w:pPr>
        <w:pStyle w:val="0"/>
        <w:jc w:val="both"/>
      </w:pPr>
      <w:r>
        <w:rPr>
          <w:sz w:val="20"/>
        </w:rPr>
      </w:r>
    </w:p>
    <w:p>
      <w:pPr>
        <w:pStyle w:val="0"/>
        <w:jc w:val="right"/>
      </w:pPr>
      <w:r>
        <w:rPr>
          <w:sz w:val="20"/>
        </w:rPr>
        <w:t xml:space="preserve">Глава города</w:t>
      </w:r>
    </w:p>
    <w:p>
      <w:pPr>
        <w:pStyle w:val="0"/>
        <w:jc w:val="right"/>
      </w:pPr>
      <w:r>
        <w:rPr>
          <w:sz w:val="20"/>
        </w:rPr>
        <w:t xml:space="preserve">В.К.ЕРМАКОВ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администрации</w:t>
      </w:r>
    </w:p>
    <w:p>
      <w:pPr>
        <w:pStyle w:val="0"/>
        <w:jc w:val="right"/>
      </w:pPr>
      <w:r>
        <w:rPr>
          <w:sz w:val="20"/>
        </w:rPr>
        <w:t xml:space="preserve">города Кемерово</w:t>
      </w:r>
    </w:p>
    <w:p>
      <w:pPr>
        <w:pStyle w:val="0"/>
        <w:jc w:val="right"/>
      </w:pPr>
      <w:r>
        <w:rPr>
          <w:sz w:val="20"/>
        </w:rPr>
        <w:t xml:space="preserve">от 19 июля 2013 г. N 2225</w:t>
      </w:r>
    </w:p>
    <w:p>
      <w:pPr>
        <w:pStyle w:val="0"/>
        <w:jc w:val="both"/>
      </w:pPr>
      <w:r>
        <w:rPr>
          <w:sz w:val="20"/>
        </w:rPr>
      </w:r>
    </w:p>
    <w:bookmarkStart w:id="46" w:name="P46"/>
    <w:bookmarkEnd w:id="46"/>
    <w:p>
      <w:pPr>
        <w:pStyle w:val="2"/>
        <w:jc w:val="center"/>
      </w:pPr>
      <w:r>
        <w:rPr>
          <w:sz w:val="20"/>
        </w:rPr>
        <w:t xml:space="preserve">СОСТАВ</w:t>
      </w:r>
    </w:p>
    <w:p>
      <w:pPr>
        <w:pStyle w:val="2"/>
        <w:jc w:val="center"/>
      </w:pPr>
      <w:r>
        <w:rPr>
          <w:sz w:val="20"/>
        </w:rPr>
        <w:t xml:space="preserve">СОВЕТА ПРИ ГЛАВЕ ГОРОДА КЕМЕРОВО</w:t>
      </w:r>
    </w:p>
    <w:p>
      <w:pPr>
        <w:pStyle w:val="2"/>
        <w:jc w:val="center"/>
      </w:pPr>
      <w:r>
        <w:rPr>
          <w:sz w:val="20"/>
        </w:rPr>
        <w:t xml:space="preserve">ПО ПРОТИВОДЕЙСТВИЮ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Кемерово</w:t>
            </w:r>
          </w:p>
          <w:p>
            <w:pPr>
              <w:pStyle w:val="0"/>
              <w:jc w:val="center"/>
            </w:pPr>
            <w:r>
              <w:rPr>
                <w:sz w:val="20"/>
                <w:color w:val="392c69"/>
              </w:rPr>
              <w:t xml:space="preserve">от 06.09.2023 </w:t>
            </w:r>
            <w:hyperlink w:history="0" r:id="rId40" w:tooltip="Постановление администрации г. Кемерово от 06.09.2023 N 2809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2809</w:t>
              </w:r>
            </w:hyperlink>
            <w:r>
              <w:rPr>
                <w:sz w:val="20"/>
                <w:color w:val="392c69"/>
              </w:rPr>
              <w:t xml:space="preserve">, от 02.02.2024 </w:t>
            </w:r>
            <w:hyperlink w:history="0" r:id="rId41" w:tooltip="Постановление администрации г. Кемерово от 02.02.2024 N 293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293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69"/>
        <w:gridCol w:w="340"/>
        <w:gridCol w:w="4762"/>
      </w:tblGrid>
      <w:tr>
        <w:tc>
          <w:tcPr>
            <w:gridSpan w:val="3"/>
            <w:tcW w:w="9071" w:type="dxa"/>
            <w:tcBorders>
              <w:top w:val="nil"/>
              <w:left w:val="nil"/>
              <w:bottom w:val="nil"/>
              <w:right w:val="nil"/>
            </w:tcBorders>
          </w:tcPr>
          <w:p>
            <w:pPr>
              <w:pStyle w:val="0"/>
            </w:pPr>
            <w:r>
              <w:rPr>
                <w:sz w:val="20"/>
              </w:rPr>
              <w:t xml:space="preserve">Председатель Совета:</w:t>
            </w:r>
          </w:p>
        </w:tc>
      </w:tr>
      <w:tr>
        <w:tc>
          <w:tcPr>
            <w:tcW w:w="3969" w:type="dxa"/>
            <w:tcBorders>
              <w:top w:val="nil"/>
              <w:left w:val="nil"/>
              <w:bottom w:val="nil"/>
              <w:right w:val="nil"/>
            </w:tcBorders>
          </w:tcPr>
          <w:p>
            <w:pPr>
              <w:pStyle w:val="0"/>
              <w:jc w:val="both"/>
            </w:pPr>
            <w:r>
              <w:rPr>
                <w:sz w:val="20"/>
              </w:rPr>
              <w:t xml:space="preserve">Анисимов Дмитрий Викторович</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jc w:val="both"/>
            </w:pPr>
            <w:r>
              <w:rPr>
                <w:sz w:val="20"/>
              </w:rPr>
              <w:t xml:space="preserve">Глава города Кемерово</w:t>
            </w:r>
          </w:p>
        </w:tc>
      </w:tr>
      <w:tr>
        <w:tc>
          <w:tcPr>
            <w:gridSpan w:val="3"/>
            <w:tcW w:w="9071" w:type="dxa"/>
            <w:tcBorders>
              <w:top w:val="nil"/>
              <w:left w:val="nil"/>
              <w:bottom w:val="nil"/>
              <w:right w:val="nil"/>
            </w:tcBorders>
          </w:tcPr>
          <w:p>
            <w:pPr>
              <w:pStyle w:val="0"/>
            </w:pPr>
            <w:r>
              <w:rPr>
                <w:sz w:val="20"/>
              </w:rPr>
              <w:t xml:space="preserve">Заместитель председателя Совета:</w:t>
            </w:r>
          </w:p>
        </w:tc>
      </w:tr>
      <w:tr>
        <w:tc>
          <w:tcPr>
            <w:tcW w:w="3969" w:type="dxa"/>
            <w:tcBorders>
              <w:top w:val="nil"/>
              <w:left w:val="nil"/>
              <w:bottom w:val="nil"/>
              <w:right w:val="nil"/>
            </w:tcBorders>
          </w:tcPr>
          <w:p>
            <w:pPr>
              <w:pStyle w:val="0"/>
              <w:jc w:val="both"/>
            </w:pPr>
            <w:r>
              <w:rPr>
                <w:sz w:val="20"/>
              </w:rPr>
              <w:t xml:space="preserve">Трофимова Марина Юрьевна</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заместитель Главы города, руководитель аппарата</w:t>
            </w:r>
          </w:p>
        </w:tc>
      </w:tr>
      <w:tr>
        <w:tc>
          <w:tcPr>
            <w:tcW w:w="3969" w:type="dxa"/>
            <w:tcBorders>
              <w:top w:val="nil"/>
              <w:left w:val="nil"/>
              <w:bottom w:val="nil"/>
              <w:right w:val="nil"/>
            </w:tcBorders>
          </w:tcPr>
          <w:p>
            <w:pPr>
              <w:pStyle w:val="0"/>
              <w:jc w:val="both"/>
            </w:pPr>
            <w:r>
              <w:rPr>
                <w:sz w:val="20"/>
              </w:rPr>
              <w:t xml:space="preserve">Секретарь Совета:</w:t>
            </w:r>
          </w:p>
        </w:tc>
        <w:tc>
          <w:tcPr>
            <w:tcW w:w="340"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jc w:val="both"/>
            </w:pPr>
            <w:r>
              <w:rPr>
                <w:sz w:val="20"/>
              </w:rPr>
              <w:t xml:space="preserve">Потемкина Кристина Павловна</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консультант-советник сектора по противодействию коррупции отдела кадровой работы администрации города Кемерово</w:t>
            </w:r>
          </w:p>
        </w:tc>
      </w:tr>
      <w:tr>
        <w:tc>
          <w:tcPr>
            <w:gridSpan w:val="3"/>
            <w:tcW w:w="9071" w:type="dxa"/>
            <w:tcBorders>
              <w:top w:val="nil"/>
              <w:left w:val="nil"/>
              <w:bottom w:val="nil"/>
              <w:right w:val="nil"/>
            </w:tcBorders>
          </w:tcPr>
          <w:p>
            <w:pPr>
              <w:pStyle w:val="0"/>
            </w:pPr>
            <w:r>
              <w:rPr>
                <w:sz w:val="20"/>
              </w:rPr>
              <w:t xml:space="preserve">Члены Совета:</w:t>
            </w:r>
          </w:p>
        </w:tc>
      </w:tr>
      <w:tr>
        <w:tc>
          <w:tcPr>
            <w:tcW w:w="3969" w:type="dxa"/>
            <w:tcBorders>
              <w:top w:val="nil"/>
              <w:left w:val="nil"/>
              <w:bottom w:val="nil"/>
              <w:right w:val="nil"/>
            </w:tcBorders>
          </w:tcPr>
          <w:p>
            <w:pPr>
              <w:pStyle w:val="0"/>
              <w:jc w:val="both"/>
            </w:pPr>
            <w:r>
              <w:rPr>
                <w:sz w:val="20"/>
              </w:rPr>
              <w:t xml:space="preserve">Андреев Юрий Александрович</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Председатель Кемеровского городского Совета народных депутатов (по согласованию)</w:t>
            </w:r>
          </w:p>
        </w:tc>
      </w:tr>
      <w:tr>
        <w:tc>
          <w:tcPr>
            <w:tcW w:w="3969" w:type="dxa"/>
            <w:tcBorders>
              <w:top w:val="nil"/>
              <w:left w:val="nil"/>
              <w:bottom w:val="nil"/>
              <w:right w:val="nil"/>
            </w:tcBorders>
          </w:tcPr>
          <w:p>
            <w:pPr>
              <w:pStyle w:val="0"/>
            </w:pPr>
            <w:r>
              <w:rPr>
                <w:sz w:val="20"/>
              </w:rPr>
              <w:t xml:space="preserve">Базелюк Максим Евгеньевич</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начальник отделения УФСБ России по Кемеровской области - Кузбассу (по согласованию)</w:t>
            </w:r>
          </w:p>
        </w:tc>
      </w:tr>
      <w:tr>
        <w:tc>
          <w:tcPr>
            <w:tcW w:w="3969" w:type="dxa"/>
            <w:tcBorders>
              <w:top w:val="nil"/>
              <w:left w:val="nil"/>
              <w:bottom w:val="nil"/>
              <w:right w:val="nil"/>
            </w:tcBorders>
          </w:tcPr>
          <w:p>
            <w:pPr>
              <w:pStyle w:val="0"/>
              <w:jc w:val="both"/>
            </w:pPr>
            <w:r>
              <w:rPr>
                <w:sz w:val="20"/>
              </w:rPr>
              <w:t xml:space="preserve">Березина Ольга Ивановна</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заместитель Главы города, начальник территориального управления Рудничного района</w:t>
            </w:r>
          </w:p>
        </w:tc>
      </w:tr>
      <w:tr>
        <w:tc>
          <w:tcPr>
            <w:tcW w:w="3969" w:type="dxa"/>
            <w:tcBorders>
              <w:top w:val="nil"/>
              <w:left w:val="nil"/>
              <w:bottom w:val="nil"/>
              <w:right w:val="nil"/>
            </w:tcBorders>
          </w:tcPr>
          <w:p>
            <w:pPr>
              <w:pStyle w:val="0"/>
            </w:pPr>
            <w:r>
              <w:rPr>
                <w:sz w:val="20"/>
              </w:rPr>
              <w:t xml:space="preserve">Березовский Дмитрий Вячеславович</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заместитель Главы города, начальник управления дорожного хозяйства и благоустройства</w:t>
            </w:r>
          </w:p>
        </w:tc>
      </w:tr>
      <w:tr>
        <w:tc>
          <w:tcPr>
            <w:tcW w:w="3969" w:type="dxa"/>
            <w:tcBorders>
              <w:top w:val="nil"/>
              <w:left w:val="nil"/>
              <w:bottom w:val="nil"/>
              <w:right w:val="nil"/>
            </w:tcBorders>
          </w:tcPr>
          <w:p>
            <w:pPr>
              <w:pStyle w:val="0"/>
              <w:jc w:val="both"/>
            </w:pPr>
            <w:r>
              <w:rPr>
                <w:sz w:val="20"/>
              </w:rPr>
              <w:t xml:space="preserve">Загайнов Эдуард Александрович</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заместитель Главы города, начальник территориального управления ж. р. Лесная Поляна</w:t>
            </w:r>
          </w:p>
        </w:tc>
      </w:tr>
      <w:tr>
        <w:tc>
          <w:tcPr>
            <w:tcW w:w="3969" w:type="dxa"/>
            <w:tcBorders>
              <w:top w:val="nil"/>
              <w:left w:val="nil"/>
              <w:bottom w:val="nil"/>
              <w:right w:val="nil"/>
            </w:tcBorders>
          </w:tcPr>
          <w:p>
            <w:pPr>
              <w:pStyle w:val="0"/>
              <w:jc w:val="both"/>
            </w:pPr>
            <w:r>
              <w:rPr>
                <w:sz w:val="20"/>
              </w:rPr>
              <w:t xml:space="preserve">Захарова Наталья Ивановна</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заместитель Главы города, начальник территориального управления Ленинского района</w:t>
            </w:r>
          </w:p>
        </w:tc>
      </w:tr>
      <w:tr>
        <w:tc>
          <w:tcPr>
            <w:tcW w:w="3969" w:type="dxa"/>
            <w:tcBorders>
              <w:top w:val="nil"/>
              <w:left w:val="nil"/>
              <w:bottom w:val="nil"/>
              <w:right w:val="nil"/>
            </w:tcBorders>
          </w:tcPr>
          <w:p>
            <w:pPr>
              <w:pStyle w:val="0"/>
              <w:jc w:val="both"/>
            </w:pPr>
            <w:r>
              <w:rPr>
                <w:sz w:val="20"/>
              </w:rPr>
              <w:t xml:space="preserve">Коваленко Олег Владимирович</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заместитель Главы города по социальным вопросам</w:t>
            </w:r>
          </w:p>
        </w:tc>
      </w:tr>
      <w:tr>
        <w:tc>
          <w:tcPr>
            <w:tcW w:w="3969" w:type="dxa"/>
            <w:tcBorders>
              <w:top w:val="nil"/>
              <w:left w:val="nil"/>
              <w:bottom w:val="nil"/>
              <w:right w:val="nil"/>
            </w:tcBorders>
          </w:tcPr>
          <w:p>
            <w:pPr>
              <w:pStyle w:val="0"/>
              <w:jc w:val="both"/>
            </w:pPr>
            <w:r>
              <w:rPr>
                <w:sz w:val="20"/>
              </w:rPr>
              <w:t xml:space="preserve">Лысенко Сергей Валерьевич</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заместитель Главы города, начальник управления жилищно-коммунального хозяйства</w:t>
            </w:r>
          </w:p>
        </w:tc>
      </w:tr>
      <w:tr>
        <w:tc>
          <w:tcPr>
            <w:tcW w:w="3969" w:type="dxa"/>
            <w:tcBorders>
              <w:top w:val="nil"/>
              <w:left w:val="nil"/>
              <w:bottom w:val="nil"/>
              <w:right w:val="nil"/>
            </w:tcBorders>
          </w:tcPr>
          <w:p>
            <w:pPr>
              <w:pStyle w:val="0"/>
            </w:pPr>
            <w:r>
              <w:rPr>
                <w:sz w:val="20"/>
              </w:rPr>
              <w:t xml:space="preserve">Мельник Василий Петрович</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первый заместитель Главы города</w:t>
            </w:r>
          </w:p>
        </w:tc>
      </w:tr>
      <w:tr>
        <w:tc>
          <w:tcPr>
            <w:tcW w:w="3969" w:type="dxa"/>
            <w:tcBorders>
              <w:top w:val="nil"/>
              <w:left w:val="nil"/>
              <w:bottom w:val="nil"/>
              <w:right w:val="nil"/>
            </w:tcBorders>
          </w:tcPr>
          <w:p>
            <w:pPr>
              <w:pStyle w:val="0"/>
              <w:jc w:val="both"/>
            </w:pPr>
            <w:r>
              <w:rPr>
                <w:sz w:val="20"/>
              </w:rPr>
              <w:t xml:space="preserve">Нагаев Марат Махатович</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заместитель Главы города, начальник территориального управления ж. р. Ягуновский, Пионер</w:t>
            </w:r>
          </w:p>
        </w:tc>
      </w:tr>
      <w:tr>
        <w:tc>
          <w:tcPr>
            <w:tcW w:w="3969" w:type="dxa"/>
            <w:tcBorders>
              <w:top w:val="nil"/>
              <w:left w:val="nil"/>
              <w:bottom w:val="nil"/>
              <w:right w:val="nil"/>
            </w:tcBorders>
          </w:tcPr>
          <w:p>
            <w:pPr>
              <w:pStyle w:val="0"/>
              <w:jc w:val="both"/>
            </w:pPr>
            <w:r>
              <w:rPr>
                <w:sz w:val="20"/>
              </w:rPr>
              <w:t xml:space="preserve">Павлов Дмитрий Владимирович</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заместитель Главы города, начальник территориального управления ж. р. Кедровка, Промышленновский</w:t>
            </w:r>
          </w:p>
        </w:tc>
      </w:tr>
      <w:tr>
        <w:tc>
          <w:tcPr>
            <w:tcW w:w="3969" w:type="dxa"/>
            <w:tcBorders>
              <w:top w:val="nil"/>
              <w:left w:val="nil"/>
              <w:bottom w:val="nil"/>
              <w:right w:val="nil"/>
            </w:tcBorders>
          </w:tcPr>
          <w:p>
            <w:pPr>
              <w:pStyle w:val="0"/>
              <w:jc w:val="both"/>
            </w:pPr>
            <w:r>
              <w:rPr>
                <w:sz w:val="20"/>
              </w:rPr>
              <w:t xml:space="preserve">Павлов Евгений Анатольевич</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заместитель Главы города, начальник территориального управления Заводского района</w:t>
            </w:r>
          </w:p>
        </w:tc>
      </w:tr>
      <w:tr>
        <w:tc>
          <w:tcPr>
            <w:tcW w:w="3969" w:type="dxa"/>
            <w:tcBorders>
              <w:top w:val="nil"/>
              <w:left w:val="nil"/>
              <w:bottom w:val="nil"/>
              <w:right w:val="nil"/>
            </w:tcBorders>
          </w:tcPr>
          <w:p>
            <w:pPr>
              <w:pStyle w:val="0"/>
              <w:jc w:val="both"/>
            </w:pPr>
            <w:r>
              <w:rPr>
                <w:sz w:val="20"/>
              </w:rPr>
              <w:t xml:space="preserve">Салдаева Татьяна Владимировна</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председатель юридического комитета администрации города Кемерово</w:t>
            </w:r>
          </w:p>
        </w:tc>
      </w:tr>
      <w:tr>
        <w:tc>
          <w:tcPr>
            <w:tcW w:w="3969" w:type="dxa"/>
            <w:tcBorders>
              <w:top w:val="nil"/>
              <w:left w:val="nil"/>
              <w:bottom w:val="nil"/>
              <w:right w:val="nil"/>
            </w:tcBorders>
          </w:tcPr>
          <w:p>
            <w:pPr>
              <w:pStyle w:val="0"/>
              <w:jc w:val="both"/>
            </w:pPr>
            <w:r>
              <w:rPr>
                <w:sz w:val="20"/>
              </w:rPr>
              <w:t xml:space="preserve">Самодумов Олег Юрьевич</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заместитель Главы города, начальник территориального управления Центрального района</w:t>
            </w:r>
          </w:p>
        </w:tc>
      </w:tr>
      <w:tr>
        <w:tc>
          <w:tcPr>
            <w:tcW w:w="3969" w:type="dxa"/>
            <w:tcBorders>
              <w:top w:val="nil"/>
              <w:left w:val="nil"/>
              <w:bottom w:val="nil"/>
              <w:right w:val="nil"/>
            </w:tcBorders>
          </w:tcPr>
          <w:p>
            <w:pPr>
              <w:pStyle w:val="0"/>
              <w:jc w:val="both"/>
            </w:pPr>
            <w:r>
              <w:rPr>
                <w:sz w:val="20"/>
              </w:rPr>
              <w:t xml:space="preserve">Терзитская Елена Владимировна</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заместитель Главы города, начальник управления экономического развития</w:t>
            </w:r>
          </w:p>
        </w:tc>
      </w:tr>
      <w:tr>
        <w:tc>
          <w:tcPr>
            <w:tcW w:w="3969" w:type="dxa"/>
            <w:tcBorders>
              <w:top w:val="nil"/>
              <w:left w:val="nil"/>
              <w:bottom w:val="nil"/>
              <w:right w:val="nil"/>
            </w:tcBorders>
          </w:tcPr>
          <w:p>
            <w:pPr>
              <w:pStyle w:val="0"/>
              <w:jc w:val="both"/>
            </w:pPr>
            <w:r>
              <w:rPr>
                <w:sz w:val="20"/>
              </w:rPr>
              <w:t xml:space="preserve">Хаблюк Николай Юрьевич</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председатель комитета по управлению муниципальным имуществом города Кемерово</w:t>
            </w:r>
          </w:p>
        </w:tc>
      </w:tr>
      <w:tr>
        <w:tc>
          <w:tcPr>
            <w:tcW w:w="3969" w:type="dxa"/>
            <w:tcBorders>
              <w:top w:val="nil"/>
              <w:left w:val="nil"/>
              <w:bottom w:val="nil"/>
              <w:right w:val="nil"/>
            </w:tcBorders>
          </w:tcPr>
          <w:p>
            <w:pPr>
              <w:pStyle w:val="0"/>
              <w:jc w:val="both"/>
            </w:pPr>
            <w:r>
              <w:rPr>
                <w:sz w:val="20"/>
              </w:rPr>
              <w:t xml:space="preserve">Шкурко Сергей Владимирович</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начальник отдела экономической безопасности и противодействия коррупции (ОЭБ и ПК) Управления Министерства внутренних дел России по городу Кемерово (по согласованию)</w:t>
            </w:r>
          </w:p>
        </w:tc>
      </w:tr>
      <w:tr>
        <w:tc>
          <w:tcPr>
            <w:tcW w:w="3969" w:type="dxa"/>
            <w:tcBorders>
              <w:top w:val="nil"/>
              <w:left w:val="nil"/>
              <w:bottom w:val="nil"/>
              <w:right w:val="nil"/>
            </w:tcBorders>
          </w:tcPr>
          <w:p>
            <w:pPr>
              <w:pStyle w:val="0"/>
              <w:jc w:val="both"/>
            </w:pPr>
            <w:r>
              <w:rPr>
                <w:sz w:val="20"/>
              </w:rPr>
              <w:t xml:space="preserve">Яковлев Алексей Сергеевич</w:t>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bottom w:val="nil"/>
              <w:right w:val="nil"/>
            </w:tcBorders>
          </w:tcPr>
          <w:p>
            <w:pPr>
              <w:pStyle w:val="0"/>
            </w:pPr>
            <w:r>
              <w:rPr>
                <w:sz w:val="20"/>
              </w:rPr>
              <w:t xml:space="preserve">заместитель Главы города, начальник территориального управления Кировского района</w:t>
            </w:r>
          </w:p>
        </w:tc>
      </w:tr>
    </w:tbl>
    <w:p>
      <w:pPr>
        <w:pStyle w:val="0"/>
        <w:jc w:val="both"/>
      </w:pPr>
      <w:r>
        <w:rPr>
          <w:sz w:val="20"/>
        </w:rPr>
      </w:r>
    </w:p>
    <w:p>
      <w:pPr>
        <w:pStyle w:val="0"/>
        <w:jc w:val="right"/>
      </w:pPr>
      <w:r>
        <w:rPr>
          <w:sz w:val="20"/>
        </w:rPr>
        <w:t xml:space="preserve">Начальник управления делами</w:t>
      </w:r>
    </w:p>
    <w:p>
      <w:pPr>
        <w:pStyle w:val="0"/>
        <w:jc w:val="right"/>
      </w:pPr>
      <w:r>
        <w:rPr>
          <w:sz w:val="20"/>
        </w:rPr>
        <w:t xml:space="preserve">В.И.ВЫЛЕГЖАНИНА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администрации</w:t>
      </w:r>
    </w:p>
    <w:p>
      <w:pPr>
        <w:pStyle w:val="0"/>
        <w:jc w:val="right"/>
      </w:pPr>
      <w:r>
        <w:rPr>
          <w:sz w:val="20"/>
        </w:rPr>
        <w:t xml:space="preserve">города Кемерово</w:t>
      </w:r>
    </w:p>
    <w:p>
      <w:pPr>
        <w:pStyle w:val="0"/>
        <w:jc w:val="right"/>
      </w:pPr>
      <w:r>
        <w:rPr>
          <w:sz w:val="20"/>
        </w:rPr>
        <w:t xml:space="preserve">от 19 июля 2013 г. N 2225</w:t>
      </w:r>
    </w:p>
    <w:p>
      <w:pPr>
        <w:pStyle w:val="0"/>
        <w:jc w:val="both"/>
      </w:pPr>
      <w:r>
        <w:rPr>
          <w:sz w:val="20"/>
        </w:rPr>
      </w:r>
    </w:p>
    <w:bookmarkStart w:id="135" w:name="P135"/>
    <w:bookmarkEnd w:id="135"/>
    <w:p>
      <w:pPr>
        <w:pStyle w:val="2"/>
        <w:jc w:val="center"/>
      </w:pPr>
      <w:r>
        <w:rPr>
          <w:sz w:val="20"/>
        </w:rPr>
        <w:t xml:space="preserve">СОСТАВ</w:t>
      </w:r>
    </w:p>
    <w:p>
      <w:pPr>
        <w:pStyle w:val="2"/>
        <w:jc w:val="center"/>
      </w:pPr>
      <w:r>
        <w:rPr>
          <w:sz w:val="20"/>
        </w:rPr>
        <w:t xml:space="preserve">КОМИССИИ ПО ПРОТИВОДЕЙСТВИЮ КОРРУПЦИИ</w:t>
      </w:r>
    </w:p>
    <w:p>
      <w:pPr>
        <w:pStyle w:val="2"/>
        <w:jc w:val="center"/>
      </w:pPr>
      <w:r>
        <w:rPr>
          <w:sz w:val="20"/>
        </w:rPr>
        <w:t xml:space="preserve">В МУНИЦИПАЛЬНЫХ УЧРЕЖДЕНИЯХ И ПРЕДПРИЯТИЯХ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Постановление администрации г. Кемерово от 02.02.2024 N 293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постановления</w:t>
              </w:r>
            </w:hyperlink>
            <w:r>
              <w:rPr>
                <w:sz w:val="20"/>
                <w:color w:val="392c69"/>
              </w:rPr>
              <w:t xml:space="preserve"> администрации г. Кемерово</w:t>
            </w:r>
          </w:p>
          <w:p>
            <w:pPr>
              <w:pStyle w:val="0"/>
              <w:jc w:val="center"/>
            </w:pPr>
            <w:r>
              <w:rPr>
                <w:sz w:val="20"/>
                <w:color w:val="392c69"/>
              </w:rPr>
              <w:t xml:space="preserve">от 02.02.2024 N 293)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gridSpan w:val="3"/>
            <w:tcW w:w="9014" w:type="dxa"/>
            <w:tcBorders>
              <w:top w:val="nil"/>
              <w:left w:val="nil"/>
              <w:bottom w:val="nil"/>
              <w:right w:val="nil"/>
            </w:tcBorders>
          </w:tcPr>
          <w:p>
            <w:pPr>
              <w:pStyle w:val="0"/>
            </w:pPr>
            <w:r>
              <w:rPr>
                <w:sz w:val="20"/>
              </w:rPr>
              <w:t xml:space="preserve">Председатель комиссии:</w:t>
            </w:r>
          </w:p>
        </w:tc>
      </w:tr>
      <w:tr>
        <w:tc>
          <w:tcPr>
            <w:tcW w:w="4365" w:type="dxa"/>
            <w:tcBorders>
              <w:top w:val="nil"/>
              <w:left w:val="nil"/>
              <w:bottom w:val="nil"/>
              <w:right w:val="nil"/>
            </w:tcBorders>
          </w:tcPr>
          <w:p>
            <w:pPr>
              <w:pStyle w:val="0"/>
            </w:pPr>
            <w:r>
              <w:rPr>
                <w:sz w:val="20"/>
              </w:rPr>
              <w:t xml:space="preserve">Трофимова Марина Юрьевна</w:t>
            </w:r>
          </w:p>
        </w:tc>
        <w:tc>
          <w:tcPr>
            <w:tcW w:w="340" w:type="dxa"/>
            <w:tcBorders>
              <w:top w:val="nil"/>
              <w:left w:val="nil"/>
              <w:bottom w:val="nil"/>
              <w:right w:val="nil"/>
            </w:tcBorders>
          </w:tcPr>
          <w:p>
            <w:pPr>
              <w:pStyle w:val="0"/>
              <w:jc w:val="right"/>
            </w:pPr>
            <w:r>
              <w:rPr>
                <w:sz w:val="20"/>
              </w:rPr>
              <w:t xml:space="preserve">-</w:t>
            </w:r>
          </w:p>
        </w:tc>
        <w:tc>
          <w:tcPr>
            <w:tcW w:w="4309" w:type="dxa"/>
            <w:tcBorders>
              <w:top w:val="nil"/>
              <w:left w:val="nil"/>
              <w:bottom w:val="nil"/>
              <w:right w:val="nil"/>
            </w:tcBorders>
          </w:tcPr>
          <w:p>
            <w:pPr>
              <w:pStyle w:val="0"/>
            </w:pPr>
            <w:r>
              <w:rPr>
                <w:sz w:val="20"/>
              </w:rPr>
              <w:t xml:space="preserve">заместитель Главы города, руководитель аппарата</w:t>
            </w:r>
          </w:p>
        </w:tc>
      </w:tr>
      <w:tr>
        <w:tc>
          <w:tcPr>
            <w:gridSpan w:val="3"/>
            <w:tcW w:w="9014" w:type="dxa"/>
            <w:tcBorders>
              <w:top w:val="nil"/>
              <w:left w:val="nil"/>
              <w:bottom w:val="nil"/>
              <w:right w:val="nil"/>
            </w:tcBorders>
          </w:tcPr>
          <w:p>
            <w:pPr>
              <w:pStyle w:val="0"/>
            </w:pPr>
            <w:r>
              <w:rPr>
                <w:sz w:val="20"/>
              </w:rPr>
              <w:t xml:space="preserve">Заместитель председателя комиссии:</w:t>
            </w:r>
          </w:p>
        </w:tc>
      </w:tr>
      <w:tr>
        <w:tc>
          <w:tcPr>
            <w:tcW w:w="4365" w:type="dxa"/>
            <w:tcBorders>
              <w:top w:val="nil"/>
              <w:left w:val="nil"/>
              <w:bottom w:val="nil"/>
              <w:right w:val="nil"/>
            </w:tcBorders>
          </w:tcPr>
          <w:p>
            <w:pPr>
              <w:pStyle w:val="0"/>
            </w:pPr>
            <w:r>
              <w:rPr>
                <w:sz w:val="20"/>
              </w:rPr>
              <w:t xml:space="preserve">Колчанова Анастасия Олеговна</w:t>
            </w:r>
          </w:p>
        </w:tc>
        <w:tc>
          <w:tcPr>
            <w:tcW w:w="340" w:type="dxa"/>
            <w:tcBorders>
              <w:top w:val="nil"/>
              <w:left w:val="nil"/>
              <w:bottom w:val="nil"/>
              <w:right w:val="nil"/>
            </w:tcBorders>
          </w:tcPr>
          <w:p>
            <w:pPr>
              <w:pStyle w:val="0"/>
              <w:jc w:val="right"/>
            </w:pPr>
            <w:r>
              <w:rPr>
                <w:sz w:val="20"/>
              </w:rPr>
              <w:t xml:space="preserve">-</w:t>
            </w:r>
          </w:p>
        </w:tc>
        <w:tc>
          <w:tcPr>
            <w:tcW w:w="4309" w:type="dxa"/>
            <w:tcBorders>
              <w:top w:val="nil"/>
              <w:left w:val="nil"/>
              <w:bottom w:val="nil"/>
              <w:right w:val="nil"/>
            </w:tcBorders>
          </w:tcPr>
          <w:p>
            <w:pPr>
              <w:pStyle w:val="0"/>
            </w:pPr>
            <w:r>
              <w:rPr>
                <w:sz w:val="20"/>
              </w:rPr>
              <w:t xml:space="preserve">начальник отдела кадровой работы администрации города Кемерово</w:t>
            </w:r>
          </w:p>
        </w:tc>
      </w:tr>
      <w:tr>
        <w:tc>
          <w:tcPr>
            <w:gridSpan w:val="3"/>
            <w:tcW w:w="9014" w:type="dxa"/>
            <w:tcBorders>
              <w:top w:val="nil"/>
              <w:left w:val="nil"/>
              <w:bottom w:val="nil"/>
              <w:right w:val="nil"/>
            </w:tcBorders>
          </w:tcPr>
          <w:p>
            <w:pPr>
              <w:pStyle w:val="0"/>
            </w:pPr>
            <w:r>
              <w:rPr>
                <w:sz w:val="20"/>
              </w:rPr>
              <w:t xml:space="preserve">Секретарь комиссии:</w:t>
            </w:r>
          </w:p>
        </w:tc>
      </w:tr>
      <w:tr>
        <w:tc>
          <w:tcPr>
            <w:tcW w:w="4365" w:type="dxa"/>
            <w:tcBorders>
              <w:top w:val="nil"/>
              <w:left w:val="nil"/>
              <w:bottom w:val="nil"/>
              <w:right w:val="nil"/>
            </w:tcBorders>
          </w:tcPr>
          <w:p>
            <w:pPr>
              <w:pStyle w:val="0"/>
            </w:pPr>
            <w:r>
              <w:rPr>
                <w:sz w:val="20"/>
              </w:rPr>
              <w:t xml:space="preserve">Щеглова Ксения Петровна</w:t>
            </w:r>
          </w:p>
        </w:tc>
        <w:tc>
          <w:tcPr>
            <w:tcW w:w="340" w:type="dxa"/>
            <w:tcBorders>
              <w:top w:val="nil"/>
              <w:left w:val="nil"/>
              <w:bottom w:val="nil"/>
              <w:right w:val="nil"/>
            </w:tcBorders>
          </w:tcPr>
          <w:p>
            <w:pPr>
              <w:pStyle w:val="0"/>
              <w:jc w:val="right"/>
            </w:pPr>
            <w:r>
              <w:rPr>
                <w:sz w:val="20"/>
              </w:rPr>
              <w:t xml:space="preserve">-</w:t>
            </w:r>
          </w:p>
        </w:tc>
        <w:tc>
          <w:tcPr>
            <w:tcW w:w="4309" w:type="dxa"/>
            <w:tcBorders>
              <w:top w:val="nil"/>
              <w:left w:val="nil"/>
              <w:bottom w:val="nil"/>
              <w:right w:val="nil"/>
            </w:tcBorders>
          </w:tcPr>
          <w:p>
            <w:pPr>
              <w:pStyle w:val="0"/>
            </w:pPr>
            <w:r>
              <w:rPr>
                <w:sz w:val="20"/>
              </w:rPr>
              <w:t xml:space="preserve">консультант-советник сектора по противодействию коррупции отдела кадровой работы администрации города Кемерово</w:t>
            </w:r>
          </w:p>
        </w:tc>
      </w:tr>
      <w:tr>
        <w:tc>
          <w:tcPr>
            <w:gridSpan w:val="3"/>
            <w:tcW w:w="9014" w:type="dxa"/>
            <w:tcBorders>
              <w:top w:val="nil"/>
              <w:left w:val="nil"/>
              <w:bottom w:val="nil"/>
              <w:right w:val="nil"/>
            </w:tcBorders>
          </w:tcPr>
          <w:p>
            <w:pPr>
              <w:pStyle w:val="0"/>
            </w:pPr>
            <w:r>
              <w:rPr>
                <w:sz w:val="20"/>
              </w:rPr>
              <w:t xml:space="preserve">Члены комиссии:</w:t>
            </w:r>
          </w:p>
        </w:tc>
      </w:tr>
      <w:tr>
        <w:tc>
          <w:tcPr>
            <w:tcW w:w="4365" w:type="dxa"/>
            <w:tcBorders>
              <w:top w:val="nil"/>
              <w:left w:val="nil"/>
              <w:bottom w:val="nil"/>
              <w:right w:val="nil"/>
            </w:tcBorders>
          </w:tcPr>
          <w:p>
            <w:pPr>
              <w:pStyle w:val="0"/>
            </w:pPr>
            <w:r>
              <w:rPr>
                <w:sz w:val="20"/>
              </w:rPr>
              <w:t xml:space="preserve">Дашковская Наталья Юрьевна</w:t>
            </w:r>
          </w:p>
        </w:tc>
        <w:tc>
          <w:tcPr>
            <w:tcW w:w="340" w:type="dxa"/>
            <w:tcBorders>
              <w:top w:val="nil"/>
              <w:left w:val="nil"/>
              <w:bottom w:val="nil"/>
              <w:right w:val="nil"/>
            </w:tcBorders>
          </w:tcPr>
          <w:p>
            <w:pPr>
              <w:pStyle w:val="0"/>
              <w:jc w:val="right"/>
            </w:pPr>
            <w:r>
              <w:rPr>
                <w:sz w:val="20"/>
              </w:rPr>
              <w:t xml:space="preserve">-</w:t>
            </w:r>
          </w:p>
        </w:tc>
        <w:tc>
          <w:tcPr>
            <w:tcW w:w="4309" w:type="dxa"/>
            <w:tcBorders>
              <w:top w:val="nil"/>
              <w:left w:val="nil"/>
              <w:bottom w:val="nil"/>
              <w:right w:val="nil"/>
            </w:tcBorders>
          </w:tcPr>
          <w:p>
            <w:pPr>
              <w:pStyle w:val="0"/>
            </w:pPr>
            <w:r>
              <w:rPr>
                <w:sz w:val="20"/>
              </w:rPr>
              <w:t xml:space="preserve">начальник управления образования администрации города Кемерово</w:t>
            </w:r>
          </w:p>
        </w:tc>
      </w:tr>
      <w:tr>
        <w:tc>
          <w:tcPr>
            <w:tcW w:w="4365" w:type="dxa"/>
            <w:tcBorders>
              <w:top w:val="nil"/>
              <w:left w:val="nil"/>
              <w:bottom w:val="nil"/>
              <w:right w:val="nil"/>
            </w:tcBorders>
          </w:tcPr>
          <w:p>
            <w:pPr>
              <w:pStyle w:val="0"/>
            </w:pPr>
            <w:r>
              <w:rPr>
                <w:sz w:val="20"/>
              </w:rPr>
              <w:t xml:space="preserve">Золотарева Наталья Александровна</w:t>
            </w:r>
          </w:p>
        </w:tc>
        <w:tc>
          <w:tcPr>
            <w:tcW w:w="340" w:type="dxa"/>
            <w:tcBorders>
              <w:top w:val="nil"/>
              <w:left w:val="nil"/>
              <w:bottom w:val="nil"/>
              <w:right w:val="nil"/>
            </w:tcBorders>
          </w:tcPr>
          <w:p>
            <w:pPr>
              <w:pStyle w:val="0"/>
              <w:jc w:val="right"/>
            </w:pPr>
            <w:r>
              <w:rPr>
                <w:sz w:val="20"/>
              </w:rPr>
              <w:t xml:space="preserve">-</w:t>
            </w:r>
          </w:p>
        </w:tc>
        <w:tc>
          <w:tcPr>
            <w:tcW w:w="4309" w:type="dxa"/>
            <w:tcBorders>
              <w:top w:val="nil"/>
              <w:left w:val="nil"/>
              <w:bottom w:val="nil"/>
              <w:right w:val="nil"/>
            </w:tcBorders>
          </w:tcPr>
          <w:p>
            <w:pPr>
              <w:pStyle w:val="0"/>
            </w:pPr>
            <w:r>
              <w:rPr>
                <w:sz w:val="20"/>
              </w:rPr>
              <w:t xml:space="preserve">заместитель начальника управления городского развития по правовым вопросам администрации города Кемерово</w:t>
            </w:r>
          </w:p>
        </w:tc>
      </w:tr>
      <w:tr>
        <w:tc>
          <w:tcPr>
            <w:tcW w:w="4365" w:type="dxa"/>
            <w:tcBorders>
              <w:top w:val="nil"/>
              <w:left w:val="nil"/>
              <w:bottom w:val="nil"/>
              <w:right w:val="nil"/>
            </w:tcBorders>
          </w:tcPr>
          <w:p>
            <w:pPr>
              <w:pStyle w:val="0"/>
            </w:pPr>
            <w:r>
              <w:rPr>
                <w:sz w:val="20"/>
              </w:rPr>
              <w:t xml:space="preserve">Конюхова Анна Сергеевна</w:t>
            </w:r>
          </w:p>
        </w:tc>
        <w:tc>
          <w:tcPr>
            <w:tcW w:w="340" w:type="dxa"/>
            <w:tcBorders>
              <w:top w:val="nil"/>
              <w:left w:val="nil"/>
              <w:bottom w:val="nil"/>
              <w:right w:val="nil"/>
            </w:tcBorders>
          </w:tcPr>
          <w:p>
            <w:pPr>
              <w:pStyle w:val="0"/>
              <w:jc w:val="right"/>
            </w:pPr>
            <w:r>
              <w:rPr>
                <w:sz w:val="20"/>
              </w:rPr>
              <w:t xml:space="preserve">-</w:t>
            </w:r>
          </w:p>
        </w:tc>
        <w:tc>
          <w:tcPr>
            <w:tcW w:w="4309" w:type="dxa"/>
            <w:tcBorders>
              <w:top w:val="nil"/>
              <w:left w:val="nil"/>
              <w:bottom w:val="nil"/>
              <w:right w:val="nil"/>
            </w:tcBorders>
          </w:tcPr>
          <w:p>
            <w:pPr>
              <w:pStyle w:val="0"/>
            </w:pPr>
            <w:r>
              <w:rPr>
                <w:sz w:val="20"/>
              </w:rPr>
              <w:t xml:space="preserve">начальник управления потребительского рынка и развития предпринимательства администрации города Кемерово</w:t>
            </w:r>
          </w:p>
        </w:tc>
      </w:tr>
      <w:tr>
        <w:tc>
          <w:tcPr>
            <w:tcW w:w="4365" w:type="dxa"/>
            <w:tcBorders>
              <w:top w:val="nil"/>
              <w:left w:val="nil"/>
              <w:bottom w:val="nil"/>
              <w:right w:val="nil"/>
            </w:tcBorders>
          </w:tcPr>
          <w:p>
            <w:pPr>
              <w:pStyle w:val="0"/>
            </w:pPr>
            <w:r>
              <w:rPr>
                <w:sz w:val="20"/>
              </w:rPr>
              <w:t xml:space="preserve">Панова Лариса Сладиславовна</w:t>
            </w:r>
          </w:p>
        </w:tc>
        <w:tc>
          <w:tcPr>
            <w:tcW w:w="340" w:type="dxa"/>
            <w:tcBorders>
              <w:top w:val="nil"/>
              <w:left w:val="nil"/>
              <w:bottom w:val="nil"/>
              <w:right w:val="nil"/>
            </w:tcBorders>
          </w:tcPr>
          <w:p>
            <w:pPr>
              <w:pStyle w:val="0"/>
              <w:jc w:val="right"/>
            </w:pPr>
            <w:r>
              <w:rPr>
                <w:sz w:val="20"/>
              </w:rPr>
              <w:t xml:space="preserve">-</w:t>
            </w:r>
          </w:p>
        </w:tc>
        <w:tc>
          <w:tcPr>
            <w:tcW w:w="4309" w:type="dxa"/>
            <w:tcBorders>
              <w:top w:val="nil"/>
              <w:left w:val="nil"/>
              <w:bottom w:val="nil"/>
              <w:right w:val="nil"/>
            </w:tcBorders>
          </w:tcPr>
          <w:p>
            <w:pPr>
              <w:pStyle w:val="0"/>
            </w:pPr>
            <w:r>
              <w:rPr>
                <w:sz w:val="20"/>
              </w:rPr>
              <w:t xml:space="preserve">заместитель начальника управления жилищно-коммунального хозяйства администрации города Кемерово</w:t>
            </w:r>
          </w:p>
        </w:tc>
      </w:tr>
      <w:tr>
        <w:tc>
          <w:tcPr>
            <w:tcW w:w="4365" w:type="dxa"/>
            <w:tcBorders>
              <w:top w:val="nil"/>
              <w:left w:val="nil"/>
              <w:bottom w:val="nil"/>
              <w:right w:val="nil"/>
            </w:tcBorders>
          </w:tcPr>
          <w:p>
            <w:pPr>
              <w:pStyle w:val="0"/>
            </w:pPr>
            <w:r>
              <w:rPr>
                <w:sz w:val="20"/>
              </w:rPr>
              <w:t xml:space="preserve">Сагайдак Ирина Николаевна</w:t>
            </w:r>
          </w:p>
        </w:tc>
        <w:tc>
          <w:tcPr>
            <w:tcW w:w="340" w:type="dxa"/>
            <w:tcBorders>
              <w:top w:val="nil"/>
              <w:left w:val="nil"/>
              <w:bottom w:val="nil"/>
              <w:right w:val="nil"/>
            </w:tcBorders>
          </w:tcPr>
          <w:p>
            <w:pPr>
              <w:pStyle w:val="0"/>
              <w:jc w:val="right"/>
            </w:pPr>
            <w:r>
              <w:rPr>
                <w:sz w:val="20"/>
              </w:rPr>
              <w:t xml:space="preserve">-</w:t>
            </w:r>
          </w:p>
        </w:tc>
        <w:tc>
          <w:tcPr>
            <w:tcW w:w="4309" w:type="dxa"/>
            <w:tcBorders>
              <w:top w:val="nil"/>
              <w:left w:val="nil"/>
              <w:bottom w:val="nil"/>
              <w:right w:val="nil"/>
            </w:tcBorders>
          </w:tcPr>
          <w:p>
            <w:pPr>
              <w:pStyle w:val="0"/>
            </w:pPr>
            <w:r>
              <w:rPr>
                <w:sz w:val="20"/>
              </w:rPr>
              <w:t xml:space="preserve">начальник управления культуры, спорта и молодежной политики администрации города Кемерово</w:t>
            </w:r>
          </w:p>
        </w:tc>
      </w:tr>
      <w:tr>
        <w:tc>
          <w:tcPr>
            <w:tcW w:w="4365" w:type="dxa"/>
            <w:tcBorders>
              <w:top w:val="nil"/>
              <w:left w:val="nil"/>
              <w:bottom w:val="nil"/>
              <w:right w:val="nil"/>
            </w:tcBorders>
          </w:tcPr>
          <w:p>
            <w:pPr>
              <w:pStyle w:val="0"/>
            </w:pPr>
            <w:r>
              <w:rPr>
                <w:sz w:val="20"/>
              </w:rPr>
              <w:t xml:space="preserve">Салдаева Татьяна Владимировна</w:t>
            </w:r>
          </w:p>
        </w:tc>
        <w:tc>
          <w:tcPr>
            <w:tcW w:w="340" w:type="dxa"/>
            <w:tcBorders>
              <w:top w:val="nil"/>
              <w:left w:val="nil"/>
              <w:bottom w:val="nil"/>
              <w:right w:val="nil"/>
            </w:tcBorders>
          </w:tcPr>
          <w:p>
            <w:pPr>
              <w:pStyle w:val="0"/>
              <w:jc w:val="right"/>
            </w:pPr>
            <w:r>
              <w:rPr>
                <w:sz w:val="20"/>
              </w:rPr>
              <w:t xml:space="preserve">-</w:t>
            </w:r>
          </w:p>
        </w:tc>
        <w:tc>
          <w:tcPr>
            <w:tcW w:w="4309" w:type="dxa"/>
            <w:tcBorders>
              <w:top w:val="nil"/>
              <w:left w:val="nil"/>
              <w:bottom w:val="nil"/>
              <w:right w:val="nil"/>
            </w:tcBorders>
          </w:tcPr>
          <w:p>
            <w:pPr>
              <w:pStyle w:val="0"/>
            </w:pPr>
            <w:r>
              <w:rPr>
                <w:sz w:val="20"/>
              </w:rPr>
              <w:t xml:space="preserve">председатель юридического комитета администрации города Кемерово</w:t>
            </w:r>
          </w:p>
        </w:tc>
      </w:tr>
      <w:tr>
        <w:tc>
          <w:tcPr>
            <w:tcW w:w="4365" w:type="dxa"/>
            <w:tcBorders>
              <w:top w:val="nil"/>
              <w:left w:val="nil"/>
              <w:bottom w:val="nil"/>
              <w:right w:val="nil"/>
            </w:tcBorders>
          </w:tcPr>
          <w:p>
            <w:pPr>
              <w:pStyle w:val="0"/>
            </w:pPr>
            <w:r>
              <w:rPr>
                <w:sz w:val="20"/>
              </w:rPr>
              <w:t xml:space="preserve">Сидорова Елена Валентиновна</w:t>
            </w:r>
          </w:p>
        </w:tc>
        <w:tc>
          <w:tcPr>
            <w:tcW w:w="340" w:type="dxa"/>
            <w:tcBorders>
              <w:top w:val="nil"/>
              <w:left w:val="nil"/>
              <w:bottom w:val="nil"/>
              <w:right w:val="nil"/>
            </w:tcBorders>
          </w:tcPr>
          <w:p>
            <w:pPr>
              <w:pStyle w:val="0"/>
              <w:jc w:val="right"/>
            </w:pPr>
            <w:r>
              <w:rPr>
                <w:sz w:val="20"/>
              </w:rPr>
              <w:t xml:space="preserve">-</w:t>
            </w:r>
          </w:p>
        </w:tc>
        <w:tc>
          <w:tcPr>
            <w:tcW w:w="4309" w:type="dxa"/>
            <w:tcBorders>
              <w:top w:val="nil"/>
              <w:left w:val="nil"/>
              <w:bottom w:val="nil"/>
              <w:right w:val="nil"/>
            </w:tcBorders>
          </w:tcPr>
          <w:p>
            <w:pPr>
              <w:pStyle w:val="0"/>
            </w:pPr>
            <w:r>
              <w:rPr>
                <w:sz w:val="20"/>
              </w:rPr>
              <w:t xml:space="preserve">начальник управления социальной защиты населения администрации города Кемерово</w:t>
            </w:r>
          </w:p>
        </w:tc>
      </w:tr>
      <w:tr>
        <w:tc>
          <w:tcPr>
            <w:tcW w:w="4365" w:type="dxa"/>
            <w:tcBorders>
              <w:top w:val="nil"/>
              <w:left w:val="nil"/>
              <w:bottom w:val="nil"/>
              <w:right w:val="nil"/>
            </w:tcBorders>
          </w:tcPr>
          <w:p>
            <w:pPr>
              <w:pStyle w:val="0"/>
            </w:pPr>
            <w:r>
              <w:rPr>
                <w:sz w:val="20"/>
              </w:rPr>
              <w:t xml:space="preserve">Терзитская Елена Владимировна</w:t>
            </w:r>
          </w:p>
        </w:tc>
        <w:tc>
          <w:tcPr>
            <w:tcW w:w="340" w:type="dxa"/>
            <w:tcBorders>
              <w:top w:val="nil"/>
              <w:left w:val="nil"/>
              <w:bottom w:val="nil"/>
              <w:right w:val="nil"/>
            </w:tcBorders>
          </w:tcPr>
          <w:p>
            <w:pPr>
              <w:pStyle w:val="0"/>
              <w:jc w:val="right"/>
            </w:pPr>
            <w:r>
              <w:rPr>
                <w:sz w:val="20"/>
              </w:rPr>
              <w:t xml:space="preserve">-</w:t>
            </w:r>
          </w:p>
        </w:tc>
        <w:tc>
          <w:tcPr>
            <w:tcW w:w="4309" w:type="dxa"/>
            <w:tcBorders>
              <w:top w:val="nil"/>
              <w:left w:val="nil"/>
              <w:bottom w:val="nil"/>
              <w:right w:val="nil"/>
            </w:tcBorders>
          </w:tcPr>
          <w:p>
            <w:pPr>
              <w:pStyle w:val="0"/>
            </w:pPr>
            <w:r>
              <w:rPr>
                <w:sz w:val="20"/>
              </w:rPr>
              <w:t xml:space="preserve">заместитель Главы города, начальник управления экономического развития</w:t>
            </w:r>
          </w:p>
        </w:tc>
      </w:tr>
      <w:tr>
        <w:tc>
          <w:tcPr>
            <w:tcW w:w="4365" w:type="dxa"/>
            <w:tcBorders>
              <w:top w:val="nil"/>
              <w:left w:val="nil"/>
              <w:bottom w:val="nil"/>
              <w:right w:val="nil"/>
            </w:tcBorders>
          </w:tcPr>
          <w:p>
            <w:pPr>
              <w:pStyle w:val="0"/>
            </w:pPr>
            <w:r>
              <w:rPr>
                <w:sz w:val="20"/>
              </w:rPr>
              <w:t xml:space="preserve">Шишов Валерий Алексеевич</w:t>
            </w:r>
          </w:p>
        </w:tc>
        <w:tc>
          <w:tcPr>
            <w:tcW w:w="340" w:type="dxa"/>
            <w:tcBorders>
              <w:top w:val="nil"/>
              <w:left w:val="nil"/>
              <w:bottom w:val="nil"/>
              <w:right w:val="nil"/>
            </w:tcBorders>
          </w:tcPr>
          <w:p>
            <w:pPr>
              <w:pStyle w:val="0"/>
              <w:jc w:val="right"/>
            </w:pPr>
            <w:r>
              <w:rPr>
                <w:sz w:val="20"/>
              </w:rPr>
              <w:t xml:space="preserve">-</w:t>
            </w:r>
          </w:p>
        </w:tc>
        <w:tc>
          <w:tcPr>
            <w:tcW w:w="4309" w:type="dxa"/>
            <w:tcBorders>
              <w:top w:val="nil"/>
              <w:left w:val="nil"/>
              <w:bottom w:val="nil"/>
              <w:right w:val="nil"/>
            </w:tcBorders>
          </w:tcPr>
          <w:p>
            <w:pPr>
              <w:pStyle w:val="0"/>
            </w:pPr>
            <w:r>
              <w:rPr>
                <w:sz w:val="20"/>
              </w:rPr>
              <w:t xml:space="preserve">заместитель начальника отдела по работе с правоохранительными органами и противопожарными службами администрации города Кемерово</w:t>
            </w:r>
          </w:p>
        </w:tc>
      </w:tr>
      <w:tr>
        <w:tc>
          <w:tcPr>
            <w:tcW w:w="4365" w:type="dxa"/>
            <w:tcBorders>
              <w:top w:val="nil"/>
              <w:left w:val="nil"/>
              <w:bottom w:val="nil"/>
              <w:right w:val="nil"/>
            </w:tcBorders>
          </w:tcPr>
          <w:p>
            <w:pPr>
              <w:pStyle w:val="0"/>
            </w:pPr>
            <w:r>
              <w:rPr>
                <w:sz w:val="20"/>
              </w:rPr>
              <w:t xml:space="preserve">Шкор Марина Викторовна</w:t>
            </w:r>
          </w:p>
        </w:tc>
        <w:tc>
          <w:tcPr>
            <w:tcW w:w="340" w:type="dxa"/>
            <w:tcBorders>
              <w:top w:val="nil"/>
              <w:left w:val="nil"/>
              <w:bottom w:val="nil"/>
              <w:right w:val="nil"/>
            </w:tcBorders>
          </w:tcPr>
          <w:p>
            <w:pPr>
              <w:pStyle w:val="0"/>
              <w:jc w:val="right"/>
            </w:pPr>
            <w:r>
              <w:rPr>
                <w:sz w:val="20"/>
              </w:rPr>
              <w:t xml:space="preserve">-</w:t>
            </w:r>
          </w:p>
        </w:tc>
        <w:tc>
          <w:tcPr>
            <w:tcW w:w="4309" w:type="dxa"/>
            <w:tcBorders>
              <w:top w:val="nil"/>
              <w:left w:val="nil"/>
              <w:bottom w:val="nil"/>
              <w:right w:val="nil"/>
            </w:tcBorders>
          </w:tcPr>
          <w:p>
            <w:pPr>
              <w:pStyle w:val="0"/>
            </w:pPr>
            <w:r>
              <w:rPr>
                <w:sz w:val="20"/>
              </w:rPr>
              <w:t xml:space="preserve">начальник управления транспорта и связи администрации города Кемерово</w:t>
            </w:r>
          </w:p>
        </w:tc>
      </w:tr>
      <w:tr>
        <w:tc>
          <w:tcPr>
            <w:tcW w:w="4365" w:type="dxa"/>
            <w:tcBorders>
              <w:top w:val="nil"/>
              <w:left w:val="nil"/>
              <w:bottom w:val="nil"/>
              <w:right w:val="nil"/>
            </w:tcBorders>
          </w:tcPr>
          <w:p>
            <w:pPr>
              <w:pStyle w:val="0"/>
            </w:pPr>
            <w:r>
              <w:rPr>
                <w:sz w:val="20"/>
              </w:rPr>
              <w:t xml:space="preserve">Шкурко Сергей Владимирович</w:t>
            </w:r>
          </w:p>
        </w:tc>
        <w:tc>
          <w:tcPr>
            <w:tcW w:w="340" w:type="dxa"/>
            <w:tcBorders>
              <w:top w:val="nil"/>
              <w:left w:val="nil"/>
              <w:bottom w:val="nil"/>
              <w:right w:val="nil"/>
            </w:tcBorders>
          </w:tcPr>
          <w:p>
            <w:pPr>
              <w:pStyle w:val="0"/>
              <w:jc w:val="right"/>
            </w:pPr>
            <w:r>
              <w:rPr>
                <w:sz w:val="20"/>
              </w:rPr>
              <w:t xml:space="preserve">-</w:t>
            </w:r>
          </w:p>
        </w:tc>
        <w:tc>
          <w:tcPr>
            <w:tcW w:w="4309" w:type="dxa"/>
            <w:tcBorders>
              <w:top w:val="nil"/>
              <w:left w:val="nil"/>
              <w:bottom w:val="nil"/>
              <w:right w:val="nil"/>
            </w:tcBorders>
          </w:tcPr>
          <w:p>
            <w:pPr>
              <w:pStyle w:val="0"/>
            </w:pPr>
            <w:r>
              <w:rPr>
                <w:sz w:val="20"/>
              </w:rPr>
              <w:t xml:space="preserve">начальник отдела экономической безопасности и противодействия коррупции Управления Министерства внутренних дел России по городу Кемерово (по согласованию)</w:t>
            </w:r>
          </w:p>
        </w:tc>
      </w:tr>
      <w:tr>
        <w:tc>
          <w:tcPr>
            <w:tcW w:w="4365" w:type="dxa"/>
            <w:tcBorders>
              <w:top w:val="nil"/>
              <w:left w:val="nil"/>
              <w:bottom w:val="nil"/>
              <w:right w:val="nil"/>
            </w:tcBorders>
          </w:tcPr>
          <w:p>
            <w:pPr>
              <w:pStyle w:val="0"/>
            </w:pPr>
            <w:r>
              <w:rPr>
                <w:sz w:val="20"/>
              </w:rPr>
              <w:t xml:space="preserve">Шут Дмитрий Александрович</w:t>
            </w:r>
          </w:p>
        </w:tc>
        <w:tc>
          <w:tcPr>
            <w:tcW w:w="340" w:type="dxa"/>
            <w:tcBorders>
              <w:top w:val="nil"/>
              <w:left w:val="nil"/>
              <w:bottom w:val="nil"/>
              <w:right w:val="nil"/>
            </w:tcBorders>
          </w:tcPr>
          <w:p>
            <w:pPr>
              <w:pStyle w:val="0"/>
              <w:jc w:val="right"/>
            </w:pPr>
            <w:r>
              <w:rPr>
                <w:sz w:val="20"/>
              </w:rPr>
              <w:t xml:space="preserve">-</w:t>
            </w:r>
          </w:p>
        </w:tc>
        <w:tc>
          <w:tcPr>
            <w:tcW w:w="4309" w:type="dxa"/>
            <w:tcBorders>
              <w:top w:val="nil"/>
              <w:left w:val="nil"/>
              <w:bottom w:val="nil"/>
              <w:right w:val="nil"/>
            </w:tcBorders>
          </w:tcPr>
          <w:p>
            <w:pPr>
              <w:pStyle w:val="0"/>
            </w:pPr>
            <w:r>
              <w:rPr>
                <w:sz w:val="20"/>
              </w:rPr>
              <w:t xml:space="preserve">заместитель начальника управления дорожного хозяйства и благоустройства администрации города Кемерово</w:t>
            </w:r>
          </w:p>
        </w:tc>
      </w:tr>
    </w:tbl>
    <w:p>
      <w:pPr>
        <w:pStyle w:val="0"/>
        <w:jc w:val="both"/>
      </w:pPr>
      <w:r>
        <w:rPr>
          <w:sz w:val="20"/>
        </w:rPr>
      </w:r>
    </w:p>
    <w:p>
      <w:pPr>
        <w:pStyle w:val="0"/>
        <w:jc w:val="right"/>
      </w:pPr>
      <w:r>
        <w:rPr>
          <w:sz w:val="20"/>
        </w:rPr>
        <w:t xml:space="preserve">Начальник управления делами</w:t>
      </w:r>
    </w:p>
    <w:p>
      <w:pPr>
        <w:pStyle w:val="0"/>
        <w:jc w:val="right"/>
      </w:pPr>
      <w:r>
        <w:rPr>
          <w:sz w:val="20"/>
        </w:rPr>
        <w:t xml:space="preserve">В.И.ВЫЛЕГЖАНИНА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 администрации</w:t>
      </w:r>
    </w:p>
    <w:p>
      <w:pPr>
        <w:pStyle w:val="0"/>
        <w:jc w:val="right"/>
      </w:pPr>
      <w:r>
        <w:rPr>
          <w:sz w:val="20"/>
        </w:rPr>
        <w:t xml:space="preserve">города Кемерово</w:t>
      </w:r>
    </w:p>
    <w:p>
      <w:pPr>
        <w:pStyle w:val="0"/>
        <w:jc w:val="right"/>
      </w:pPr>
      <w:r>
        <w:rPr>
          <w:sz w:val="20"/>
        </w:rPr>
        <w:t xml:space="preserve">от 19 июля 2013 г. N 2225</w:t>
      </w:r>
    </w:p>
    <w:p>
      <w:pPr>
        <w:pStyle w:val="0"/>
        <w:jc w:val="both"/>
      </w:pPr>
      <w:r>
        <w:rPr>
          <w:sz w:val="20"/>
        </w:rPr>
      </w:r>
    </w:p>
    <w:bookmarkStart w:id="204" w:name="P204"/>
    <w:bookmarkEnd w:id="204"/>
    <w:p>
      <w:pPr>
        <w:pStyle w:val="2"/>
        <w:jc w:val="center"/>
      </w:pPr>
      <w:r>
        <w:rPr>
          <w:sz w:val="20"/>
        </w:rPr>
        <w:t xml:space="preserve">ПОЛОЖЕНИЕ</w:t>
      </w:r>
    </w:p>
    <w:p>
      <w:pPr>
        <w:pStyle w:val="2"/>
        <w:jc w:val="center"/>
      </w:pPr>
      <w:r>
        <w:rPr>
          <w:sz w:val="20"/>
        </w:rPr>
        <w:t xml:space="preserve">О СОВЕТЕ ПРИ ГЛАВЕ ГОРОДА КЕМЕРОВО</w:t>
      </w:r>
    </w:p>
    <w:p>
      <w:pPr>
        <w:pStyle w:val="2"/>
        <w:jc w:val="center"/>
      </w:pPr>
      <w:r>
        <w:rPr>
          <w:sz w:val="20"/>
        </w:rPr>
        <w:t xml:space="preserve">ПО ПРОТИВОДЕЙСТВИЮ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Кемерово</w:t>
            </w:r>
          </w:p>
          <w:p>
            <w:pPr>
              <w:pStyle w:val="0"/>
              <w:jc w:val="center"/>
            </w:pPr>
            <w:r>
              <w:rPr>
                <w:sz w:val="20"/>
                <w:color w:val="392c69"/>
              </w:rPr>
              <w:t xml:space="preserve">от 23.01.2015 </w:t>
            </w:r>
            <w:hyperlink w:history="0" r:id="rId43" w:tooltip="Постановление администрации г. Кемерово от 23.01.2015 N 100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Кемеровского городского округа&quot; {КонсультантПлюс}">
              <w:r>
                <w:rPr>
                  <w:sz w:val="20"/>
                  <w:color w:val="0000ff"/>
                </w:rPr>
                <w:t xml:space="preserve">N 100</w:t>
              </w:r>
            </w:hyperlink>
            <w:r>
              <w:rPr>
                <w:sz w:val="20"/>
                <w:color w:val="392c69"/>
              </w:rPr>
              <w:t xml:space="preserve">, от 27.02.2023 </w:t>
            </w:r>
            <w:hyperlink w:history="0" r:id="rId44" w:tooltip="Постановление администрации г. Кемерово от 27.02.2023 N 556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N 556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Совет при Главе города Кемерово по противодействию коррупции (далее - Совет) является совещательным органом при Главе города.</w:t>
      </w:r>
    </w:p>
    <w:p>
      <w:pPr>
        <w:pStyle w:val="0"/>
        <w:spacing w:before="200" w:line-rule="auto"/>
        <w:ind w:firstLine="540"/>
        <w:jc w:val="both"/>
      </w:pPr>
      <w:r>
        <w:rPr>
          <w:sz w:val="20"/>
        </w:rPr>
        <w:t xml:space="preserve">1.2. Совет в своей деятельности руководствуется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нормативными правовыми актами Правительства Российской Федерации, иными федеральными, областными и муниципальными нормативными правовыми актами, а также настоящим Положением.</w:t>
      </w:r>
    </w:p>
    <w:p>
      <w:pPr>
        <w:pStyle w:val="0"/>
        <w:spacing w:before="200" w:line-rule="auto"/>
        <w:ind w:firstLine="540"/>
        <w:jc w:val="both"/>
      </w:pPr>
      <w:r>
        <w:rPr>
          <w:sz w:val="20"/>
        </w:rPr>
        <w:t xml:space="preserve">1.3. Совет в целях осуществления своей деятельности имеет право:</w:t>
      </w:r>
    </w:p>
    <w:p>
      <w:pPr>
        <w:pStyle w:val="0"/>
        <w:spacing w:before="200" w:line-rule="auto"/>
        <w:ind w:firstLine="540"/>
        <w:jc w:val="both"/>
      </w:pPr>
      <w:r>
        <w:rPr>
          <w:sz w:val="20"/>
        </w:rPr>
        <w:t xml:space="preserve">1.3.1. Принимать в пределах своей компетенции решения, касающиеся организации, координации, совершенствования и оценки эффективности деятельности субъектов противодействия коррупции, находящихся на территории города, а также осуществлять контроль за исполнением этих решений.</w:t>
      </w:r>
    </w:p>
    <w:p>
      <w:pPr>
        <w:pStyle w:val="0"/>
        <w:spacing w:before="200" w:line-rule="auto"/>
        <w:ind w:firstLine="540"/>
        <w:jc w:val="both"/>
      </w:pPr>
      <w:r>
        <w:rPr>
          <w:sz w:val="20"/>
        </w:rPr>
        <w:t xml:space="preserve">1.3.2. Создавать рабочие группы в целях изучения вопросов, касающихся противодействия коррупции.</w:t>
      </w:r>
    </w:p>
    <w:p>
      <w:pPr>
        <w:pStyle w:val="0"/>
        <w:spacing w:before="200" w:line-rule="auto"/>
        <w:ind w:firstLine="540"/>
        <w:jc w:val="both"/>
      </w:pPr>
      <w:r>
        <w:rPr>
          <w:sz w:val="20"/>
        </w:rPr>
        <w:t xml:space="preserve">1.3.3. Запрашивать и получать в установленном порядке необходимые материалы и информацию от субъектов противодействия коррупции, осуществляющих свою деятельность на территории города Кемерово.</w:t>
      </w:r>
    </w:p>
    <w:p>
      <w:pPr>
        <w:pStyle w:val="0"/>
        <w:spacing w:before="200" w:line-rule="auto"/>
        <w:ind w:firstLine="540"/>
        <w:jc w:val="both"/>
      </w:pPr>
      <w:r>
        <w:rPr>
          <w:sz w:val="20"/>
        </w:rPr>
        <w:t xml:space="preserve">1.3.4. Заслушивать на заседаниях Совета должностных лиц субъектов противодействия коррупции, расположенных на территории города.</w:t>
      </w:r>
    </w:p>
    <w:p>
      <w:pPr>
        <w:pStyle w:val="0"/>
        <w:spacing w:before="200" w:line-rule="auto"/>
        <w:ind w:firstLine="540"/>
        <w:jc w:val="both"/>
      </w:pPr>
      <w:r>
        <w:rPr>
          <w:sz w:val="20"/>
        </w:rPr>
        <w:t xml:space="preserve">1.3.5. Привлекать для участия в работе Совета должностных лиц и специалистов, а также представителей общественных объединений и организаций.</w:t>
      </w:r>
    </w:p>
    <w:p>
      <w:pPr>
        <w:pStyle w:val="0"/>
        <w:jc w:val="both"/>
      </w:pPr>
      <w:r>
        <w:rPr>
          <w:sz w:val="20"/>
        </w:rPr>
      </w:r>
    </w:p>
    <w:p>
      <w:pPr>
        <w:pStyle w:val="2"/>
        <w:outlineLvl w:val="1"/>
        <w:jc w:val="center"/>
      </w:pPr>
      <w:r>
        <w:rPr>
          <w:sz w:val="20"/>
        </w:rPr>
        <w:t xml:space="preserve">2. Основная задача и функции Совета</w:t>
      </w:r>
    </w:p>
    <w:p>
      <w:pPr>
        <w:pStyle w:val="0"/>
        <w:jc w:val="both"/>
      </w:pPr>
      <w:r>
        <w:rPr>
          <w:sz w:val="20"/>
        </w:rPr>
      </w:r>
    </w:p>
    <w:p>
      <w:pPr>
        <w:pStyle w:val="0"/>
        <w:ind w:firstLine="540"/>
        <w:jc w:val="both"/>
      </w:pPr>
      <w:r>
        <w:rPr>
          <w:sz w:val="20"/>
        </w:rPr>
        <w:t xml:space="preserve">2.1. Основной задачей Совета является оказание содействия Главе города Кемерово в определении приоритетных направлений в сфере противодействия коррупции и рекомендаций, направленных на повышение эффективности работы по выявлению и устранению причин и условий, способствующих возникновению коррупции в органах городского самоуправления и муниципальных учреждений и предприятий.</w:t>
      </w:r>
    </w:p>
    <w:p>
      <w:pPr>
        <w:pStyle w:val="0"/>
        <w:spacing w:before="200" w:line-rule="auto"/>
        <w:ind w:firstLine="540"/>
        <w:jc w:val="both"/>
      </w:pPr>
      <w:r>
        <w:rPr>
          <w:sz w:val="20"/>
        </w:rPr>
        <w:t xml:space="preserve">2.2. Совет осуществляет следующие функции:</w:t>
      </w:r>
    </w:p>
    <w:p>
      <w:pPr>
        <w:pStyle w:val="0"/>
        <w:spacing w:before="200" w:line-rule="auto"/>
        <w:ind w:firstLine="540"/>
        <w:jc w:val="both"/>
      </w:pPr>
      <w:r>
        <w:rPr>
          <w:sz w:val="20"/>
        </w:rPr>
        <w:t xml:space="preserve">2.2.1. Рассматривает поступающие от Комиссии по противодействию коррупции, граждан и должностных лиц предложения по предупреждению и пресечению коррупции в органах городского самоуправления и муниципальных учреждениях и предприятиях.</w:t>
      </w:r>
    </w:p>
    <w:p>
      <w:pPr>
        <w:pStyle w:val="0"/>
        <w:spacing w:before="200" w:line-rule="auto"/>
        <w:ind w:firstLine="540"/>
        <w:jc w:val="both"/>
      </w:pPr>
      <w:r>
        <w:rPr>
          <w:sz w:val="20"/>
        </w:rPr>
        <w:t xml:space="preserve">2.2.2. Заслушивает ежегодно доклад заместителя председателя Совета о состоянии дел в сфере профилактики коррупционных проявлений в отраслевых и функциональных подразделениях администрации города Кемерово, муниципальных учреждениях и предприятиях.</w:t>
      </w:r>
    </w:p>
    <w:p>
      <w:pPr>
        <w:pStyle w:val="0"/>
        <w:jc w:val="both"/>
      </w:pPr>
      <w:r>
        <w:rPr>
          <w:sz w:val="20"/>
        </w:rPr>
        <w:t xml:space="preserve">(пп. 2.2.2 в ред. </w:t>
      </w:r>
      <w:hyperlink w:history="0" r:id="rId46" w:tooltip="Постановление администрации г. Кемерово от 27.02.2023 N 556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постановления</w:t>
        </w:r>
      </w:hyperlink>
      <w:r>
        <w:rPr>
          <w:sz w:val="20"/>
        </w:rPr>
        <w:t xml:space="preserve"> администрации г. Кемерово от 27.02.2023 N 556)</w:t>
      </w:r>
    </w:p>
    <w:p>
      <w:pPr>
        <w:pStyle w:val="0"/>
        <w:spacing w:before="200" w:line-rule="auto"/>
        <w:ind w:firstLine="540"/>
        <w:jc w:val="both"/>
      </w:pPr>
      <w:r>
        <w:rPr>
          <w:sz w:val="20"/>
        </w:rPr>
        <w:t xml:space="preserve">2.2.3. Представляет ежегодно информацию Главе города о состоянии дел в сфере борьбы с коррупцией на территории города Кемерово и предложения по совершенствованию правоохранительной деятельности на территории городского округа в целях предупреждения и пресечения должностных преступлений и иных злоупотреблений властью, в том числе в правоохранительных органах.</w:t>
      </w:r>
    </w:p>
    <w:p>
      <w:pPr>
        <w:pStyle w:val="0"/>
        <w:spacing w:before="200" w:line-rule="auto"/>
        <w:ind w:firstLine="540"/>
        <w:jc w:val="both"/>
      </w:pPr>
      <w:r>
        <w:rPr>
          <w:sz w:val="20"/>
        </w:rPr>
        <w:t xml:space="preserve">2.3. Совет не рассматривает сообщения о преступлениях и правонарушениях, не проводит проверки по фактам нарушения служебной дисциплины.</w:t>
      </w:r>
    </w:p>
    <w:p>
      <w:pPr>
        <w:pStyle w:val="0"/>
        <w:jc w:val="both"/>
      </w:pPr>
      <w:r>
        <w:rPr>
          <w:sz w:val="20"/>
        </w:rPr>
      </w:r>
    </w:p>
    <w:p>
      <w:pPr>
        <w:pStyle w:val="2"/>
        <w:outlineLvl w:val="1"/>
        <w:jc w:val="center"/>
      </w:pPr>
      <w:r>
        <w:rPr>
          <w:sz w:val="20"/>
        </w:rPr>
        <w:t xml:space="preserve">3. Порядок работы Совета</w:t>
      </w:r>
    </w:p>
    <w:p>
      <w:pPr>
        <w:pStyle w:val="0"/>
        <w:jc w:val="both"/>
      </w:pPr>
      <w:r>
        <w:rPr>
          <w:sz w:val="20"/>
        </w:rPr>
      </w:r>
    </w:p>
    <w:p>
      <w:pPr>
        <w:pStyle w:val="0"/>
        <w:ind w:firstLine="540"/>
        <w:jc w:val="both"/>
      </w:pPr>
      <w:r>
        <w:rPr>
          <w:sz w:val="20"/>
        </w:rPr>
        <w:t xml:space="preserve">3.1. Члены Совета участвуют в его заседаниях лично и не вправе делегировать свои полномочия другим лицам.</w:t>
      </w:r>
    </w:p>
    <w:p>
      <w:pPr>
        <w:pStyle w:val="0"/>
        <w:spacing w:before="200" w:line-rule="auto"/>
        <w:ind w:firstLine="540"/>
        <w:jc w:val="both"/>
      </w:pPr>
      <w:r>
        <w:rPr>
          <w:sz w:val="20"/>
        </w:rPr>
        <w:t xml:space="preserve">3.2. Заседание Совета проводит его председатель или по поручению председателя - заместитель председателя.</w:t>
      </w:r>
    </w:p>
    <w:p>
      <w:pPr>
        <w:pStyle w:val="0"/>
        <w:spacing w:before="200" w:line-rule="auto"/>
        <w:ind w:firstLine="540"/>
        <w:jc w:val="both"/>
      </w:pPr>
      <w:r>
        <w:rPr>
          <w:sz w:val="20"/>
        </w:rPr>
        <w:t xml:space="preserve">Заседания Совета проводятся по мере необходимости, но не реже одного раза в год.</w:t>
      </w:r>
    </w:p>
    <w:p>
      <w:pPr>
        <w:pStyle w:val="0"/>
        <w:spacing w:before="200" w:line-rule="auto"/>
        <w:ind w:firstLine="540"/>
        <w:jc w:val="both"/>
      </w:pPr>
      <w:r>
        <w:rPr>
          <w:sz w:val="20"/>
        </w:rPr>
        <w:t xml:space="preserve">Заседание Совета считается правомочным, если на нем присутствует не менее двух третей членов Совета.</w:t>
      </w:r>
    </w:p>
    <w:p>
      <w:pPr>
        <w:pStyle w:val="0"/>
        <w:jc w:val="both"/>
      </w:pPr>
      <w:r>
        <w:rPr>
          <w:sz w:val="20"/>
        </w:rPr>
        <w:t xml:space="preserve">(п. 3.2 в ред. </w:t>
      </w:r>
      <w:hyperlink w:history="0" r:id="rId47" w:tooltip="Постановление администрации г. Кемерово от 23.01.2015 N 100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Кемеровского городского округа&quot; {КонсультантПлюс}">
        <w:r>
          <w:rPr>
            <w:sz w:val="20"/>
            <w:color w:val="0000ff"/>
          </w:rPr>
          <w:t xml:space="preserve">постановления</w:t>
        </w:r>
      </w:hyperlink>
      <w:r>
        <w:rPr>
          <w:sz w:val="20"/>
        </w:rPr>
        <w:t xml:space="preserve"> администрации г. Кемерово от 23.01.2015 N 100)</w:t>
      </w:r>
    </w:p>
    <w:p>
      <w:pPr>
        <w:pStyle w:val="0"/>
        <w:spacing w:before="200" w:line-rule="auto"/>
        <w:ind w:firstLine="540"/>
        <w:jc w:val="both"/>
      </w:pPr>
      <w:r>
        <w:rPr>
          <w:sz w:val="20"/>
        </w:rPr>
        <w:t xml:space="preserve">3.3. Решения Совета оформляются протоколом заседания, который подписывает председатель (заместитель председателя) Совета, проводивший заседание и секретарь Совета.</w:t>
      </w:r>
    </w:p>
    <w:p>
      <w:pPr>
        <w:pStyle w:val="0"/>
        <w:spacing w:before="200" w:line-rule="auto"/>
        <w:ind w:firstLine="540"/>
        <w:jc w:val="both"/>
      </w:pPr>
      <w:r>
        <w:rPr>
          <w:sz w:val="20"/>
        </w:rPr>
        <w:t xml:space="preserve">В случае несогласия с принятым решением член Совета вправе изложить в письменном виде свое мнение, которое подлежит обязательному приобщению к протоколу заседания.</w:t>
      </w:r>
    </w:p>
    <w:p>
      <w:pPr>
        <w:pStyle w:val="0"/>
        <w:spacing w:before="200" w:line-rule="auto"/>
        <w:ind w:firstLine="540"/>
        <w:jc w:val="both"/>
      </w:pPr>
      <w:r>
        <w:rPr>
          <w:sz w:val="20"/>
        </w:rPr>
        <w:t xml:space="preserve">При необходимости решение Совета может быть реализовано посредством принятия нормативного правового акта органа городского самоуправления.</w:t>
      </w:r>
    </w:p>
    <w:p>
      <w:pPr>
        <w:pStyle w:val="0"/>
        <w:jc w:val="both"/>
      </w:pPr>
      <w:r>
        <w:rPr>
          <w:sz w:val="20"/>
        </w:rPr>
      </w:r>
    </w:p>
    <w:p>
      <w:pPr>
        <w:pStyle w:val="0"/>
        <w:jc w:val="right"/>
      </w:pPr>
      <w:r>
        <w:rPr>
          <w:sz w:val="20"/>
        </w:rPr>
        <w:t xml:space="preserve">Начальник управления делами</w:t>
      </w:r>
    </w:p>
    <w:p>
      <w:pPr>
        <w:pStyle w:val="0"/>
        <w:jc w:val="right"/>
      </w:pPr>
      <w:r>
        <w:rPr>
          <w:sz w:val="20"/>
        </w:rPr>
        <w:t xml:space="preserve">В.И.ВЫЛЕГЖАНИНА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 администрации</w:t>
      </w:r>
    </w:p>
    <w:p>
      <w:pPr>
        <w:pStyle w:val="0"/>
        <w:jc w:val="right"/>
      </w:pPr>
      <w:r>
        <w:rPr>
          <w:sz w:val="20"/>
        </w:rPr>
        <w:t xml:space="preserve">города Кемерово</w:t>
      </w:r>
    </w:p>
    <w:p>
      <w:pPr>
        <w:pStyle w:val="0"/>
        <w:jc w:val="right"/>
      </w:pPr>
      <w:r>
        <w:rPr>
          <w:sz w:val="20"/>
        </w:rPr>
        <w:t xml:space="preserve">от 19 июля 2013 г. N 2225</w:t>
      </w:r>
    </w:p>
    <w:p>
      <w:pPr>
        <w:pStyle w:val="0"/>
        <w:jc w:val="both"/>
      </w:pPr>
      <w:r>
        <w:rPr>
          <w:sz w:val="20"/>
        </w:rPr>
      </w:r>
    </w:p>
    <w:bookmarkStart w:id="255" w:name="P255"/>
    <w:bookmarkEnd w:id="255"/>
    <w:p>
      <w:pPr>
        <w:pStyle w:val="2"/>
        <w:jc w:val="center"/>
      </w:pPr>
      <w:r>
        <w:rPr>
          <w:sz w:val="20"/>
        </w:rPr>
        <w:t xml:space="preserve">ПОЛОЖЕНИЕ</w:t>
      </w:r>
    </w:p>
    <w:p>
      <w:pPr>
        <w:pStyle w:val="2"/>
        <w:jc w:val="center"/>
      </w:pPr>
      <w:r>
        <w:rPr>
          <w:sz w:val="20"/>
        </w:rPr>
        <w:t xml:space="preserve">О КОМИССИИ ПО ПРОТИВОДЕЙСТВИЮ КОРРУПЦИИ</w:t>
      </w:r>
    </w:p>
    <w:p>
      <w:pPr>
        <w:pStyle w:val="2"/>
        <w:jc w:val="center"/>
      </w:pPr>
      <w:r>
        <w:rPr>
          <w:sz w:val="20"/>
        </w:rPr>
        <w:t xml:space="preserve">В МУНИЦИПАЛЬНЫХ УЧРЕЖДЕНИЯХ И ПРЕДПРИЯТИЯХ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остановление администрации г. Кемерово от 02.02.2024 N 293 &quot;О внесении изменений в постановление администрации города Кемерово от 19.07.2013 N 2225 &quot;О дополнительных мерах по противодействию коррупции на территории города Кемерово&quot; {КонсультантПлюс}">
              <w:r>
                <w:rPr>
                  <w:sz w:val="20"/>
                  <w:color w:val="0000ff"/>
                </w:rPr>
                <w:t xml:space="preserve">постановления</w:t>
              </w:r>
            </w:hyperlink>
            <w:r>
              <w:rPr>
                <w:sz w:val="20"/>
                <w:color w:val="392c69"/>
              </w:rPr>
              <w:t xml:space="preserve"> администрации г. Кемерово</w:t>
            </w:r>
          </w:p>
          <w:p>
            <w:pPr>
              <w:pStyle w:val="0"/>
              <w:jc w:val="center"/>
            </w:pPr>
            <w:r>
              <w:rPr>
                <w:sz w:val="20"/>
                <w:color w:val="392c69"/>
              </w:rPr>
              <w:t xml:space="preserve">от 02.02.2024 N 293)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Комиссия по противодействию коррупции в муниципальных учреждениях и предприятиях (далее - Комиссия) создается в целях подготовки предложений по предупреждению и пресечению коррупции в муниципальных учреждениях и предприятиях города Кемерово.</w:t>
      </w:r>
    </w:p>
    <w:p>
      <w:pPr>
        <w:pStyle w:val="0"/>
        <w:spacing w:before="200" w:line-rule="auto"/>
        <w:ind w:firstLine="540"/>
        <w:jc w:val="both"/>
      </w:pPr>
      <w:r>
        <w:rPr>
          <w:sz w:val="20"/>
        </w:rPr>
        <w:t xml:space="preserve">1.2. Состав Комиссии утверждается Главой города.</w:t>
      </w:r>
    </w:p>
    <w:p>
      <w:pPr>
        <w:pStyle w:val="0"/>
        <w:spacing w:before="200" w:line-rule="auto"/>
        <w:ind w:firstLine="540"/>
        <w:jc w:val="both"/>
      </w:pPr>
      <w:r>
        <w:rPr>
          <w:sz w:val="20"/>
        </w:rPr>
        <w:t xml:space="preserve">В состав Комиссии входят председатель Комиссии, заместитель председателя Комиссии, секретарь и члены Комиссии.</w:t>
      </w:r>
    </w:p>
    <w:p>
      <w:pPr>
        <w:pStyle w:val="0"/>
        <w:spacing w:before="200" w:line-rule="auto"/>
        <w:ind w:firstLine="540"/>
        <w:jc w:val="both"/>
      </w:pPr>
      <w:r>
        <w:rPr>
          <w:sz w:val="20"/>
        </w:rPr>
        <w:t xml:space="preserve">1.3. Комиссия в своей деятельности руководствуется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нормативными правовыми актами, нормативными правовыми актами Кемеровской области - Кузбасса и муниципальными нормативными правовыми актами, а также настоящим Положением.</w:t>
      </w:r>
    </w:p>
    <w:p>
      <w:pPr>
        <w:pStyle w:val="0"/>
        <w:jc w:val="both"/>
      </w:pPr>
      <w:r>
        <w:rPr>
          <w:sz w:val="20"/>
        </w:rPr>
      </w:r>
    </w:p>
    <w:p>
      <w:pPr>
        <w:pStyle w:val="2"/>
        <w:outlineLvl w:val="1"/>
        <w:jc w:val="center"/>
      </w:pPr>
      <w:r>
        <w:rPr>
          <w:sz w:val="20"/>
        </w:rPr>
        <w:t xml:space="preserve">2. Задачи Комиссии</w:t>
      </w:r>
    </w:p>
    <w:p>
      <w:pPr>
        <w:pStyle w:val="0"/>
        <w:jc w:val="both"/>
      </w:pPr>
      <w:r>
        <w:rPr>
          <w:sz w:val="20"/>
        </w:rPr>
      </w:r>
    </w:p>
    <w:p>
      <w:pPr>
        <w:pStyle w:val="0"/>
        <w:ind w:firstLine="540"/>
        <w:jc w:val="both"/>
      </w:pPr>
      <w:r>
        <w:rPr>
          <w:sz w:val="20"/>
        </w:rPr>
        <w:t xml:space="preserve">2.1. Основными задачами Комиссии являются:</w:t>
      </w:r>
    </w:p>
    <w:p>
      <w:pPr>
        <w:pStyle w:val="0"/>
        <w:spacing w:before="200" w:line-rule="auto"/>
        <w:ind w:firstLine="540"/>
        <w:jc w:val="both"/>
      </w:pPr>
      <w:r>
        <w:rPr>
          <w:sz w:val="20"/>
        </w:rPr>
        <w:t xml:space="preserve">2.1.1. Анализ деятельности муниципальных учреждений и предприятий в целях выявления причин и условий, способствующих возникновению и распространению коррупции.</w:t>
      </w:r>
    </w:p>
    <w:p>
      <w:pPr>
        <w:pStyle w:val="0"/>
        <w:spacing w:before="200" w:line-rule="auto"/>
        <w:ind w:firstLine="540"/>
        <w:jc w:val="both"/>
      </w:pPr>
      <w:r>
        <w:rPr>
          <w:sz w:val="20"/>
        </w:rPr>
        <w:t xml:space="preserve">2.1.2. Анализ распорядительных актов руководителей муниципальных учреждений и предприятий в целях выявления условий, способствующих возникновению и распространению коррупции.</w:t>
      </w:r>
    </w:p>
    <w:p>
      <w:pPr>
        <w:pStyle w:val="0"/>
        <w:spacing w:before="200" w:line-rule="auto"/>
        <w:ind w:firstLine="540"/>
        <w:jc w:val="both"/>
      </w:pPr>
      <w:r>
        <w:rPr>
          <w:sz w:val="20"/>
        </w:rPr>
        <w:t xml:space="preserve">2.1.3. Разработка предложений по организации эффективного взаимодействия на территории города органов государственной власти, органов местного самоуправления и муниципальных учреждений и предприятий в целях достижения согласованности действий по предупреждению, выявлению и пресечению коррупции.</w:t>
      </w:r>
    </w:p>
    <w:p>
      <w:pPr>
        <w:pStyle w:val="0"/>
        <w:spacing w:before="200" w:line-rule="auto"/>
        <w:ind w:firstLine="540"/>
        <w:jc w:val="both"/>
      </w:pPr>
      <w:r>
        <w:rPr>
          <w:sz w:val="20"/>
        </w:rPr>
        <w:t xml:space="preserve">2.1.4. Разработка и организация осуществления комплекса дополнительных мер по противодействию коррупции в муниципальных учреждениях и предприятиях.</w:t>
      </w:r>
    </w:p>
    <w:p>
      <w:pPr>
        <w:pStyle w:val="0"/>
        <w:spacing w:before="200" w:line-rule="auto"/>
        <w:ind w:firstLine="540"/>
        <w:jc w:val="both"/>
      </w:pPr>
      <w:r>
        <w:rPr>
          <w:sz w:val="20"/>
        </w:rPr>
        <w:t xml:space="preserve">2.1.5. Оказание содействия лицам, замещающим должности руководителей муниципальных учреждений и предприятий, в обеспечении соблюдения ограничений и исполнения обязанностей, установленных в целях противодействия коррупции.</w:t>
      </w:r>
    </w:p>
    <w:p>
      <w:pPr>
        <w:pStyle w:val="0"/>
        <w:spacing w:before="200" w:line-rule="auto"/>
        <w:ind w:firstLine="540"/>
        <w:jc w:val="both"/>
      </w:pPr>
      <w:r>
        <w:rPr>
          <w:sz w:val="20"/>
        </w:rPr>
        <w:t xml:space="preserve">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pPr>
        <w:pStyle w:val="0"/>
        <w:jc w:val="both"/>
      </w:pPr>
      <w:r>
        <w:rPr>
          <w:sz w:val="20"/>
        </w:rPr>
      </w:r>
    </w:p>
    <w:p>
      <w:pPr>
        <w:pStyle w:val="2"/>
        <w:outlineLvl w:val="1"/>
        <w:jc w:val="center"/>
      </w:pPr>
      <w:r>
        <w:rPr>
          <w:sz w:val="20"/>
        </w:rPr>
        <w:t xml:space="preserve">3. Полномочия Комиссии</w:t>
      </w:r>
    </w:p>
    <w:p>
      <w:pPr>
        <w:pStyle w:val="0"/>
        <w:jc w:val="both"/>
      </w:pPr>
      <w:r>
        <w:rPr>
          <w:sz w:val="20"/>
        </w:rPr>
      </w:r>
    </w:p>
    <w:p>
      <w:pPr>
        <w:pStyle w:val="0"/>
        <w:ind w:firstLine="540"/>
        <w:jc w:val="both"/>
      </w:pPr>
      <w:r>
        <w:rPr>
          <w:sz w:val="20"/>
        </w:rPr>
        <w:t xml:space="preserve">3.1. Разработка мер по противодействию коррупции, а также по устранению причин и условий, порождающих коррупцию, в муниципальных учреждениях и предприятиях.</w:t>
      </w:r>
    </w:p>
    <w:p>
      <w:pPr>
        <w:pStyle w:val="0"/>
        <w:spacing w:before="200" w:line-rule="auto"/>
        <w:ind w:firstLine="540"/>
        <w:jc w:val="both"/>
      </w:pPr>
      <w:r>
        <w:rPr>
          <w:sz w:val="20"/>
        </w:rPr>
        <w:t xml:space="preserve">3.2. Запрос в установленном порядке необходимой информации и документов.</w:t>
      </w:r>
    </w:p>
    <w:p>
      <w:pPr>
        <w:pStyle w:val="0"/>
        <w:spacing w:before="200" w:line-rule="auto"/>
        <w:ind w:firstLine="540"/>
        <w:jc w:val="both"/>
      </w:pPr>
      <w:r>
        <w:rPr>
          <w:sz w:val="20"/>
        </w:rPr>
        <w:t xml:space="preserve">3.3. Приглашение на заседания Комиссии должностных лиц организаций, действующих на территории города Кемерово.</w:t>
      </w:r>
    </w:p>
    <w:p>
      <w:pPr>
        <w:pStyle w:val="0"/>
        <w:spacing w:before="200" w:line-rule="auto"/>
        <w:ind w:firstLine="540"/>
        <w:jc w:val="both"/>
      </w:pPr>
      <w:r>
        <w:rPr>
          <w:sz w:val="20"/>
        </w:rPr>
        <w:t xml:space="preserve">3.4. Формирование постоянных и временных рабочих (экспертных) групп по вопросам борьбы с коррупцией.</w:t>
      </w:r>
    </w:p>
    <w:bookmarkStart w:id="285" w:name="P285"/>
    <w:bookmarkEnd w:id="285"/>
    <w:p>
      <w:pPr>
        <w:pStyle w:val="0"/>
        <w:spacing w:before="200" w:line-rule="auto"/>
        <w:ind w:firstLine="540"/>
        <w:jc w:val="both"/>
      </w:pPr>
      <w:r>
        <w:rPr>
          <w:sz w:val="20"/>
        </w:rPr>
        <w:t xml:space="preserve">3.5. Рассмотрение в пределах своей компетенции:</w:t>
      </w:r>
    </w:p>
    <w:bookmarkStart w:id="286" w:name="P286"/>
    <w:bookmarkEnd w:id="286"/>
    <w:p>
      <w:pPr>
        <w:pStyle w:val="0"/>
        <w:spacing w:before="200" w:line-rule="auto"/>
        <w:ind w:firstLine="540"/>
        <w:jc w:val="both"/>
      </w:pPr>
      <w:r>
        <w:rPr>
          <w:sz w:val="20"/>
        </w:rPr>
        <w:t xml:space="preserve">3.5.1. Уведомлений руководителей муниципальных учреждений и предприятий о возникновении личной заинтересованности, которая приводит или может привести к конфликту интересов (далее - уведомление).</w:t>
      </w:r>
    </w:p>
    <w:p>
      <w:pPr>
        <w:pStyle w:val="0"/>
        <w:spacing w:before="200" w:line-rule="auto"/>
        <w:ind w:firstLine="540"/>
        <w:jc w:val="both"/>
      </w:pPr>
      <w:r>
        <w:rPr>
          <w:sz w:val="20"/>
        </w:rPr>
        <w:t xml:space="preserve">3.5.2. Заявлений руководителей муниципальных учреждений о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своих супруга (супруги) и несовершеннолетних детей (далее - заявление).</w:t>
      </w:r>
    </w:p>
    <w:bookmarkStart w:id="288" w:name="P288"/>
    <w:bookmarkEnd w:id="288"/>
    <w:p>
      <w:pPr>
        <w:pStyle w:val="0"/>
        <w:spacing w:before="200" w:line-rule="auto"/>
        <w:ind w:firstLine="540"/>
        <w:jc w:val="both"/>
      </w:pPr>
      <w:r>
        <w:rPr>
          <w:sz w:val="20"/>
        </w:rPr>
        <w:t xml:space="preserve">3.5.3. Поступившей информации от должностного лица администрации города Кемерово, уполномоченного на исполнение функций представителя нанимателя (работодателя) по отношению к руководителю муниципального учреждения или предприятия (далее - работодатель) или любого члена Комиссии, касающейся обеспечения соблюдения руководителями муниципальных учреждений и предприятий обязанностей, установленных в целях противодействия коррупции, в том числе требований об урегулировании конфликта интересов, либо осуществления в учреждениях и предприятиях мер по предупреждению коррупции.</w:t>
      </w:r>
    </w:p>
    <w:bookmarkStart w:id="289" w:name="P289"/>
    <w:bookmarkEnd w:id="289"/>
    <w:p>
      <w:pPr>
        <w:pStyle w:val="0"/>
        <w:spacing w:before="200" w:line-rule="auto"/>
        <w:ind w:firstLine="540"/>
        <w:jc w:val="both"/>
      </w:pPr>
      <w:r>
        <w:rPr>
          <w:sz w:val="20"/>
        </w:rPr>
        <w:t xml:space="preserve">3.5.4. Материалов проверки, свидетельствующих о представлении руководителем муниципального учреждения недостоверных и (или) неполных сведений о доходах, об имуществе и обязательствах имущественного характера в отношении себя, своих супруги (супруга) или несовершеннолетних детей, представленных работодателем.</w:t>
      </w:r>
    </w:p>
    <w:p>
      <w:pPr>
        <w:pStyle w:val="0"/>
        <w:spacing w:before="200" w:line-rule="auto"/>
        <w:ind w:firstLine="540"/>
        <w:jc w:val="both"/>
      </w:pPr>
      <w:r>
        <w:rPr>
          <w:sz w:val="20"/>
        </w:rPr>
        <w:t xml:space="preserve">3.6. Направление информационных и рекомендательных материалов по вопросам, отнесенным к компетенции Комиссии, в муниципальные учреждения и предприятия.</w:t>
      </w:r>
    </w:p>
    <w:p>
      <w:pPr>
        <w:pStyle w:val="0"/>
        <w:jc w:val="both"/>
      </w:pPr>
      <w:r>
        <w:rPr>
          <w:sz w:val="20"/>
        </w:rPr>
      </w:r>
    </w:p>
    <w:p>
      <w:pPr>
        <w:pStyle w:val="2"/>
        <w:outlineLvl w:val="1"/>
        <w:jc w:val="center"/>
      </w:pPr>
      <w:r>
        <w:rPr>
          <w:sz w:val="20"/>
        </w:rPr>
        <w:t xml:space="preserve">4. Организация деятельности Комиссии и порядок ее работы</w:t>
      </w:r>
    </w:p>
    <w:p>
      <w:pPr>
        <w:pStyle w:val="0"/>
        <w:jc w:val="both"/>
      </w:pPr>
      <w:r>
        <w:rPr>
          <w:sz w:val="20"/>
        </w:rPr>
      </w:r>
    </w:p>
    <w:p>
      <w:pPr>
        <w:pStyle w:val="0"/>
        <w:ind w:firstLine="540"/>
        <w:jc w:val="both"/>
      </w:pPr>
      <w:r>
        <w:rPr>
          <w:sz w:val="20"/>
        </w:rPr>
        <w:t xml:space="preserve">4.1. Заседания Комиссии проводятся в соответствии с планом ее работы на текущий год, утверждаемым председателем Комиссии.</w:t>
      </w:r>
    </w:p>
    <w:p>
      <w:pPr>
        <w:pStyle w:val="0"/>
        <w:spacing w:before="200" w:line-rule="auto"/>
        <w:ind w:firstLine="540"/>
        <w:jc w:val="both"/>
      </w:pPr>
      <w:r>
        <w:rPr>
          <w:sz w:val="20"/>
        </w:rPr>
        <w:t xml:space="preserve">Основанием для проведения заседания Комиссии является поступление информации, документов и материалов, предусмотренных </w:t>
      </w:r>
      <w:hyperlink w:history="0" w:anchor="P286" w:tooltip="3.5.1. Уведомлений руководителей муниципальных учреждений и предприятий о возникновении личной заинтересованности, которая приводит или может привести к конфликту интересов (далее - уведомление).">
        <w:r>
          <w:rPr>
            <w:sz w:val="20"/>
            <w:color w:val="0000ff"/>
          </w:rPr>
          <w:t xml:space="preserve">п. п. 3.5.1</w:t>
        </w:r>
      </w:hyperlink>
      <w:r>
        <w:rPr>
          <w:sz w:val="20"/>
        </w:rPr>
        <w:t xml:space="preserve"> - </w:t>
      </w:r>
      <w:hyperlink w:history="0" w:anchor="P289" w:tooltip="3.5.4. Материалов проверки, свидетельствующих о представлении руководителем муниципального учреждения недостоверных и (или) неполных сведений о доходах, об имуществе и обязательствах имущественного характера в отношении себя, своих супруги (супруга) или несовершеннолетних детей, представленных работодателем.">
        <w:r>
          <w:rPr>
            <w:sz w:val="20"/>
            <w:color w:val="0000ff"/>
          </w:rPr>
          <w:t xml:space="preserve">3.5.4</w:t>
        </w:r>
      </w:hyperlink>
      <w:r>
        <w:rPr>
          <w:sz w:val="20"/>
        </w:rPr>
        <w:t xml:space="preserve"> настоящего Положения.</w:t>
      </w:r>
    </w:p>
    <w:p>
      <w:pPr>
        <w:pStyle w:val="0"/>
        <w:spacing w:before="200" w:line-rule="auto"/>
        <w:ind w:firstLine="540"/>
        <w:jc w:val="both"/>
      </w:pPr>
      <w:r>
        <w:rPr>
          <w:sz w:val="20"/>
        </w:rPr>
        <w:t xml:space="preserve">Внеочередные заседания Комиссии могут проводиться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w:t>
      </w:r>
    </w:p>
    <w:p>
      <w:pPr>
        <w:pStyle w:val="0"/>
        <w:spacing w:before="200" w:line-rule="auto"/>
        <w:ind w:firstLine="540"/>
        <w:jc w:val="both"/>
      </w:pPr>
      <w:r>
        <w:rPr>
          <w:sz w:val="20"/>
        </w:rPr>
        <w:t xml:space="preserve">4.2. Заседания Комиссии ведет председатель Комиссии или в его отсутствие - заместитель председателя Комиссии. В отсутствие секретаря Комиссии его обязанности исполняет другой член Комиссии по поручению председательствующего на заседании Комиссии.</w:t>
      </w:r>
    </w:p>
    <w:p>
      <w:pPr>
        <w:pStyle w:val="0"/>
        <w:spacing w:before="200" w:line-rule="auto"/>
        <w:ind w:firstLine="540"/>
        <w:jc w:val="both"/>
      </w:pPr>
      <w:r>
        <w:rPr>
          <w:sz w:val="20"/>
        </w:rPr>
        <w:t xml:space="preserve">4.3. Заседания Комиссии проводятся открыто. В целях обеспечения конфиденциальности при рассмотрении соответствующих вопросов председателем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0"/>
        <w:spacing w:before="200" w:line-rule="auto"/>
        <w:ind w:firstLine="540"/>
        <w:jc w:val="both"/>
      </w:pPr>
      <w:r>
        <w:rPr>
          <w:sz w:val="20"/>
        </w:rPr>
        <w:t xml:space="preserve">Члены Комиссии и лица, участвовавшие в ее заседании, не вправе разглашать сведения, ставшие им известными в ходе работы Комиссии.</w:t>
      </w:r>
    </w:p>
    <w:p>
      <w:pPr>
        <w:pStyle w:val="0"/>
        <w:spacing w:before="200" w:line-rule="auto"/>
        <w:ind w:firstLine="540"/>
        <w:jc w:val="both"/>
      </w:pPr>
      <w:r>
        <w:rPr>
          <w:sz w:val="20"/>
        </w:rPr>
        <w:t xml:space="preserve">4.4.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0"/>
        <w:spacing w:before="200" w:line-rule="auto"/>
        <w:ind w:firstLine="540"/>
        <w:jc w:val="both"/>
      </w:pPr>
      <w:r>
        <w:rPr>
          <w:sz w:val="20"/>
        </w:rPr>
        <w:t xml:space="preserve">4.5. По решению Комиссии могут создаваться рабочие (экспертные) группы по отдельным вопросам.</w:t>
      </w:r>
    </w:p>
    <w:p>
      <w:pPr>
        <w:pStyle w:val="0"/>
        <w:spacing w:before="200" w:line-rule="auto"/>
        <w:ind w:firstLine="540"/>
        <w:jc w:val="both"/>
      </w:pPr>
      <w:r>
        <w:rPr>
          <w:sz w:val="20"/>
        </w:rPr>
        <w:t xml:space="preserve">4.6. Председатель Комиссии:</w:t>
      </w:r>
    </w:p>
    <w:p>
      <w:pPr>
        <w:pStyle w:val="0"/>
        <w:spacing w:before="200" w:line-rule="auto"/>
        <w:ind w:firstLine="540"/>
        <w:jc w:val="both"/>
      </w:pPr>
      <w:r>
        <w:rPr>
          <w:sz w:val="20"/>
        </w:rPr>
        <w:t xml:space="preserve">а) осуществляет общее руководство деятельностью Комиссии;</w:t>
      </w:r>
    </w:p>
    <w:p>
      <w:pPr>
        <w:pStyle w:val="0"/>
        <w:spacing w:before="200" w:line-rule="auto"/>
        <w:ind w:firstLine="540"/>
        <w:jc w:val="both"/>
      </w:pPr>
      <w:r>
        <w:rPr>
          <w:sz w:val="20"/>
        </w:rPr>
        <w:t xml:space="preserve">б) утверждает план работы Комиссии;</w:t>
      </w:r>
    </w:p>
    <w:p>
      <w:pPr>
        <w:pStyle w:val="0"/>
        <w:spacing w:before="200" w:line-rule="auto"/>
        <w:ind w:firstLine="540"/>
        <w:jc w:val="both"/>
      </w:pPr>
      <w:r>
        <w:rPr>
          <w:sz w:val="20"/>
        </w:rPr>
        <w:t xml:space="preserve">в) утверждает повестку дня очередного заседания Комиссии;</w:t>
      </w:r>
    </w:p>
    <w:p>
      <w:pPr>
        <w:pStyle w:val="0"/>
        <w:spacing w:before="200" w:line-rule="auto"/>
        <w:ind w:firstLine="540"/>
        <w:jc w:val="both"/>
      </w:pPr>
      <w:r>
        <w:rPr>
          <w:sz w:val="20"/>
        </w:rPr>
        <w:t xml:space="preserve">г) дает поручения в рамках своих полномочий членам Комиссии.</w:t>
      </w:r>
    </w:p>
    <w:p>
      <w:pPr>
        <w:pStyle w:val="0"/>
        <w:spacing w:before="200" w:line-rule="auto"/>
        <w:ind w:firstLine="540"/>
        <w:jc w:val="both"/>
      </w:pPr>
      <w:r>
        <w:rPr>
          <w:sz w:val="20"/>
        </w:rPr>
        <w:t xml:space="preserve">4.7. Секретарь Комиссии:</w:t>
      </w:r>
    </w:p>
    <w:p>
      <w:pPr>
        <w:pStyle w:val="0"/>
        <w:spacing w:before="200" w:line-rule="auto"/>
        <w:ind w:firstLine="540"/>
        <w:jc w:val="both"/>
      </w:pPr>
      <w:r>
        <w:rPr>
          <w:sz w:val="20"/>
        </w:rPr>
        <w:t xml:space="preserve">а) обеспечивает подготовку проекта плана работы Комиссии;</w:t>
      </w:r>
    </w:p>
    <w:p>
      <w:pPr>
        <w:pStyle w:val="0"/>
        <w:spacing w:before="200" w:line-rule="auto"/>
        <w:ind w:firstLine="540"/>
        <w:jc w:val="both"/>
      </w:pPr>
      <w:r>
        <w:rPr>
          <w:sz w:val="20"/>
        </w:rPr>
        <w:t xml:space="preserve">б) организует выполнение поручений председателя Комиссии, данных по результатам заседаний Комиссии;</w:t>
      </w:r>
    </w:p>
    <w:p>
      <w:pPr>
        <w:pStyle w:val="0"/>
        <w:spacing w:before="200" w:line-rule="auto"/>
        <w:ind w:firstLine="540"/>
        <w:jc w:val="both"/>
      </w:pPr>
      <w:r>
        <w:rPr>
          <w:sz w:val="20"/>
        </w:rPr>
        <w:t xml:space="preserve">в) формирует повестку заседания, осуществляет подготовку необходимых материалов к заседанию, проектов соответствующих решений, ведет протокол заседания;</w:t>
      </w:r>
    </w:p>
    <w:p>
      <w:pPr>
        <w:pStyle w:val="0"/>
        <w:spacing w:before="200" w:line-rule="auto"/>
        <w:ind w:firstLine="540"/>
        <w:jc w:val="both"/>
      </w:pPr>
      <w:r>
        <w:rPr>
          <w:sz w:val="20"/>
        </w:rPr>
        <w:t xml:space="preserve">г) информирует членов Комиссии, приглашенных на заседание лиц, экспертов, иных лиц о месте, времени проведения и повестке заседания, обеспечивает их необходимыми материалами, участвует в заседаниях комиссии;</w:t>
      </w:r>
    </w:p>
    <w:p>
      <w:pPr>
        <w:pStyle w:val="0"/>
        <w:spacing w:before="200" w:line-rule="auto"/>
        <w:ind w:firstLine="540"/>
        <w:jc w:val="both"/>
      </w:pPr>
      <w:r>
        <w:rPr>
          <w:sz w:val="20"/>
        </w:rPr>
        <w:t xml:space="preserve">д) оформляет протоколы заседаний Комиссии.</w:t>
      </w:r>
    </w:p>
    <w:p>
      <w:pPr>
        <w:pStyle w:val="0"/>
        <w:spacing w:before="200" w:line-rule="auto"/>
        <w:ind w:firstLine="540"/>
        <w:jc w:val="both"/>
      </w:pPr>
      <w:r>
        <w:rPr>
          <w:sz w:val="20"/>
        </w:rPr>
        <w:t xml:space="preserve">4.8. Председатель Комиссии (а в случае его отсутствия - заместитель председателя Комиссии) при поступлении к нему информации, указанной в </w:t>
      </w:r>
      <w:hyperlink w:history="0" w:anchor="P285" w:tooltip="3.5. Рассмотрение в пределах своей компетенции:">
        <w:r>
          <w:rPr>
            <w:sz w:val="20"/>
            <w:color w:val="0000ff"/>
          </w:rPr>
          <w:t xml:space="preserve">пункте 3.5 раздела 3</w:t>
        </w:r>
      </w:hyperlink>
      <w:r>
        <w:rPr>
          <w:sz w:val="20"/>
        </w:rPr>
        <w:t xml:space="preserve"> настоящего Положения:</w:t>
      </w:r>
    </w:p>
    <w:p>
      <w:pPr>
        <w:pStyle w:val="0"/>
        <w:spacing w:before="200" w:line-rule="auto"/>
        <w:ind w:firstLine="540"/>
        <w:jc w:val="both"/>
      </w:pPr>
      <w:r>
        <w:rPr>
          <w:sz w:val="20"/>
        </w:rPr>
        <w:t xml:space="preserve">а) в 10-дневный срок назначает дату заседания Комиссии. При этом дата заседания Комиссии не может быть назначена позднее 30 дней со дня поступления информации;</w:t>
      </w:r>
    </w:p>
    <w:p>
      <w:pPr>
        <w:pStyle w:val="0"/>
        <w:spacing w:before="200" w:line-rule="auto"/>
        <w:ind w:firstLine="540"/>
        <w:jc w:val="both"/>
      </w:pPr>
      <w:r>
        <w:rPr>
          <w:sz w:val="20"/>
        </w:rPr>
        <w:t xml:space="preserve">б) организует ознакомление членов Комиссии и других лиц, участвующих в заседании Комиссии, с информацией, поступившей в Комиссию;</w:t>
      </w:r>
    </w:p>
    <w:p>
      <w:pPr>
        <w:pStyle w:val="0"/>
        <w:spacing w:before="200" w:line-rule="auto"/>
        <w:ind w:firstLine="540"/>
        <w:jc w:val="both"/>
      </w:pPr>
      <w:r>
        <w:rPr>
          <w:sz w:val="20"/>
        </w:rPr>
        <w:t xml:space="preserve">в) рассматривает ходатайства о приглашении на заседание Комиссии лиц, которые могут дать пояснения по рассматриваемым Комиссией вопросам,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pPr>
        <w:pStyle w:val="0"/>
        <w:spacing w:before="200" w:line-rule="auto"/>
        <w:ind w:firstLine="540"/>
        <w:jc w:val="both"/>
      </w:pPr>
      <w:r>
        <w:rPr>
          <w:sz w:val="20"/>
        </w:rPr>
        <w:t xml:space="preserve">4.9. Заседание Комиссии проводится в присутствии руководителя муниципального учреждения или предприятия, в отношении которого рассматривается вопрос.</w:t>
      </w:r>
    </w:p>
    <w:p>
      <w:pPr>
        <w:pStyle w:val="0"/>
        <w:spacing w:before="200" w:line-rule="auto"/>
        <w:ind w:firstLine="540"/>
        <w:jc w:val="both"/>
      </w:pPr>
      <w:r>
        <w:rPr>
          <w:sz w:val="20"/>
        </w:rPr>
        <w:t xml:space="preserve">При наличии письменной просьбы руководителя муниципального учреждения или предприятия о рассмотрении без его участия уведомления либо заявления, представляемых в соответствии с настоящим Положением, заседание Комиссии проводится в его отсутствие.</w:t>
      </w:r>
    </w:p>
    <w:p>
      <w:pPr>
        <w:pStyle w:val="0"/>
        <w:spacing w:before="200" w:line-rule="auto"/>
        <w:ind w:firstLine="540"/>
        <w:jc w:val="both"/>
      </w:pPr>
      <w:r>
        <w:rPr>
          <w:sz w:val="20"/>
        </w:rPr>
        <w:t xml:space="preserve">В случае неявки на заседание Комиссии руководителя муниципального учреждения или предприятия и при отсутствии письменной просьбы о рассмотрении вопроса без его участия рассмотрение вопроса откладывается.</w:t>
      </w:r>
    </w:p>
    <w:p>
      <w:pPr>
        <w:pStyle w:val="0"/>
        <w:spacing w:before="200" w:line-rule="auto"/>
        <w:ind w:firstLine="540"/>
        <w:jc w:val="both"/>
      </w:pPr>
      <w:r>
        <w:rPr>
          <w:sz w:val="20"/>
        </w:rPr>
        <w:t xml:space="preserve">В случае повторной неявки без уважительных причин Комиссия может принять решение о рассмотрении уведомления или заявления в отсутствие руководителя муниципального учреждения или предприятия.</w:t>
      </w:r>
    </w:p>
    <w:p>
      <w:pPr>
        <w:pStyle w:val="0"/>
        <w:spacing w:before="200" w:line-rule="auto"/>
        <w:ind w:firstLine="540"/>
        <w:jc w:val="both"/>
      </w:pPr>
      <w:r>
        <w:rPr>
          <w:sz w:val="20"/>
        </w:rPr>
        <w:t xml:space="preserve">4.10. На заседании Комиссии заслушиваются пояснения руководителя муниципального учреждения или предприятия (с его согласия), и иных лиц, рассматриваются материалы по существу вынесенных на данное заседание вопросов, а также дополнительные материалы (при наличии).</w:t>
      </w:r>
    </w:p>
    <w:p>
      <w:pPr>
        <w:pStyle w:val="0"/>
        <w:spacing w:before="200" w:line-rule="auto"/>
        <w:ind w:firstLine="540"/>
        <w:jc w:val="both"/>
      </w:pPr>
      <w:r>
        <w:rPr>
          <w:sz w:val="20"/>
        </w:rPr>
        <w:t xml:space="preserve">4.11. Решение Комиссии считается правомочным, если на ее заседании присутствует не менее двух третей от общего числа членов Комиссии. Решения Комиссии принимаются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4.12.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0"/>
        <w:spacing w:before="200" w:line-rule="auto"/>
        <w:ind w:firstLine="540"/>
        <w:jc w:val="both"/>
      </w:pPr>
      <w:r>
        <w:rPr>
          <w:sz w:val="20"/>
        </w:rPr>
        <w:t xml:space="preserve">4.13. Решения Комиссии оформляются протоколом, который подписывают члены Комиссии, принимавшие участие в ее заседании.</w:t>
      </w:r>
    </w:p>
    <w:p>
      <w:pPr>
        <w:pStyle w:val="0"/>
        <w:spacing w:before="200" w:line-rule="auto"/>
        <w:ind w:firstLine="540"/>
        <w:jc w:val="both"/>
      </w:pPr>
      <w:r>
        <w:rPr>
          <w:sz w:val="20"/>
        </w:rPr>
        <w:t xml:space="preserve">В протоколе заседания Комиссии указываются:</w:t>
      </w:r>
    </w:p>
    <w:p>
      <w:pPr>
        <w:pStyle w:val="0"/>
        <w:spacing w:before="200" w:line-rule="auto"/>
        <w:ind w:firstLine="540"/>
        <w:jc w:val="both"/>
      </w:pPr>
      <w:r>
        <w:rPr>
          <w:sz w:val="20"/>
        </w:rPr>
        <w:t xml:space="preserve">а) дата заседания Комиссии, фамилии, имена, отчества (при наличии) членов Комиссии и других лиц, присутствующих на заседании;</w:t>
      </w:r>
    </w:p>
    <w:p>
      <w:pPr>
        <w:pStyle w:val="0"/>
        <w:spacing w:before="200" w:line-rule="auto"/>
        <w:ind w:firstLine="540"/>
        <w:jc w:val="both"/>
      </w:pPr>
      <w:r>
        <w:rPr>
          <w:sz w:val="20"/>
        </w:rPr>
        <w:t xml:space="preserve">б) формулировка каждого из рассматриваемых на заседании Комиссии вопросов с указанием фамилии, имени, отчества (при наличии) руководителя учреждения или предприятия, в отношении которого рассматривается вопрос;</w:t>
      </w:r>
    </w:p>
    <w:p>
      <w:pPr>
        <w:pStyle w:val="0"/>
        <w:spacing w:before="200" w:line-rule="auto"/>
        <w:ind w:firstLine="540"/>
        <w:jc w:val="both"/>
      </w:pPr>
      <w:r>
        <w:rPr>
          <w:sz w:val="20"/>
        </w:rPr>
        <w:t xml:space="preserve">в) содержание пояснений лица, замещающего должность руководителя учреждения или предприятия, и других лиц по рассматриваемому вопросу;</w:t>
      </w:r>
    </w:p>
    <w:p>
      <w:pPr>
        <w:pStyle w:val="0"/>
        <w:spacing w:before="200" w:line-rule="auto"/>
        <w:ind w:firstLine="540"/>
        <w:jc w:val="both"/>
      </w:pPr>
      <w:r>
        <w:rPr>
          <w:sz w:val="20"/>
        </w:rPr>
        <w:t xml:space="preserve">г) фамилии, имена, отчества (при наличии), выступивших на заседании лиц и краткое изложение их выступлений;</w:t>
      </w:r>
    </w:p>
    <w:p>
      <w:pPr>
        <w:pStyle w:val="0"/>
        <w:spacing w:before="200" w:line-rule="auto"/>
        <w:ind w:firstLine="540"/>
        <w:jc w:val="both"/>
      </w:pPr>
      <w:r>
        <w:rPr>
          <w:sz w:val="20"/>
        </w:rPr>
        <w:t xml:space="preserve">д) другие сведения;</w:t>
      </w:r>
    </w:p>
    <w:p>
      <w:pPr>
        <w:pStyle w:val="0"/>
        <w:spacing w:before="200" w:line-rule="auto"/>
        <w:ind w:firstLine="540"/>
        <w:jc w:val="both"/>
      </w:pPr>
      <w:r>
        <w:rPr>
          <w:sz w:val="20"/>
        </w:rPr>
        <w:t xml:space="preserve">е) результаты голосования;</w:t>
      </w:r>
    </w:p>
    <w:p>
      <w:pPr>
        <w:pStyle w:val="0"/>
        <w:spacing w:before="200" w:line-rule="auto"/>
        <w:ind w:firstLine="540"/>
        <w:jc w:val="both"/>
      </w:pPr>
      <w:r>
        <w:rPr>
          <w:sz w:val="20"/>
        </w:rPr>
        <w:t xml:space="preserve">ж) решение и обоснование его принятия.</w:t>
      </w:r>
    </w:p>
    <w:p>
      <w:pPr>
        <w:pStyle w:val="0"/>
        <w:spacing w:before="200" w:line-rule="auto"/>
        <w:ind w:firstLine="540"/>
        <w:jc w:val="both"/>
      </w:pPr>
      <w:r>
        <w:rPr>
          <w:sz w:val="20"/>
        </w:rPr>
        <w:t xml:space="preserve">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должны быть ознакомлены лица, участвующие в заседании.</w:t>
      </w:r>
    </w:p>
    <w:p>
      <w:pPr>
        <w:pStyle w:val="0"/>
        <w:spacing w:before="200" w:line-rule="auto"/>
        <w:ind w:firstLine="540"/>
        <w:jc w:val="both"/>
      </w:pPr>
      <w:r>
        <w:rPr>
          <w:sz w:val="20"/>
        </w:rPr>
        <w:t xml:space="preserve">4.15. Копия протокола заседания Комиссии в 10-дневный срок со дня заседания направляется полностью или в виде выписок из него - работодателю и руководителю муниципального учреждения или предприятия (при рассмотрении вопросов в отношении руководителя конкретного муниципального учреждения или предприятия), а также по решению Комиссии - иным заинтересованным лицам.</w:t>
      </w:r>
    </w:p>
    <w:p>
      <w:pPr>
        <w:pStyle w:val="0"/>
        <w:spacing w:before="200" w:line-rule="auto"/>
        <w:ind w:firstLine="540"/>
        <w:jc w:val="both"/>
      </w:pPr>
      <w:r>
        <w:rPr>
          <w:sz w:val="20"/>
        </w:rPr>
        <w:t xml:space="preserve">4.16. В случае установления Комиссией факта совершения руководителем учреждения или предприятия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pPr>
        <w:pStyle w:val="0"/>
        <w:spacing w:before="200" w:line-rule="auto"/>
        <w:ind w:firstLine="540"/>
        <w:jc w:val="both"/>
      </w:pPr>
      <w:r>
        <w:rPr>
          <w:sz w:val="20"/>
        </w:rPr>
        <w:t xml:space="preserve">4.17.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муниципального учреждения или предприятия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pPr>
        <w:pStyle w:val="0"/>
        <w:spacing w:before="200" w:line-rule="auto"/>
        <w:ind w:firstLine="540"/>
        <w:jc w:val="both"/>
      </w:pPr>
      <w:r>
        <w:rPr>
          <w:sz w:val="20"/>
        </w:rPr>
        <w:t xml:space="preserve">4.18. О рассмотрении рекомендаций Комиссии и принятом решении работодатель в письменной форме уведомляет Комиссию в месячный срок со дня поступления к нему протокола заседания Комиссии. Решение работодателя оглашается на ближайшем заседании Комиссии и принимается к сведению без обсуждения.</w:t>
      </w:r>
    </w:p>
    <w:p>
      <w:pPr>
        <w:pStyle w:val="0"/>
        <w:spacing w:before="200" w:line-rule="auto"/>
        <w:ind w:firstLine="540"/>
        <w:jc w:val="both"/>
      </w:pPr>
      <w:r>
        <w:rPr>
          <w:sz w:val="20"/>
        </w:rPr>
        <w:t xml:space="preserve">4.19. Копия протокола заседания Комиссии или выписка из него приобщается к личному делу руководителя муниципального учреждения или предприятия, в отношении которого рассматривался вопрос.</w:t>
      </w:r>
    </w:p>
    <w:p>
      <w:pPr>
        <w:pStyle w:val="0"/>
        <w:spacing w:before="200" w:line-rule="auto"/>
        <w:ind w:firstLine="540"/>
        <w:jc w:val="both"/>
      </w:pPr>
      <w:r>
        <w:rPr>
          <w:sz w:val="20"/>
        </w:rPr>
        <w:t xml:space="preserve">4.20. Оригиналы протоколов заседания Комиссии хранятся в секторе по противодействию коррупции отдела кадровой работы администрации города Кемерово.</w:t>
      </w:r>
    </w:p>
    <w:p>
      <w:pPr>
        <w:pStyle w:val="0"/>
        <w:spacing w:before="200" w:line-rule="auto"/>
        <w:ind w:firstLine="540"/>
        <w:jc w:val="both"/>
      </w:pPr>
      <w:r>
        <w:rPr>
          <w:sz w:val="20"/>
        </w:rPr>
        <w:t xml:space="preserve">4.21. По итогам рассмотрения вопроса, указанного в </w:t>
      </w:r>
      <w:hyperlink w:history="0" w:anchor="P288" w:tooltip="3.5.3. Поступившей информации от должностного лица администрации города Кемерово, уполномоченного на исполнение функций представителя нанимателя (работодателя) по отношению к руководителю муниципального учреждения или предприятия (далее - работодатель) или любого члена Комиссии, касающейся обеспечения соблюдения руководителями муниципальных учреждений и предприятий обязанностей, установленных в целях противодействия коррупции, в том числе требований об урегулировании конфликта интересов, либо осуществлен...">
        <w:r>
          <w:rPr>
            <w:sz w:val="20"/>
            <w:color w:val="0000ff"/>
          </w:rPr>
          <w:t xml:space="preserve">подпункте 3.5.3</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установить, что руководитель муниципального учреждения или предприятия соблюдал требования, установленные в целях противодействия коррупции, в том числе требования об урегулировании конфликта интересов, либо обязанности по осуществлению в учреждениях и предприятиях мер по предупреждению коррупции;</w:t>
      </w:r>
    </w:p>
    <w:p>
      <w:pPr>
        <w:pStyle w:val="0"/>
        <w:spacing w:before="200" w:line-rule="auto"/>
        <w:ind w:firstLine="540"/>
        <w:jc w:val="both"/>
      </w:pPr>
      <w:r>
        <w:rPr>
          <w:sz w:val="20"/>
        </w:rPr>
        <w:t xml:space="preserve">б) руководитель муниципального учреждения или предприятия не соблюдал требования, установленные в целях противодействия коррупции, в том числе требования об урегулировании конфликта интересов, либо обязанности по осуществлению в учреждениях и предприятиях мер по предупреждению коррупции. В этом случае Комиссия рекомендует работодателю указать руководителю муниципального учреждения или предприятия на недопустимость нарушения требований, установленных в целях противодействия коррупции, и (или) требований об урегулировании конфликта интересов либо применить к руководителю муниципального учреждения или предприятия конкретную меру ответственности.</w:t>
      </w:r>
    </w:p>
    <w:p>
      <w:pPr>
        <w:pStyle w:val="0"/>
        <w:spacing w:before="200" w:line-rule="auto"/>
        <w:ind w:firstLine="540"/>
        <w:jc w:val="both"/>
      </w:pPr>
      <w:r>
        <w:rPr>
          <w:sz w:val="20"/>
        </w:rPr>
        <w:t xml:space="preserve">4.22. По итогам рассмотрения вопроса, указанного в </w:t>
      </w:r>
      <w:hyperlink w:history="0" w:anchor="P289" w:tooltip="3.5.4. Материалов проверки, свидетельствующих о представлении руководителем муниципального учреждения недостоверных и (или) неполных сведений о доходах, об имуществе и обязательствах имущественного характера в отношении себя, своих супруги (супруга) или несовершеннолетних детей, представленных работодателем.">
        <w:r>
          <w:rPr>
            <w:sz w:val="20"/>
            <w:color w:val="0000ff"/>
          </w:rPr>
          <w:t xml:space="preserve">подпункте 3.5.4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установить, что сведения, представленные руководителем муниципального учреждения, о доходах, об имуществе и обязательствах имущественного характера в отношении себя, своих супруги (супруга) или несовершеннолетних детей, являются достоверными и полными;</w:t>
      </w:r>
    </w:p>
    <w:p>
      <w:pPr>
        <w:pStyle w:val="0"/>
        <w:spacing w:before="200" w:line-rule="auto"/>
        <w:ind w:firstLine="540"/>
        <w:jc w:val="both"/>
      </w:pPr>
      <w:r>
        <w:rPr>
          <w:sz w:val="20"/>
        </w:rPr>
        <w:t xml:space="preserve">б) установить, что сведения, представленные руководителем муниципального учреждения, о доходах, об имуществе и обязательствах имущественного характера в отношении себя, своих супруги (супруга) или несовершеннолетних детей, являются недостоверными и (или) неполными. В этом случае комиссия рекомендует работодателю, направившему соответствующие материалы для рассмотрения в комиссию, применить к руководителю муниципального учреждения конкретную меру ответственности.</w:t>
      </w:r>
    </w:p>
    <w:p>
      <w:pPr>
        <w:pStyle w:val="0"/>
        <w:jc w:val="both"/>
      </w:pPr>
      <w:r>
        <w:rPr>
          <w:sz w:val="20"/>
        </w:rPr>
      </w:r>
    </w:p>
    <w:p>
      <w:pPr>
        <w:pStyle w:val="2"/>
        <w:outlineLvl w:val="1"/>
        <w:jc w:val="center"/>
      </w:pPr>
      <w:r>
        <w:rPr>
          <w:sz w:val="20"/>
        </w:rPr>
        <w:t xml:space="preserve">5. Порядок рассмотрения уведомлений руководителей</w:t>
      </w:r>
    </w:p>
    <w:p>
      <w:pPr>
        <w:pStyle w:val="2"/>
        <w:jc w:val="center"/>
      </w:pPr>
      <w:r>
        <w:rPr>
          <w:sz w:val="20"/>
        </w:rPr>
        <w:t xml:space="preserve">муниципальных учреждений и предприятий о возникновении</w:t>
      </w:r>
    </w:p>
    <w:p>
      <w:pPr>
        <w:pStyle w:val="2"/>
        <w:jc w:val="center"/>
      </w:pPr>
      <w:r>
        <w:rPr>
          <w:sz w:val="20"/>
        </w:rPr>
        <w:t xml:space="preserve">личной заинтересованности, которая приводит или может</w:t>
      </w:r>
    </w:p>
    <w:p>
      <w:pPr>
        <w:pStyle w:val="2"/>
        <w:jc w:val="center"/>
      </w:pPr>
      <w:r>
        <w:rPr>
          <w:sz w:val="20"/>
        </w:rPr>
        <w:t xml:space="preserve">привести к конфликту интересов</w:t>
      </w:r>
    </w:p>
    <w:p>
      <w:pPr>
        <w:pStyle w:val="0"/>
        <w:jc w:val="both"/>
      </w:pPr>
      <w:r>
        <w:rPr>
          <w:sz w:val="20"/>
        </w:rPr>
      </w:r>
    </w:p>
    <w:p>
      <w:pPr>
        <w:pStyle w:val="0"/>
        <w:ind w:firstLine="540"/>
        <w:jc w:val="both"/>
      </w:pPr>
      <w:r>
        <w:rPr>
          <w:sz w:val="20"/>
        </w:rPr>
        <w:t xml:space="preserve">5.1. </w:t>
      </w:r>
      <w:hyperlink w:history="0" w:anchor="P391" w:tooltip="                                УВЕДОМЛЕНИЕ">
        <w:r>
          <w:rPr>
            <w:sz w:val="20"/>
            <w:color w:val="0000ff"/>
          </w:rPr>
          <w:t xml:space="preserve">Уведомление</w:t>
        </w:r>
      </w:hyperlink>
      <w:r>
        <w:rPr>
          <w:sz w:val="20"/>
        </w:rPr>
        <w:t xml:space="preserve"> о возникновении личной заинтересованности, которая приводит или может привести к конфликту интересов, оформляется руководителем муниципального учреждения или предприятия в письменном виде по форме, утвержденной приложением N 1 к настоящему Положению, и передается работодателю.</w:t>
      </w:r>
    </w:p>
    <w:p>
      <w:pPr>
        <w:pStyle w:val="0"/>
        <w:spacing w:before="200" w:line-rule="auto"/>
        <w:ind w:firstLine="540"/>
        <w:jc w:val="both"/>
      </w:pPr>
      <w:r>
        <w:rPr>
          <w:sz w:val="20"/>
        </w:rPr>
        <w:t xml:space="preserve">5.2. Работодатель или уполномоченное им лицо в срок не позднее 3 рабочих дней со дня получения соответствующего уведомления передает указанное уведомление для рассмотрения в Комиссию.</w:t>
      </w:r>
    </w:p>
    <w:p>
      <w:pPr>
        <w:pStyle w:val="0"/>
        <w:spacing w:before="200" w:line-rule="auto"/>
        <w:ind w:firstLine="540"/>
        <w:jc w:val="both"/>
      </w:pPr>
      <w:r>
        <w:rPr>
          <w:sz w:val="20"/>
        </w:rPr>
        <w:t xml:space="preserve">5.3. Комиссия по результатам рассмотрения уведомления принимает одно из следующих решений:</w:t>
      </w:r>
    </w:p>
    <w:p>
      <w:pPr>
        <w:pStyle w:val="0"/>
        <w:spacing w:before="200" w:line-rule="auto"/>
        <w:ind w:firstLine="540"/>
        <w:jc w:val="both"/>
      </w:pPr>
      <w:r>
        <w:rPr>
          <w:sz w:val="20"/>
        </w:rPr>
        <w:t xml:space="preserve">5.3.1. Признать, что при исполнении должностных обязанностей лицом, направившим уведомление, конфликт интересов отсутствует.</w:t>
      </w:r>
    </w:p>
    <w:p>
      <w:pPr>
        <w:pStyle w:val="0"/>
        <w:spacing w:before="200" w:line-rule="auto"/>
        <w:ind w:firstLine="540"/>
        <w:jc w:val="both"/>
      </w:pPr>
      <w:r>
        <w:rPr>
          <w:sz w:val="20"/>
        </w:rPr>
        <w:t xml:space="preserve">5.3.2.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pPr>
        <w:pStyle w:val="0"/>
        <w:spacing w:before="200" w:line-rule="auto"/>
        <w:ind w:firstLine="540"/>
        <w:jc w:val="both"/>
      </w:pPr>
      <w:r>
        <w:rPr>
          <w:sz w:val="20"/>
        </w:rPr>
        <w:t xml:space="preserve">5.3.3. Признать, что лицом, направившим уведомление, не соблюдались требования об урегулировании конфликта интересов.</w:t>
      </w:r>
    </w:p>
    <w:p>
      <w:pPr>
        <w:pStyle w:val="0"/>
        <w:spacing w:before="200" w:line-rule="auto"/>
        <w:ind w:firstLine="540"/>
        <w:jc w:val="both"/>
      </w:pPr>
      <w:r>
        <w:rPr>
          <w:sz w:val="20"/>
        </w:rPr>
        <w:t xml:space="preserve">5.4. В случае принятия решения, предусмотренного подпунктом 5.3.2, работодатель принимает меры по урегулированию конфликта интересов или по недопущению его возникновения.</w:t>
      </w:r>
    </w:p>
    <w:p>
      <w:pPr>
        <w:pStyle w:val="0"/>
        <w:spacing w:before="200" w:line-rule="auto"/>
        <w:ind w:firstLine="540"/>
        <w:jc w:val="both"/>
      </w:pPr>
      <w:r>
        <w:rPr>
          <w:sz w:val="20"/>
        </w:rPr>
        <w:t xml:space="preserve">5.5. В случае принятия решения, предусмотренного подпунктом 5.3.3, работодатель принимает решение о применении к руководителю муниципального учреждения или предприятия мер дисциплинарной ответственности.</w:t>
      </w:r>
    </w:p>
    <w:p>
      <w:pPr>
        <w:pStyle w:val="0"/>
        <w:jc w:val="both"/>
      </w:pPr>
      <w:r>
        <w:rPr>
          <w:sz w:val="20"/>
        </w:rPr>
      </w:r>
    </w:p>
    <w:p>
      <w:pPr>
        <w:pStyle w:val="2"/>
        <w:outlineLvl w:val="1"/>
        <w:jc w:val="center"/>
      </w:pPr>
      <w:r>
        <w:rPr>
          <w:sz w:val="20"/>
        </w:rPr>
        <w:t xml:space="preserve">6. Порядок рассмотрения заявления руководителя</w:t>
      </w:r>
    </w:p>
    <w:p>
      <w:pPr>
        <w:pStyle w:val="2"/>
        <w:jc w:val="center"/>
      </w:pPr>
      <w:r>
        <w:rPr>
          <w:sz w:val="20"/>
        </w:rPr>
        <w:t xml:space="preserve">муниципального учреждения о невозможности по объективным</w:t>
      </w:r>
    </w:p>
    <w:p>
      <w:pPr>
        <w:pStyle w:val="2"/>
        <w:jc w:val="center"/>
      </w:pPr>
      <w:r>
        <w:rPr>
          <w:sz w:val="20"/>
        </w:rPr>
        <w:t xml:space="preserve">причинам представить сведения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в отношении своих супруги (супруга) и несовершеннолетних</w:t>
      </w:r>
    </w:p>
    <w:p>
      <w:pPr>
        <w:pStyle w:val="2"/>
        <w:jc w:val="center"/>
      </w:pPr>
      <w:r>
        <w:rPr>
          <w:sz w:val="20"/>
        </w:rPr>
        <w:t xml:space="preserve">детей</w:t>
      </w:r>
    </w:p>
    <w:p>
      <w:pPr>
        <w:pStyle w:val="0"/>
        <w:jc w:val="both"/>
      </w:pPr>
      <w:r>
        <w:rPr>
          <w:sz w:val="20"/>
        </w:rPr>
      </w:r>
    </w:p>
    <w:p>
      <w:pPr>
        <w:pStyle w:val="0"/>
        <w:ind w:firstLine="540"/>
        <w:jc w:val="both"/>
      </w:pPr>
      <w:r>
        <w:rPr>
          <w:sz w:val="20"/>
        </w:rPr>
        <w:t xml:space="preserve">6.1. Руководитель муниципального учреждения в случае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представляет работодателю не позднее срока представления сведений </w:t>
      </w:r>
      <w:hyperlink w:history="0" w:anchor="P436" w:tooltip="                                 ЗАЯВЛЕНИЕ">
        <w:r>
          <w:rPr>
            <w:sz w:val="20"/>
            <w:color w:val="0000ff"/>
          </w:rPr>
          <w:t xml:space="preserve">заявление</w:t>
        </w:r>
      </w:hyperlink>
      <w:r>
        <w:rPr>
          <w:sz w:val="20"/>
        </w:rPr>
        <w:t xml:space="preserve"> по форме согласно приложению N 2 к настоящему Положению. К заявлению в обязательном порядке прилагаются документы, подтверждающие объективность причин непредставления сведений.</w:t>
      </w:r>
    </w:p>
    <w:p>
      <w:pPr>
        <w:pStyle w:val="0"/>
        <w:spacing w:before="200" w:line-rule="auto"/>
        <w:ind w:firstLine="540"/>
        <w:jc w:val="both"/>
      </w:pPr>
      <w:r>
        <w:rPr>
          <w:sz w:val="20"/>
        </w:rPr>
        <w:t xml:space="preserve">6.2. Работодатель незамедлительно передает указанное заявление в Комиссию с целью его рассмотрения.</w:t>
      </w:r>
    </w:p>
    <w:p>
      <w:pPr>
        <w:pStyle w:val="0"/>
        <w:spacing w:before="200" w:line-rule="auto"/>
        <w:ind w:firstLine="540"/>
        <w:jc w:val="both"/>
      </w:pPr>
      <w:r>
        <w:rPr>
          <w:sz w:val="20"/>
        </w:rPr>
        <w:t xml:space="preserve">6.3. По итогам рассмотрения заявления Комиссия принимает одно из следующих решений:</w:t>
      </w:r>
    </w:p>
    <w:p>
      <w:pPr>
        <w:pStyle w:val="0"/>
        <w:spacing w:before="200" w:line-rule="auto"/>
        <w:ind w:firstLine="540"/>
        <w:jc w:val="both"/>
      </w:pPr>
      <w:r>
        <w:rPr>
          <w:sz w:val="20"/>
        </w:rPr>
        <w:t xml:space="preserve">6.3.1. Признать, что причина непредставления руководителем учреждения сведений является объективной и уважительной.</w:t>
      </w:r>
    </w:p>
    <w:p>
      <w:pPr>
        <w:pStyle w:val="0"/>
        <w:spacing w:before="200" w:line-rule="auto"/>
        <w:ind w:firstLine="540"/>
        <w:jc w:val="both"/>
      </w:pPr>
      <w:r>
        <w:rPr>
          <w:sz w:val="20"/>
        </w:rPr>
        <w:t xml:space="preserve">6.3.2. Признать, что причина непредставления руководителем учреждения сведений не является уважительной. В этом случае комиссия рекомендует руководителю учреждения принять меры по представлению указанных сведений.</w:t>
      </w:r>
    </w:p>
    <w:p>
      <w:pPr>
        <w:pStyle w:val="0"/>
        <w:spacing w:before="200" w:line-rule="auto"/>
        <w:ind w:firstLine="540"/>
        <w:jc w:val="both"/>
      </w:pPr>
      <w:r>
        <w:rPr>
          <w:sz w:val="20"/>
        </w:rPr>
        <w:t xml:space="preserve">6.3.3. Признать, что причина непредставления руководителем учреждения сведений необъективна и является способом уклонения от представления указанных сведений. В этом случае Комиссия рекомендует работодателю применить к руководителю учреждения меры ответственности.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Комиссии</w:t>
      </w:r>
    </w:p>
    <w:p>
      <w:pPr>
        <w:pStyle w:val="0"/>
        <w:jc w:val="right"/>
      </w:pPr>
      <w:r>
        <w:rPr>
          <w:sz w:val="20"/>
        </w:rPr>
        <w:t xml:space="preserve">по противодействию коррупции</w:t>
      </w:r>
    </w:p>
    <w:p>
      <w:pPr>
        <w:pStyle w:val="0"/>
        <w:jc w:val="right"/>
      </w:pPr>
      <w:r>
        <w:rPr>
          <w:sz w:val="20"/>
        </w:rPr>
        <w:t xml:space="preserve">в муниципальных учреждениях</w:t>
      </w:r>
    </w:p>
    <w:p>
      <w:pPr>
        <w:pStyle w:val="0"/>
        <w:jc w:val="right"/>
      </w:pPr>
      <w:r>
        <w:rPr>
          <w:sz w:val="20"/>
        </w:rPr>
        <w:t xml:space="preserve">и предприятиях</w:t>
      </w:r>
    </w:p>
    <w:p>
      <w:pPr>
        <w:pStyle w:val="0"/>
        <w:jc w:val="both"/>
      </w:pPr>
      <w:r>
        <w:rPr>
          <w:sz w:val="20"/>
        </w:rPr>
      </w:r>
    </w:p>
    <w:p>
      <w:pPr>
        <w:pStyle w:val="1"/>
        <w:jc w:val="both"/>
      </w:pPr>
      <w:r>
        <w:rPr>
          <w:sz w:val="20"/>
        </w:rPr>
        <w:t xml:space="preserve">                          _________________________________________________</w:t>
      </w:r>
    </w:p>
    <w:p>
      <w:pPr>
        <w:pStyle w:val="1"/>
        <w:jc w:val="both"/>
      </w:pPr>
      <w:r>
        <w:rPr>
          <w:sz w:val="20"/>
        </w:rPr>
        <w:t xml:space="preserve">                           (должность, фамилия, имя, отчество работодателя)</w:t>
      </w:r>
    </w:p>
    <w:p>
      <w:pPr>
        <w:pStyle w:val="1"/>
        <w:jc w:val="both"/>
      </w:pPr>
      <w:r>
        <w:rPr>
          <w:sz w:val="20"/>
        </w:rPr>
        <w:t xml:space="preserve">                          от ______________________________________________</w:t>
      </w:r>
    </w:p>
    <w:p>
      <w:pPr>
        <w:pStyle w:val="1"/>
        <w:jc w:val="both"/>
      </w:pPr>
      <w:r>
        <w:rPr>
          <w:sz w:val="20"/>
        </w:rPr>
        <w:t xml:space="preserve">                             (должность, фамилия, имя, отчество, учреждение</w:t>
      </w:r>
    </w:p>
    <w:p>
      <w:pPr>
        <w:pStyle w:val="1"/>
        <w:jc w:val="both"/>
      </w:pPr>
      <w:r>
        <w:rPr>
          <w:sz w:val="20"/>
        </w:rPr>
        <w:t xml:space="preserve">                                                             (предприятие))</w:t>
      </w:r>
    </w:p>
    <w:p>
      <w:pPr>
        <w:pStyle w:val="1"/>
        <w:jc w:val="both"/>
      </w:pPr>
      <w:r>
        <w:rPr>
          <w:sz w:val="20"/>
        </w:rPr>
      </w:r>
    </w:p>
    <w:bookmarkStart w:id="391" w:name="P391"/>
    <w:bookmarkEnd w:id="391"/>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которая приводит</w:t>
      </w:r>
    </w:p>
    <w:p>
      <w:pPr>
        <w:pStyle w:val="1"/>
        <w:jc w:val="both"/>
      </w:pPr>
      <w:r>
        <w:rPr>
          <w:sz w:val="20"/>
        </w:rPr>
        <w:t xml:space="preserve">                 или может привести к конфликту интересов</w:t>
      </w:r>
    </w:p>
    <w:p>
      <w:pPr>
        <w:pStyle w:val="1"/>
        <w:jc w:val="both"/>
      </w:pPr>
      <w:r>
        <w:rPr>
          <w:sz w:val="20"/>
        </w:rPr>
      </w:r>
    </w:p>
    <w:p>
      <w:pPr>
        <w:pStyle w:val="1"/>
        <w:jc w:val="both"/>
      </w:pPr>
      <w:r>
        <w:rPr>
          <w:sz w:val="20"/>
        </w:rPr>
        <w:t xml:space="preserve">Сообщаю  о возникновении у меня личной заинтересованности, которая приводит</w:t>
      </w:r>
    </w:p>
    <w:p>
      <w:pPr>
        <w:pStyle w:val="1"/>
        <w:jc w:val="both"/>
      </w:pPr>
      <w:r>
        <w:rPr>
          <w:sz w:val="20"/>
        </w:rPr>
        <w:t xml:space="preserve">или может привести к конфликту 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 Комиссии</w:t>
      </w:r>
    </w:p>
    <w:p>
      <w:pPr>
        <w:pStyle w:val="1"/>
        <w:jc w:val="both"/>
      </w:pPr>
      <w:r>
        <w:rPr>
          <w:sz w:val="20"/>
        </w:rPr>
        <w:t xml:space="preserve">по противодействию коррупции в муниципальных учреждениях и предприятиях при</w:t>
      </w:r>
    </w:p>
    <w:p>
      <w:pPr>
        <w:pStyle w:val="1"/>
        <w:jc w:val="both"/>
      </w:pPr>
      <w:r>
        <w:rPr>
          <w:sz w:val="20"/>
        </w:rPr>
        <w:t xml:space="preserve">рассмотрении настоящего уведомления (нужное подчеркнуть).</w:t>
      </w:r>
    </w:p>
    <w:p>
      <w:pPr>
        <w:pStyle w:val="1"/>
        <w:jc w:val="both"/>
      </w:pPr>
      <w:r>
        <w:rPr>
          <w:sz w:val="20"/>
        </w:rPr>
      </w:r>
    </w:p>
    <w:p>
      <w:pPr>
        <w:pStyle w:val="1"/>
        <w:jc w:val="both"/>
      </w:pPr>
      <w:r>
        <w:rPr>
          <w:sz w:val="20"/>
        </w:rPr>
        <w:t xml:space="preserve">"__"_______ 20__ г. _________________________________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Комиссии</w:t>
      </w:r>
    </w:p>
    <w:p>
      <w:pPr>
        <w:pStyle w:val="0"/>
        <w:jc w:val="right"/>
      </w:pPr>
      <w:r>
        <w:rPr>
          <w:sz w:val="20"/>
        </w:rPr>
        <w:t xml:space="preserve">по противодействию коррупции</w:t>
      </w:r>
    </w:p>
    <w:p>
      <w:pPr>
        <w:pStyle w:val="0"/>
        <w:jc w:val="right"/>
      </w:pPr>
      <w:r>
        <w:rPr>
          <w:sz w:val="20"/>
        </w:rPr>
        <w:t xml:space="preserve">в муниципальных учреждениях</w:t>
      </w:r>
    </w:p>
    <w:p>
      <w:pPr>
        <w:pStyle w:val="0"/>
        <w:jc w:val="right"/>
      </w:pPr>
      <w:r>
        <w:rPr>
          <w:sz w:val="20"/>
        </w:rPr>
        <w:t xml:space="preserve">и предприятиях</w:t>
      </w:r>
    </w:p>
    <w:p>
      <w:pPr>
        <w:pStyle w:val="0"/>
        <w:jc w:val="both"/>
      </w:pPr>
      <w:r>
        <w:rPr>
          <w:sz w:val="20"/>
        </w:rPr>
      </w:r>
    </w:p>
    <w:p>
      <w:pPr>
        <w:pStyle w:val="1"/>
        <w:jc w:val="both"/>
      </w:pPr>
      <w:r>
        <w:rPr>
          <w:sz w:val="20"/>
        </w:rPr>
        <w:t xml:space="preserve">                          _________________________________________________</w:t>
      </w:r>
    </w:p>
    <w:p>
      <w:pPr>
        <w:pStyle w:val="1"/>
        <w:jc w:val="both"/>
      </w:pPr>
      <w:r>
        <w:rPr>
          <w:sz w:val="20"/>
        </w:rPr>
        <w:t xml:space="preserve">                           (должность, фамилия, имя, отчество работодателя)</w:t>
      </w:r>
    </w:p>
    <w:p>
      <w:pPr>
        <w:pStyle w:val="1"/>
        <w:jc w:val="both"/>
      </w:pPr>
      <w:r>
        <w:rPr>
          <w:sz w:val="20"/>
        </w:rPr>
      </w:r>
    </w:p>
    <w:p>
      <w:pPr>
        <w:pStyle w:val="1"/>
        <w:jc w:val="both"/>
      </w:pPr>
      <w:r>
        <w:rPr>
          <w:sz w:val="20"/>
        </w:rPr>
        <w:t xml:space="preserve">                          от ______________________________________________</w:t>
      </w:r>
    </w:p>
    <w:p>
      <w:pPr>
        <w:pStyle w:val="1"/>
        <w:jc w:val="both"/>
      </w:pPr>
      <w:r>
        <w:rPr>
          <w:sz w:val="20"/>
        </w:rPr>
        <w:t xml:space="preserve">                            (должность, фамилия, имя, отчество, учреждение)</w:t>
      </w:r>
    </w:p>
    <w:p>
      <w:pPr>
        <w:pStyle w:val="1"/>
        <w:jc w:val="both"/>
      </w:pPr>
      <w:r>
        <w:rPr>
          <w:sz w:val="20"/>
        </w:rPr>
        <w:t xml:space="preserve">                          _________________________________________________</w:t>
      </w:r>
    </w:p>
    <w:p>
      <w:pPr>
        <w:pStyle w:val="1"/>
        <w:jc w:val="both"/>
      </w:pPr>
      <w:r>
        <w:rPr>
          <w:sz w:val="20"/>
        </w:rPr>
        <w:t xml:space="preserve">                          _________________________________________________</w:t>
      </w:r>
    </w:p>
    <w:p>
      <w:pPr>
        <w:pStyle w:val="1"/>
        <w:jc w:val="both"/>
      </w:pPr>
      <w:r>
        <w:rPr>
          <w:sz w:val="20"/>
        </w:rPr>
        <w:t xml:space="preserve">                                                        (телефон для связи)</w:t>
      </w:r>
    </w:p>
    <w:p>
      <w:pPr>
        <w:pStyle w:val="1"/>
        <w:jc w:val="both"/>
      </w:pPr>
      <w:r>
        <w:rPr>
          <w:sz w:val="20"/>
        </w:rPr>
      </w:r>
    </w:p>
    <w:bookmarkStart w:id="436" w:name="P436"/>
    <w:bookmarkEnd w:id="436"/>
    <w:p>
      <w:pPr>
        <w:pStyle w:val="1"/>
        <w:jc w:val="both"/>
      </w:pPr>
      <w:r>
        <w:rPr>
          <w:sz w:val="20"/>
        </w:rPr>
        <w:t xml:space="preserve">                                 ЗАЯВЛЕНИЕ</w:t>
      </w:r>
    </w:p>
    <w:p>
      <w:pPr>
        <w:pStyle w:val="1"/>
        <w:jc w:val="both"/>
      </w:pPr>
      <w:r>
        <w:rPr>
          <w:sz w:val="20"/>
        </w:rPr>
        <w:t xml:space="preserve">            о невозможности по объективным причинам представить</w:t>
      </w:r>
    </w:p>
    <w:p>
      <w:pPr>
        <w:pStyle w:val="1"/>
        <w:jc w:val="both"/>
      </w:pPr>
      <w:r>
        <w:rPr>
          <w:sz w:val="20"/>
        </w:rPr>
        <w:t xml:space="preserve">        сведения о доходах, расходах, об имуществе и обязательствах</w:t>
      </w:r>
    </w:p>
    <w:p>
      <w:pPr>
        <w:pStyle w:val="1"/>
        <w:jc w:val="both"/>
      </w:pPr>
      <w:r>
        <w:rPr>
          <w:sz w:val="20"/>
        </w:rPr>
        <w:t xml:space="preserve">             имущественного характера своих супруги (супруга)</w:t>
      </w:r>
    </w:p>
    <w:p>
      <w:pPr>
        <w:pStyle w:val="1"/>
        <w:jc w:val="both"/>
      </w:pPr>
      <w:r>
        <w:rPr>
          <w:sz w:val="20"/>
        </w:rPr>
        <w:t xml:space="preserve">                        и несовершеннолетних детей</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w:t>
      </w:r>
    </w:p>
    <w:p>
      <w:pPr>
        <w:pStyle w:val="1"/>
        <w:jc w:val="both"/>
      </w:pPr>
      <w:r>
        <w:rPr>
          <w:sz w:val="20"/>
        </w:rPr>
        <w:t xml:space="preserve">не  имею возможности представить сведения о доходах, расходах, об имуществе</w:t>
      </w:r>
    </w:p>
    <w:p>
      <w:pPr>
        <w:pStyle w:val="1"/>
        <w:jc w:val="both"/>
      </w:pPr>
      <w:r>
        <w:rPr>
          <w:sz w:val="20"/>
        </w:rPr>
        <w:t xml:space="preserve">и   обязательствах  имущественного  характера  супруги  (супруга)  и  (или)</w:t>
      </w:r>
    </w:p>
    <w:p>
      <w:pPr>
        <w:pStyle w:val="1"/>
        <w:jc w:val="both"/>
      </w:pPr>
      <w:r>
        <w:rPr>
          <w:sz w:val="20"/>
        </w:rPr>
        <w:t xml:space="preserve">несовершеннолетних детей (нужное подчеркнуть)</w:t>
      </w:r>
    </w:p>
    <w:p>
      <w:pPr>
        <w:pStyle w:val="1"/>
        <w:jc w:val="both"/>
      </w:pPr>
      <w:r>
        <w:rPr>
          <w:sz w:val="20"/>
        </w:rPr>
        <w:t xml:space="preserve">___________________________________________________________________________</w:t>
      </w:r>
    </w:p>
    <w:p>
      <w:pPr>
        <w:pStyle w:val="1"/>
        <w:jc w:val="both"/>
      </w:pPr>
      <w:r>
        <w:rPr>
          <w:sz w:val="20"/>
        </w:rPr>
        <w:t xml:space="preserve"> (Ф.И.О., адрес места жительства, адрес места пребывания супруги (супруга)</w:t>
      </w:r>
    </w:p>
    <w:p>
      <w:pPr>
        <w:pStyle w:val="1"/>
        <w:jc w:val="both"/>
      </w:pPr>
      <w:r>
        <w:rPr>
          <w:sz w:val="20"/>
        </w:rPr>
        <w:t xml:space="preserve">                   и (или) несовершеннолетнего ребенка)</w:t>
      </w:r>
    </w:p>
    <w:p>
      <w:pPr>
        <w:pStyle w:val="1"/>
        <w:jc w:val="both"/>
      </w:pPr>
      <w:r>
        <w:rPr>
          <w:sz w:val="20"/>
        </w:rPr>
        <w:t xml:space="preserve">в связи с тем, что _______________________________________________________.</w:t>
      </w:r>
    </w:p>
    <w:p>
      <w:pPr>
        <w:pStyle w:val="1"/>
        <w:jc w:val="both"/>
      </w:pPr>
      <w:r>
        <w:rPr>
          <w:sz w:val="20"/>
        </w:rPr>
        <w:t xml:space="preserve">                                (причина непредставления сведений)</w:t>
      </w:r>
    </w:p>
    <w:p>
      <w:pPr>
        <w:pStyle w:val="1"/>
        <w:jc w:val="both"/>
      </w:pPr>
      <w:r>
        <w:rPr>
          <w:sz w:val="20"/>
        </w:rPr>
        <w:t xml:space="preserve">    К заявлению прилагаю:</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t xml:space="preserve">    Намереваюсь (не намереваюсь) лично присутствовать на заседании Комиссии</w:t>
      </w:r>
    </w:p>
    <w:p>
      <w:pPr>
        <w:pStyle w:val="1"/>
        <w:jc w:val="both"/>
      </w:pPr>
      <w:r>
        <w:rPr>
          <w:sz w:val="20"/>
        </w:rPr>
        <w:t xml:space="preserve">по противодействию коррупции в муниципальных учреждениях и предприятиях при</w:t>
      </w:r>
    </w:p>
    <w:p>
      <w:pPr>
        <w:pStyle w:val="1"/>
        <w:jc w:val="both"/>
      </w:pPr>
      <w:r>
        <w:rPr>
          <w:sz w:val="20"/>
        </w:rPr>
        <w:t xml:space="preserve">рассмотрении настоящего уведомления (нужное подчеркнуть).</w:t>
      </w:r>
    </w:p>
    <w:p>
      <w:pPr>
        <w:pStyle w:val="1"/>
        <w:jc w:val="both"/>
      </w:pPr>
      <w:r>
        <w:rPr>
          <w:sz w:val="20"/>
        </w:rPr>
      </w:r>
    </w:p>
    <w:p>
      <w:pPr>
        <w:pStyle w:val="1"/>
        <w:jc w:val="both"/>
      </w:pPr>
      <w:r>
        <w:rPr>
          <w:sz w:val="20"/>
        </w:rPr>
        <w:t xml:space="preserve">"__"_______ 20__ г. _________________________________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right"/>
      </w:pPr>
      <w:r>
        <w:rPr>
          <w:sz w:val="20"/>
        </w:rPr>
        <w:t xml:space="preserve">Начальник управления делами</w:t>
      </w:r>
    </w:p>
    <w:p>
      <w:pPr>
        <w:pStyle w:val="0"/>
        <w:jc w:val="right"/>
      </w:pPr>
      <w:r>
        <w:rPr>
          <w:sz w:val="20"/>
        </w:rPr>
        <w:t xml:space="preserve">В.И.ВЫЛЕГЖАНИНА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Кемерово от 19.07.2013 N 2225</w:t>
            <w:br/>
            <w:t>(ред. от 02.02.2024)</w:t>
            <w:br/>
            <w:t>"О дополнительных мерах по противодейс...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84&amp;n=62867&amp;dst=100005" TargetMode = "External"/>
	<Relationship Id="rId8" Type="http://schemas.openxmlformats.org/officeDocument/2006/relationships/hyperlink" Target="https://login.consultant.ru/link/?req=doc&amp;base=RLAW284&amp;n=65862&amp;dst=100005" TargetMode = "External"/>
	<Relationship Id="rId9" Type="http://schemas.openxmlformats.org/officeDocument/2006/relationships/hyperlink" Target="https://login.consultant.ru/link/?req=doc&amp;base=RLAW284&amp;n=68146&amp;dst=100005" TargetMode = "External"/>
	<Relationship Id="rId10" Type="http://schemas.openxmlformats.org/officeDocument/2006/relationships/hyperlink" Target="https://login.consultant.ru/link/?req=doc&amp;base=RLAW284&amp;n=68439&amp;dst=100005" TargetMode = "External"/>
	<Relationship Id="rId11" Type="http://schemas.openxmlformats.org/officeDocument/2006/relationships/hyperlink" Target="https://login.consultant.ru/link/?req=doc&amp;base=RLAW284&amp;n=70742&amp;dst=100005" TargetMode = "External"/>
	<Relationship Id="rId12" Type="http://schemas.openxmlformats.org/officeDocument/2006/relationships/hyperlink" Target="https://login.consultant.ru/link/?req=doc&amp;base=RLAW284&amp;n=71326&amp;dst=100005" TargetMode = "External"/>
	<Relationship Id="rId13" Type="http://schemas.openxmlformats.org/officeDocument/2006/relationships/hyperlink" Target="https://login.consultant.ru/link/?req=doc&amp;base=RLAW284&amp;n=73066&amp;dst=100005" TargetMode = "External"/>
	<Relationship Id="rId14" Type="http://schemas.openxmlformats.org/officeDocument/2006/relationships/hyperlink" Target="https://login.consultant.ru/link/?req=doc&amp;base=RLAW284&amp;n=76744&amp;dst=100005" TargetMode = "External"/>
	<Relationship Id="rId15" Type="http://schemas.openxmlformats.org/officeDocument/2006/relationships/hyperlink" Target="https://login.consultant.ru/link/?req=doc&amp;base=RLAW284&amp;n=78495&amp;dst=100005" TargetMode = "External"/>
	<Relationship Id="rId16" Type="http://schemas.openxmlformats.org/officeDocument/2006/relationships/hyperlink" Target="https://login.consultant.ru/link/?req=doc&amp;base=RLAW284&amp;n=81302&amp;dst=100005" TargetMode = "External"/>
	<Relationship Id="rId17" Type="http://schemas.openxmlformats.org/officeDocument/2006/relationships/hyperlink" Target="https://login.consultant.ru/link/?req=doc&amp;base=RLAW284&amp;n=81753&amp;dst=100011" TargetMode = "External"/>
	<Relationship Id="rId18" Type="http://schemas.openxmlformats.org/officeDocument/2006/relationships/hyperlink" Target="https://login.consultant.ru/link/?req=doc&amp;base=RLAW284&amp;n=82206&amp;dst=100005" TargetMode = "External"/>
	<Relationship Id="rId19" Type="http://schemas.openxmlformats.org/officeDocument/2006/relationships/hyperlink" Target="https://login.consultant.ru/link/?req=doc&amp;base=RLAW284&amp;n=86580&amp;dst=100005" TargetMode = "External"/>
	<Relationship Id="rId20" Type="http://schemas.openxmlformats.org/officeDocument/2006/relationships/hyperlink" Target="https://login.consultant.ru/link/?req=doc&amp;base=RLAW284&amp;n=86888&amp;dst=100005" TargetMode = "External"/>
	<Relationship Id="rId21" Type="http://schemas.openxmlformats.org/officeDocument/2006/relationships/hyperlink" Target="https://login.consultant.ru/link/?req=doc&amp;base=RLAW284&amp;n=89469&amp;dst=100005" TargetMode = "External"/>
	<Relationship Id="rId22" Type="http://schemas.openxmlformats.org/officeDocument/2006/relationships/hyperlink" Target="https://login.consultant.ru/link/?req=doc&amp;base=RLAW284&amp;n=90720&amp;dst=100005" TargetMode = "External"/>
	<Relationship Id="rId23" Type="http://schemas.openxmlformats.org/officeDocument/2006/relationships/hyperlink" Target="https://login.consultant.ru/link/?req=doc&amp;base=RLAW284&amp;n=94281&amp;dst=100005" TargetMode = "External"/>
	<Relationship Id="rId24" Type="http://schemas.openxmlformats.org/officeDocument/2006/relationships/hyperlink" Target="https://login.consultant.ru/link/?req=doc&amp;base=RLAW284&amp;n=99828&amp;dst=100005" TargetMode = "External"/>
	<Relationship Id="rId25" Type="http://schemas.openxmlformats.org/officeDocument/2006/relationships/hyperlink" Target="https://login.consultant.ru/link/?req=doc&amp;base=RLAW284&amp;n=109617&amp;dst=100005" TargetMode = "External"/>
	<Relationship Id="rId26" Type="http://schemas.openxmlformats.org/officeDocument/2006/relationships/hyperlink" Target="https://login.consultant.ru/link/?req=doc&amp;base=RLAW284&amp;n=111157&amp;dst=100005" TargetMode = "External"/>
	<Relationship Id="rId27" Type="http://schemas.openxmlformats.org/officeDocument/2006/relationships/hyperlink" Target="https://login.consultant.ru/link/?req=doc&amp;base=RLAW284&amp;n=113967&amp;dst=100005" TargetMode = "External"/>
	<Relationship Id="rId28" Type="http://schemas.openxmlformats.org/officeDocument/2006/relationships/hyperlink" Target="https://login.consultant.ru/link/?req=doc&amp;base=RLAW284&amp;n=117884&amp;dst=100005" TargetMode = "External"/>
	<Relationship Id="rId29" Type="http://schemas.openxmlformats.org/officeDocument/2006/relationships/hyperlink" Target="https://login.consultant.ru/link/?req=doc&amp;base=RLAW284&amp;n=119940&amp;dst=100005" TargetMode = "External"/>
	<Relationship Id="rId30" Type="http://schemas.openxmlformats.org/officeDocument/2006/relationships/hyperlink" Target="https://login.consultant.ru/link/?req=doc&amp;base=RLAW284&amp;n=122981&amp;dst=100005" TargetMode = "External"/>
	<Relationship Id="rId31" Type="http://schemas.openxmlformats.org/officeDocument/2006/relationships/hyperlink" Target="https://login.consultant.ru/link/?req=doc&amp;base=RLAW284&amp;n=132880&amp;dst=100005" TargetMode = "External"/>
	<Relationship Id="rId32" Type="http://schemas.openxmlformats.org/officeDocument/2006/relationships/hyperlink" Target="https://login.consultant.ru/link/?req=doc&amp;base=RLAW284&amp;n=133327&amp;dst=100005" TargetMode = "External"/>
	<Relationship Id="rId33" Type="http://schemas.openxmlformats.org/officeDocument/2006/relationships/hyperlink" Target="https://login.consultant.ru/link/?req=doc&amp;base=RLAW284&amp;n=137691&amp;dst=100005" TargetMode = "External"/>
	<Relationship Id="rId34" Type="http://schemas.openxmlformats.org/officeDocument/2006/relationships/hyperlink" Target="https://login.consultant.ru/link/?req=doc&amp;base=RLAW284&amp;n=140954&amp;dst=100005" TargetMode = "External"/>
	<Relationship Id="rId35" Type="http://schemas.openxmlformats.org/officeDocument/2006/relationships/hyperlink" Target="https://login.consultant.ru/link/?req=doc&amp;base=LAW&amp;n=439191" TargetMode = "External"/>
	<Relationship Id="rId36" Type="http://schemas.openxmlformats.org/officeDocument/2006/relationships/hyperlink" Target="https://login.consultant.ru/link/?req=doc&amp;base=LAW&amp;n=384295" TargetMode = "External"/>
	<Relationship Id="rId37" Type="http://schemas.openxmlformats.org/officeDocument/2006/relationships/hyperlink" Target="https://login.consultant.ru/link/?req=doc&amp;base=RLAW284&amp;n=117325" TargetMode = "External"/>
	<Relationship Id="rId38" Type="http://schemas.openxmlformats.org/officeDocument/2006/relationships/hyperlink" Target="https://login.consultant.ru/link/?req=doc&amp;base=RLAW284&amp;n=132087" TargetMode = "External"/>
	<Relationship Id="rId39" Type="http://schemas.openxmlformats.org/officeDocument/2006/relationships/hyperlink" Target="https://login.consultant.ru/link/?req=doc&amp;base=RLAW284&amp;n=109617&amp;dst=100006" TargetMode = "External"/>
	<Relationship Id="rId40" Type="http://schemas.openxmlformats.org/officeDocument/2006/relationships/hyperlink" Target="https://login.consultant.ru/link/?req=doc&amp;base=RLAW284&amp;n=137691&amp;dst=100006" TargetMode = "External"/>
	<Relationship Id="rId41" Type="http://schemas.openxmlformats.org/officeDocument/2006/relationships/hyperlink" Target="https://login.consultant.ru/link/?req=doc&amp;base=RLAW284&amp;n=140954&amp;dst=100006" TargetMode = "External"/>
	<Relationship Id="rId42" Type="http://schemas.openxmlformats.org/officeDocument/2006/relationships/hyperlink" Target="https://login.consultant.ru/link/?req=doc&amp;base=RLAW284&amp;n=140954&amp;dst=100009" TargetMode = "External"/>
	<Relationship Id="rId43" Type="http://schemas.openxmlformats.org/officeDocument/2006/relationships/hyperlink" Target="https://login.consultant.ru/link/?req=doc&amp;base=RLAW284&amp;n=62867&amp;dst=100009" TargetMode = "External"/>
	<Relationship Id="rId44" Type="http://schemas.openxmlformats.org/officeDocument/2006/relationships/hyperlink" Target="https://login.consultant.ru/link/?req=doc&amp;base=RLAW284&amp;n=132880&amp;dst=100008" TargetMode = "External"/>
	<Relationship Id="rId45" Type="http://schemas.openxmlformats.org/officeDocument/2006/relationships/hyperlink" Target="https://login.consultant.ru/link/?req=doc&amp;base=LAW&amp;n=2875" TargetMode = "External"/>
	<Relationship Id="rId46" Type="http://schemas.openxmlformats.org/officeDocument/2006/relationships/hyperlink" Target="https://login.consultant.ru/link/?req=doc&amp;base=RLAW284&amp;n=132880&amp;dst=100009" TargetMode = "External"/>
	<Relationship Id="rId47" Type="http://schemas.openxmlformats.org/officeDocument/2006/relationships/hyperlink" Target="https://login.consultant.ru/link/?req=doc&amp;base=RLAW284&amp;n=62867&amp;dst=100009" TargetMode = "External"/>
	<Relationship Id="rId48" Type="http://schemas.openxmlformats.org/officeDocument/2006/relationships/hyperlink" Target="https://login.consultant.ru/link/?req=doc&amp;base=RLAW284&amp;n=140954&amp;dst=100010" TargetMode = "External"/>
	<Relationship Id="rId49" Type="http://schemas.openxmlformats.org/officeDocument/2006/relationships/hyperlink" Target="https://login.consultant.ru/link/?req=doc&amp;base=LAW&amp;n=287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19.07.2013 N 2225
(ред. от 02.02.2024)
"О дополнительных мерах по противодействию коррупции на территории города Кемерово"</dc:title>
  <dcterms:created xsi:type="dcterms:W3CDTF">2024-02-15T07:56:44Z</dcterms:created>
</cp:coreProperties>
</file>