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F92" w:rsidRPr="00471F92" w:rsidRDefault="00471F92" w:rsidP="00471F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471F92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</w:t>
      </w:r>
      <w:r w:rsidR="00431CDA">
        <w:rPr>
          <w:sz w:val="28"/>
          <w:szCs w:val="28"/>
        </w:rPr>
        <w:t>1</w:t>
      </w:r>
      <w:bookmarkStart w:id="0" w:name="_GoBack"/>
      <w:bookmarkEnd w:id="0"/>
    </w:p>
    <w:p w:rsidR="00471F92" w:rsidRPr="00471F92" w:rsidRDefault="00471F92" w:rsidP="00471F92">
      <w:pPr>
        <w:ind w:left="4956"/>
        <w:rPr>
          <w:sz w:val="28"/>
          <w:szCs w:val="28"/>
        </w:rPr>
      </w:pPr>
      <w:r w:rsidRPr="00471F92">
        <w:rPr>
          <w:sz w:val="28"/>
          <w:szCs w:val="28"/>
        </w:rPr>
        <w:t xml:space="preserve">     к постановлению администрации</w:t>
      </w:r>
    </w:p>
    <w:p w:rsidR="00471F92" w:rsidRPr="00471F92" w:rsidRDefault="00471F92" w:rsidP="00471F92">
      <w:pPr>
        <w:ind w:left="5664" w:firstLine="708"/>
        <w:rPr>
          <w:sz w:val="28"/>
          <w:szCs w:val="28"/>
        </w:rPr>
      </w:pPr>
      <w:r w:rsidRPr="00471F92">
        <w:rPr>
          <w:sz w:val="28"/>
          <w:szCs w:val="28"/>
        </w:rPr>
        <w:t>города Кемерово</w:t>
      </w:r>
    </w:p>
    <w:p w:rsidR="00D17BBC" w:rsidRDefault="00471F92" w:rsidP="00471F92">
      <w:pPr>
        <w:pStyle w:val="ConsPlusNormal"/>
        <w:jc w:val="both"/>
        <w:outlineLvl w:val="0"/>
      </w:pPr>
      <w:r w:rsidRPr="00471F9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471F92">
        <w:rPr>
          <w:rFonts w:ascii="Times New Roman" w:eastAsia="Times New Roman" w:hAnsi="Times New Roman" w:cs="Times New Roman"/>
          <w:sz w:val="28"/>
          <w:szCs w:val="28"/>
        </w:rPr>
        <w:t xml:space="preserve"> от___________20___ №_________</w:t>
      </w:r>
    </w:p>
    <w:p w:rsidR="00471F92" w:rsidRDefault="00471F92">
      <w:pPr>
        <w:pStyle w:val="ConsPlusNormal"/>
        <w:jc w:val="both"/>
        <w:outlineLvl w:val="0"/>
      </w:pPr>
    </w:p>
    <w:p w:rsidR="00471F92" w:rsidRDefault="00471F92">
      <w:pPr>
        <w:pStyle w:val="ConsPlusNormal"/>
        <w:jc w:val="both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855"/>
        <w:gridCol w:w="2778"/>
        <w:gridCol w:w="1814"/>
      </w:tblGrid>
      <w:tr w:rsidR="00D17BBC">
        <w:tc>
          <w:tcPr>
            <w:tcW w:w="624" w:type="dxa"/>
            <w:vAlign w:val="center"/>
          </w:tcPr>
          <w:p w:rsidR="00D17BBC" w:rsidRPr="00D17BBC" w:rsidRDefault="00D17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17BBC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855" w:type="dxa"/>
            <w:vAlign w:val="center"/>
          </w:tcPr>
          <w:p w:rsidR="00D17BBC" w:rsidRPr="00D17BBC" w:rsidRDefault="00D17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BC">
              <w:rPr>
                <w:rFonts w:ascii="Times New Roman" w:hAnsi="Times New Roman" w:cs="Times New Roman"/>
                <w:sz w:val="24"/>
                <w:szCs w:val="24"/>
              </w:rPr>
              <w:t>Наименования организаций (боевых позиций войск, полигонов, узлов связи, расположений воинских частей, специальных технологических комплексов, зданий и сооружений, предназначенных для управления войсками, размещения и хранения военной техники, военного имущества и оборудования, испытания вооружения, зданий и сооружений производственных и научно-исследовательских организаций Вооруженных сил Российской Федерации, других войск, воинских формирований и органов)</w:t>
            </w:r>
          </w:p>
        </w:tc>
        <w:tc>
          <w:tcPr>
            <w:tcW w:w="2778" w:type="dxa"/>
            <w:vAlign w:val="center"/>
          </w:tcPr>
          <w:p w:rsidR="00D17BBC" w:rsidRPr="00D17BBC" w:rsidRDefault="00D17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BC">
              <w:rPr>
                <w:rFonts w:ascii="Times New Roman" w:hAnsi="Times New Roman" w:cs="Times New Roman"/>
                <w:sz w:val="24"/>
                <w:szCs w:val="24"/>
              </w:rPr>
              <w:t>Адрес организации (место нахождения)</w:t>
            </w:r>
          </w:p>
        </w:tc>
        <w:tc>
          <w:tcPr>
            <w:tcW w:w="1814" w:type="dxa"/>
            <w:vAlign w:val="center"/>
          </w:tcPr>
          <w:p w:rsidR="00D17BBC" w:rsidRPr="00D17BBC" w:rsidRDefault="00D17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BC">
              <w:rPr>
                <w:rFonts w:ascii="Times New Roman" w:hAnsi="Times New Roman" w:cs="Times New Roman"/>
                <w:sz w:val="24"/>
                <w:szCs w:val="24"/>
              </w:rPr>
              <w:t>Расстояние от объектов до границ прилегающих территорий (м) минимальное значение</w:t>
            </w:r>
          </w:p>
        </w:tc>
      </w:tr>
      <w:tr w:rsidR="00D17BBC" w:rsidTr="00A632EB">
        <w:tc>
          <w:tcPr>
            <w:tcW w:w="9071" w:type="dxa"/>
            <w:gridSpan w:val="4"/>
            <w:vAlign w:val="center"/>
          </w:tcPr>
          <w:p w:rsidR="00D17BBC" w:rsidRPr="00D17BBC" w:rsidRDefault="00D17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  <w:r w:rsidRPr="00D17BB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D17BBC">
        <w:tc>
          <w:tcPr>
            <w:tcW w:w="624" w:type="dxa"/>
            <w:vAlign w:val="center"/>
          </w:tcPr>
          <w:p w:rsidR="00D17BBC" w:rsidRPr="00C96FC8" w:rsidRDefault="00D17BBC" w:rsidP="00D17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F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vAlign w:val="center"/>
          </w:tcPr>
          <w:p w:rsidR="00D17BBC" w:rsidRPr="00C96FC8" w:rsidRDefault="00D17BBC" w:rsidP="00D17B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6FC8">
              <w:rPr>
                <w:rFonts w:ascii="Times New Roman" w:hAnsi="Times New Roman" w:cs="Times New Roman"/>
                <w:sz w:val="24"/>
                <w:szCs w:val="24"/>
              </w:rPr>
              <w:t>Призывной пункт военного комиссариата Ленинского, Заводского и Центрального районов г. Кемерово</w:t>
            </w:r>
          </w:p>
        </w:tc>
        <w:tc>
          <w:tcPr>
            <w:tcW w:w="2778" w:type="dxa"/>
            <w:vAlign w:val="center"/>
          </w:tcPr>
          <w:p w:rsidR="00D17BBC" w:rsidRPr="00C96FC8" w:rsidRDefault="00D17BBC" w:rsidP="00D17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FC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Чкалова</w:t>
            </w:r>
            <w:r w:rsidRPr="00C96FC8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4" w:type="dxa"/>
            <w:vAlign w:val="center"/>
          </w:tcPr>
          <w:p w:rsidR="00D17BBC" w:rsidRPr="00C96FC8" w:rsidRDefault="00D17BBC" w:rsidP="00D17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FC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D17BBC">
        <w:tc>
          <w:tcPr>
            <w:tcW w:w="624" w:type="dxa"/>
            <w:vAlign w:val="center"/>
          </w:tcPr>
          <w:p w:rsidR="00D17BBC" w:rsidRPr="00C96FC8" w:rsidRDefault="00D17BBC" w:rsidP="00D17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5" w:type="dxa"/>
            <w:vAlign w:val="center"/>
          </w:tcPr>
          <w:p w:rsidR="00D17BBC" w:rsidRPr="00C96FC8" w:rsidRDefault="00D17BBC" w:rsidP="00D17B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96FC8">
              <w:rPr>
                <w:rFonts w:ascii="Times New Roman" w:hAnsi="Times New Roman" w:cs="Times New Roman"/>
                <w:sz w:val="24"/>
                <w:szCs w:val="24"/>
              </w:rPr>
              <w:t xml:space="preserve">ерриториальное управление </w:t>
            </w:r>
            <w:proofErr w:type="spellStart"/>
            <w:r w:rsidRPr="00C96FC8">
              <w:rPr>
                <w:rFonts w:ascii="Times New Roman" w:hAnsi="Times New Roman" w:cs="Times New Roman"/>
                <w:sz w:val="24"/>
                <w:szCs w:val="24"/>
              </w:rPr>
              <w:t>Росгвардии</w:t>
            </w:r>
            <w:proofErr w:type="spellEnd"/>
            <w:r w:rsidRPr="00C96FC8">
              <w:rPr>
                <w:rFonts w:ascii="Times New Roman" w:hAnsi="Times New Roman" w:cs="Times New Roman"/>
                <w:sz w:val="24"/>
                <w:szCs w:val="24"/>
              </w:rPr>
              <w:t xml:space="preserve"> по Кемеровской области – Кузбассу</w:t>
            </w:r>
          </w:p>
        </w:tc>
        <w:tc>
          <w:tcPr>
            <w:tcW w:w="2778" w:type="dxa"/>
            <w:vAlign w:val="center"/>
          </w:tcPr>
          <w:p w:rsidR="00D17BBC" w:rsidRPr="00C96FC8" w:rsidRDefault="00D17BBC" w:rsidP="00D17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Советский, д. 48а</w:t>
            </w:r>
          </w:p>
        </w:tc>
        <w:tc>
          <w:tcPr>
            <w:tcW w:w="1814" w:type="dxa"/>
            <w:vAlign w:val="center"/>
          </w:tcPr>
          <w:p w:rsidR="00D17BBC" w:rsidRPr="00C96FC8" w:rsidRDefault="00D17BBC" w:rsidP="00D17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D17BBC">
        <w:tc>
          <w:tcPr>
            <w:tcW w:w="624" w:type="dxa"/>
            <w:vAlign w:val="center"/>
          </w:tcPr>
          <w:p w:rsidR="00D17BBC" w:rsidRDefault="00D17BBC" w:rsidP="00D17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5" w:type="dxa"/>
            <w:vAlign w:val="center"/>
          </w:tcPr>
          <w:p w:rsidR="00D17BBC" w:rsidRDefault="00D17BBC" w:rsidP="00D17B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B0955">
              <w:rPr>
                <w:rFonts w:ascii="Times New Roman" w:hAnsi="Times New Roman" w:cs="Times New Roman"/>
                <w:sz w:val="24"/>
                <w:szCs w:val="24"/>
              </w:rPr>
              <w:t>правление ФСБ РФ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Кемеровской области – Кузбассу</w:t>
            </w:r>
            <w:r w:rsidRPr="00CB095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2778" w:type="dxa"/>
            <w:vAlign w:val="center"/>
          </w:tcPr>
          <w:p w:rsidR="00D17BBC" w:rsidRDefault="00D17BBC" w:rsidP="00D17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Советский, д. 65</w:t>
            </w:r>
          </w:p>
        </w:tc>
        <w:tc>
          <w:tcPr>
            <w:tcW w:w="1814" w:type="dxa"/>
            <w:vAlign w:val="center"/>
          </w:tcPr>
          <w:p w:rsidR="00D17BBC" w:rsidRDefault="00D17BBC" w:rsidP="00D17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95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D17BBC">
        <w:tc>
          <w:tcPr>
            <w:tcW w:w="624" w:type="dxa"/>
            <w:vAlign w:val="center"/>
          </w:tcPr>
          <w:p w:rsidR="00D17BBC" w:rsidRDefault="00D17BBC" w:rsidP="00D17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55" w:type="dxa"/>
            <w:vAlign w:val="center"/>
          </w:tcPr>
          <w:p w:rsidR="00D17BBC" w:rsidRDefault="00D17BBC" w:rsidP="00D17B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B0955">
              <w:rPr>
                <w:rFonts w:ascii="Times New Roman" w:hAnsi="Times New Roman" w:cs="Times New Roman"/>
                <w:sz w:val="24"/>
                <w:szCs w:val="24"/>
              </w:rPr>
              <w:t>лавное Управление МЧС России по Кемеровской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Кузбасса</w:t>
            </w:r>
          </w:p>
        </w:tc>
        <w:tc>
          <w:tcPr>
            <w:tcW w:w="2778" w:type="dxa"/>
            <w:vAlign w:val="center"/>
          </w:tcPr>
          <w:p w:rsidR="00D17BBC" w:rsidRDefault="00D17BBC" w:rsidP="00D17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955">
              <w:rPr>
                <w:rFonts w:ascii="Times New Roman" w:hAnsi="Times New Roman" w:cs="Times New Roman"/>
                <w:sz w:val="24"/>
                <w:szCs w:val="24"/>
              </w:rPr>
              <w:t>ул. Красная, д. 11</w:t>
            </w:r>
          </w:p>
        </w:tc>
        <w:tc>
          <w:tcPr>
            <w:tcW w:w="1814" w:type="dxa"/>
            <w:vAlign w:val="center"/>
          </w:tcPr>
          <w:p w:rsidR="00D17BBC" w:rsidRPr="00CB0955" w:rsidRDefault="00D17BBC" w:rsidP="00D17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95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D17BBC">
        <w:tc>
          <w:tcPr>
            <w:tcW w:w="9071" w:type="dxa"/>
            <w:gridSpan w:val="4"/>
            <w:vAlign w:val="center"/>
          </w:tcPr>
          <w:p w:rsidR="00D17BBC" w:rsidRPr="00D17BBC" w:rsidRDefault="00D17BBC" w:rsidP="00D17BB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BBC">
              <w:rPr>
                <w:rFonts w:ascii="Times New Roman" w:hAnsi="Times New Roman" w:cs="Times New Roman"/>
                <w:sz w:val="24"/>
                <w:szCs w:val="24"/>
              </w:rPr>
              <w:t>Рудничный район</w:t>
            </w:r>
          </w:p>
        </w:tc>
      </w:tr>
      <w:tr w:rsidR="00D17BBC">
        <w:tc>
          <w:tcPr>
            <w:tcW w:w="624" w:type="dxa"/>
            <w:vAlign w:val="center"/>
          </w:tcPr>
          <w:p w:rsidR="00D17BBC" w:rsidRPr="00D17BBC" w:rsidRDefault="00471F92" w:rsidP="00D17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vAlign w:val="center"/>
          </w:tcPr>
          <w:p w:rsidR="00D17BBC" w:rsidRPr="00D17BBC" w:rsidRDefault="00D17BBC" w:rsidP="00D17B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7BBC">
              <w:rPr>
                <w:rFonts w:ascii="Times New Roman" w:hAnsi="Times New Roman" w:cs="Times New Roman"/>
                <w:sz w:val="24"/>
                <w:szCs w:val="24"/>
              </w:rPr>
              <w:t>Сборный пункт призывников военного комиссариата Кемеровской области</w:t>
            </w:r>
          </w:p>
        </w:tc>
        <w:tc>
          <w:tcPr>
            <w:tcW w:w="2778" w:type="dxa"/>
            <w:vAlign w:val="center"/>
          </w:tcPr>
          <w:p w:rsidR="00D17BBC" w:rsidRPr="00D17BBC" w:rsidRDefault="00D17BBC" w:rsidP="00D17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BC">
              <w:rPr>
                <w:rFonts w:ascii="Times New Roman" w:hAnsi="Times New Roman" w:cs="Times New Roman"/>
                <w:sz w:val="24"/>
                <w:szCs w:val="24"/>
              </w:rPr>
              <w:t>Сосновый бульвар, д. 3</w:t>
            </w:r>
          </w:p>
        </w:tc>
        <w:tc>
          <w:tcPr>
            <w:tcW w:w="1814" w:type="dxa"/>
            <w:vAlign w:val="center"/>
          </w:tcPr>
          <w:p w:rsidR="00D17BBC" w:rsidRPr="00D17BBC" w:rsidRDefault="00D17BBC" w:rsidP="00D17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B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D17BBC">
        <w:tc>
          <w:tcPr>
            <w:tcW w:w="9071" w:type="dxa"/>
            <w:gridSpan w:val="4"/>
            <w:vAlign w:val="center"/>
          </w:tcPr>
          <w:p w:rsidR="00D17BBC" w:rsidRPr="00D17BBC" w:rsidRDefault="00D17BBC" w:rsidP="00D17BB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BBC">
              <w:rPr>
                <w:rFonts w:ascii="Times New Roman" w:hAnsi="Times New Roman" w:cs="Times New Roman"/>
                <w:sz w:val="24"/>
                <w:szCs w:val="24"/>
              </w:rPr>
              <w:t>Кировский район</w:t>
            </w:r>
          </w:p>
        </w:tc>
      </w:tr>
      <w:tr w:rsidR="00D17BBC">
        <w:tc>
          <w:tcPr>
            <w:tcW w:w="624" w:type="dxa"/>
            <w:vAlign w:val="center"/>
          </w:tcPr>
          <w:p w:rsidR="00D17BBC" w:rsidRPr="00D17BBC" w:rsidRDefault="00471F92" w:rsidP="00D17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vAlign w:val="center"/>
          </w:tcPr>
          <w:p w:rsidR="00D17BBC" w:rsidRPr="00D17BBC" w:rsidRDefault="00D17BBC" w:rsidP="00D17B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7BBC">
              <w:rPr>
                <w:rFonts w:ascii="Times New Roman" w:hAnsi="Times New Roman" w:cs="Times New Roman"/>
                <w:sz w:val="24"/>
                <w:szCs w:val="24"/>
              </w:rPr>
              <w:t>Военный комиссариат Рудничного и Кировского районов г. Кемерово</w:t>
            </w:r>
          </w:p>
        </w:tc>
        <w:tc>
          <w:tcPr>
            <w:tcW w:w="2778" w:type="dxa"/>
            <w:vAlign w:val="center"/>
          </w:tcPr>
          <w:p w:rsidR="00D17BBC" w:rsidRPr="00D17BBC" w:rsidRDefault="00D17BBC" w:rsidP="00D17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BC">
              <w:rPr>
                <w:rFonts w:ascii="Times New Roman" w:hAnsi="Times New Roman" w:cs="Times New Roman"/>
                <w:sz w:val="24"/>
                <w:szCs w:val="24"/>
              </w:rPr>
              <w:t>ул. Рекордная, д. 5</w:t>
            </w:r>
          </w:p>
        </w:tc>
        <w:tc>
          <w:tcPr>
            <w:tcW w:w="1814" w:type="dxa"/>
            <w:vAlign w:val="center"/>
          </w:tcPr>
          <w:p w:rsidR="00D17BBC" w:rsidRPr="00D17BBC" w:rsidRDefault="00D17BBC" w:rsidP="00D17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B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471F92">
        <w:tc>
          <w:tcPr>
            <w:tcW w:w="624" w:type="dxa"/>
            <w:vAlign w:val="center"/>
          </w:tcPr>
          <w:p w:rsidR="00471F92" w:rsidRDefault="00471F92" w:rsidP="00D17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5" w:type="dxa"/>
            <w:vAlign w:val="center"/>
          </w:tcPr>
          <w:p w:rsidR="00471F92" w:rsidRPr="00D17BBC" w:rsidRDefault="00471F92" w:rsidP="00471F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71F92">
              <w:rPr>
                <w:rFonts w:ascii="Times New Roman" w:hAnsi="Times New Roman" w:cs="Times New Roman"/>
                <w:sz w:val="24"/>
                <w:szCs w:val="24"/>
              </w:rPr>
              <w:t>ризывн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пункт военного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комиссариата Рудничного и Кировского районов г. Кемерово</w:t>
            </w:r>
            <w:r w:rsidRPr="00471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78" w:type="dxa"/>
            <w:vAlign w:val="center"/>
          </w:tcPr>
          <w:p w:rsidR="00471F92" w:rsidRPr="00D17BBC" w:rsidRDefault="00471F92" w:rsidP="00D17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Халтурина, д. 3а.</w:t>
            </w:r>
          </w:p>
        </w:tc>
        <w:tc>
          <w:tcPr>
            <w:tcW w:w="1814" w:type="dxa"/>
            <w:vAlign w:val="center"/>
          </w:tcPr>
          <w:p w:rsidR="00471F92" w:rsidRPr="00D17BBC" w:rsidRDefault="00471F92" w:rsidP="00D17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D17BBC">
        <w:tc>
          <w:tcPr>
            <w:tcW w:w="9071" w:type="dxa"/>
            <w:gridSpan w:val="4"/>
            <w:vAlign w:val="center"/>
          </w:tcPr>
          <w:p w:rsidR="00D17BBC" w:rsidRPr="00D17BBC" w:rsidRDefault="00D17BBC" w:rsidP="00D17BB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BBC">
              <w:rPr>
                <w:rFonts w:ascii="Times New Roman" w:hAnsi="Times New Roman" w:cs="Times New Roman"/>
                <w:sz w:val="24"/>
                <w:szCs w:val="24"/>
              </w:rPr>
              <w:t>Заводский район</w:t>
            </w:r>
          </w:p>
        </w:tc>
      </w:tr>
      <w:tr w:rsidR="00D17BBC">
        <w:tc>
          <w:tcPr>
            <w:tcW w:w="624" w:type="dxa"/>
            <w:vAlign w:val="center"/>
          </w:tcPr>
          <w:p w:rsidR="00D17BBC" w:rsidRPr="00D17BBC" w:rsidRDefault="00D17BBC" w:rsidP="00D17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vAlign w:val="center"/>
          </w:tcPr>
          <w:p w:rsidR="00D17BBC" w:rsidRPr="00D17BBC" w:rsidRDefault="00D17BBC" w:rsidP="00D17B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7BBC">
              <w:rPr>
                <w:rFonts w:ascii="Times New Roman" w:hAnsi="Times New Roman" w:cs="Times New Roman"/>
                <w:sz w:val="24"/>
                <w:szCs w:val="24"/>
              </w:rPr>
              <w:t>Военный комиссариат Кемеровской области</w:t>
            </w:r>
          </w:p>
        </w:tc>
        <w:tc>
          <w:tcPr>
            <w:tcW w:w="2778" w:type="dxa"/>
            <w:vAlign w:val="center"/>
          </w:tcPr>
          <w:p w:rsidR="00D17BBC" w:rsidRPr="00D17BBC" w:rsidRDefault="00D17BBC" w:rsidP="00D17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BC">
              <w:rPr>
                <w:rFonts w:ascii="Times New Roman" w:hAnsi="Times New Roman" w:cs="Times New Roman"/>
                <w:sz w:val="24"/>
                <w:szCs w:val="24"/>
              </w:rPr>
              <w:t>ул. Базовая, д. 5а</w:t>
            </w:r>
          </w:p>
        </w:tc>
        <w:tc>
          <w:tcPr>
            <w:tcW w:w="1814" w:type="dxa"/>
            <w:vAlign w:val="center"/>
          </w:tcPr>
          <w:p w:rsidR="00D17BBC" w:rsidRPr="00D17BBC" w:rsidRDefault="00D17BBC" w:rsidP="00D17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B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D17BBC">
        <w:tc>
          <w:tcPr>
            <w:tcW w:w="624" w:type="dxa"/>
            <w:vAlign w:val="center"/>
          </w:tcPr>
          <w:p w:rsidR="00D17BBC" w:rsidRPr="00D17BBC" w:rsidRDefault="00D17BBC" w:rsidP="00D17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5" w:type="dxa"/>
            <w:vAlign w:val="center"/>
          </w:tcPr>
          <w:p w:rsidR="00D17BBC" w:rsidRPr="00D17BBC" w:rsidRDefault="00D17BBC" w:rsidP="00D17B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7BBC">
              <w:rPr>
                <w:rFonts w:ascii="Times New Roman" w:hAnsi="Times New Roman" w:cs="Times New Roman"/>
                <w:sz w:val="24"/>
                <w:szCs w:val="24"/>
              </w:rPr>
              <w:t>Военный комиссариат Ленинского, Заводского и Центрального районов г. Кемерово</w:t>
            </w:r>
          </w:p>
        </w:tc>
        <w:tc>
          <w:tcPr>
            <w:tcW w:w="2778" w:type="dxa"/>
            <w:vAlign w:val="center"/>
          </w:tcPr>
          <w:p w:rsidR="00D17BBC" w:rsidRPr="00D17BBC" w:rsidRDefault="00D17BBC" w:rsidP="00D17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BC">
              <w:rPr>
                <w:rFonts w:ascii="Times New Roman" w:hAnsi="Times New Roman" w:cs="Times New Roman"/>
                <w:sz w:val="24"/>
                <w:szCs w:val="24"/>
              </w:rPr>
              <w:t>просп. Ленина, д. 17</w:t>
            </w:r>
          </w:p>
        </w:tc>
        <w:tc>
          <w:tcPr>
            <w:tcW w:w="1814" w:type="dxa"/>
            <w:vAlign w:val="center"/>
          </w:tcPr>
          <w:p w:rsidR="00D17BBC" w:rsidRPr="00D17BBC" w:rsidRDefault="00D17BBC" w:rsidP="00D17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B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D17BBC">
        <w:tc>
          <w:tcPr>
            <w:tcW w:w="624" w:type="dxa"/>
            <w:vAlign w:val="center"/>
          </w:tcPr>
          <w:p w:rsidR="00D17BBC" w:rsidRPr="00D17BBC" w:rsidRDefault="00D17BBC" w:rsidP="00D17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5" w:type="dxa"/>
            <w:vAlign w:val="center"/>
          </w:tcPr>
          <w:p w:rsidR="00D17BBC" w:rsidRPr="00D17BBC" w:rsidRDefault="00D17BBC" w:rsidP="00D17B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7BBC">
              <w:rPr>
                <w:rFonts w:ascii="Times New Roman" w:hAnsi="Times New Roman" w:cs="Times New Roman"/>
                <w:sz w:val="24"/>
                <w:szCs w:val="24"/>
              </w:rPr>
              <w:t>Призывной пункт военного комиссариата г. Березовский и Кемеровского района</w:t>
            </w:r>
          </w:p>
        </w:tc>
        <w:tc>
          <w:tcPr>
            <w:tcW w:w="2778" w:type="dxa"/>
            <w:vAlign w:val="center"/>
          </w:tcPr>
          <w:p w:rsidR="00D17BBC" w:rsidRPr="00D17BBC" w:rsidRDefault="00D17BBC" w:rsidP="00D17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BC">
              <w:rPr>
                <w:rFonts w:ascii="Times New Roman" w:hAnsi="Times New Roman" w:cs="Times New Roman"/>
                <w:sz w:val="24"/>
                <w:szCs w:val="24"/>
              </w:rPr>
              <w:t>просп. Кузнецкий, д. 140</w:t>
            </w:r>
          </w:p>
        </w:tc>
        <w:tc>
          <w:tcPr>
            <w:tcW w:w="1814" w:type="dxa"/>
            <w:vAlign w:val="center"/>
          </w:tcPr>
          <w:p w:rsidR="00D17BBC" w:rsidRPr="00D17BBC" w:rsidRDefault="00D17BBC" w:rsidP="00D17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B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D17BBC" w:rsidRPr="00683056" w:rsidTr="00D17BB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BC" w:rsidRPr="00683056" w:rsidRDefault="00D17BBC" w:rsidP="003025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BC" w:rsidRDefault="00D17BBC" w:rsidP="003025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3056">
              <w:rPr>
                <w:rFonts w:ascii="Times New Roman" w:hAnsi="Times New Roman" w:cs="Times New Roman"/>
                <w:sz w:val="24"/>
                <w:szCs w:val="24"/>
              </w:rPr>
              <w:t>Призывной пункт военного комиссариата г. Березовский и Кемеровского района</w:t>
            </w:r>
          </w:p>
          <w:p w:rsidR="00D17BBC" w:rsidRPr="00683056" w:rsidRDefault="00D17BBC" w:rsidP="003025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BC" w:rsidRPr="00683056" w:rsidRDefault="00D17BBC" w:rsidP="003025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056">
              <w:rPr>
                <w:rFonts w:ascii="Times New Roman" w:hAnsi="Times New Roman" w:cs="Times New Roman"/>
                <w:sz w:val="24"/>
                <w:szCs w:val="24"/>
              </w:rPr>
              <w:t>просп. Кузнецкий, д. 140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BC" w:rsidRPr="00683056" w:rsidRDefault="00D17BBC" w:rsidP="003025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05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D17BBC" w:rsidRPr="00683056" w:rsidTr="00D17BB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BC" w:rsidRPr="00683056" w:rsidRDefault="00D17BBC" w:rsidP="003025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BC" w:rsidRPr="00683056" w:rsidRDefault="00D17BBC" w:rsidP="003025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3056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«Кем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еровский механический завод»</w:t>
            </w:r>
            <w:r w:rsidRPr="0068305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BC" w:rsidRPr="00683056" w:rsidRDefault="00D17BBC" w:rsidP="003025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056">
              <w:rPr>
                <w:rFonts w:ascii="Times New Roman" w:hAnsi="Times New Roman" w:cs="Times New Roman"/>
                <w:sz w:val="24"/>
                <w:szCs w:val="24"/>
              </w:rPr>
              <w:t xml:space="preserve">ул. 1-я Стахановская,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683056">
              <w:rPr>
                <w:rFonts w:ascii="Times New Roman" w:hAnsi="Times New Roman" w:cs="Times New Roman"/>
                <w:sz w:val="24"/>
                <w:szCs w:val="24"/>
              </w:rPr>
              <w:t>д. 31/1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BC" w:rsidRPr="00683056" w:rsidRDefault="00D17BBC" w:rsidP="003025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05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D17BBC" w:rsidRPr="00683056" w:rsidTr="00D17BB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BC" w:rsidRDefault="00D17BBC" w:rsidP="003025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BC" w:rsidRPr="00683056" w:rsidRDefault="00D17BBC" w:rsidP="003025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3056">
              <w:rPr>
                <w:rFonts w:ascii="Times New Roman" w:hAnsi="Times New Roman" w:cs="Times New Roman"/>
                <w:sz w:val="24"/>
                <w:szCs w:val="24"/>
              </w:rPr>
              <w:t>27 отряд специального назначения Национально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Гвардии Российской Федерации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BC" w:rsidRPr="00683056" w:rsidRDefault="00D17BBC" w:rsidP="003025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056">
              <w:rPr>
                <w:rFonts w:ascii="Times New Roman" w:hAnsi="Times New Roman" w:cs="Times New Roman"/>
                <w:sz w:val="24"/>
                <w:szCs w:val="24"/>
              </w:rPr>
              <w:t>ул. 1-я Линия, д. 20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BC" w:rsidRPr="00683056" w:rsidRDefault="00D17BBC" w:rsidP="003025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05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</w:tbl>
    <w:p w:rsidR="00D17BBC" w:rsidRDefault="00D17BBC">
      <w:pPr>
        <w:pStyle w:val="ConsPlusNormal"/>
        <w:jc w:val="both"/>
      </w:pPr>
    </w:p>
    <w:p w:rsidR="00BA7E1F" w:rsidRDefault="00431CDA"/>
    <w:sectPr w:rsidR="00BA7E1F" w:rsidSect="000D2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BBC"/>
    <w:rsid w:val="00357CEA"/>
    <w:rsid w:val="00431CDA"/>
    <w:rsid w:val="00471F92"/>
    <w:rsid w:val="005B7EA3"/>
    <w:rsid w:val="00671C79"/>
    <w:rsid w:val="00B37C1A"/>
    <w:rsid w:val="00D1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026CC"/>
  <w15:chartTrackingRefBased/>
  <w15:docId w15:val="{672D33AE-AB37-4330-9555-FBAB6343F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7BB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1C7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1C7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Protection2</dc:creator>
  <cp:keywords/>
  <dc:description/>
  <cp:lastModifiedBy>Protection2</cp:lastModifiedBy>
  <cp:revision>3</cp:revision>
  <cp:lastPrinted>2024-05-24T09:07:00Z</cp:lastPrinted>
  <dcterms:created xsi:type="dcterms:W3CDTF">2024-04-15T08:31:00Z</dcterms:created>
  <dcterms:modified xsi:type="dcterms:W3CDTF">2024-05-24T09:09:00Z</dcterms:modified>
</cp:coreProperties>
</file>