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4B9" w:rsidRDefault="008154B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154B9" w:rsidRDefault="008154B9">
      <w:pPr>
        <w:pStyle w:val="ConsPlusNormal"/>
        <w:jc w:val="both"/>
        <w:outlineLvl w:val="0"/>
      </w:pPr>
    </w:p>
    <w:p w:rsidR="008154B9" w:rsidRDefault="008154B9">
      <w:pPr>
        <w:pStyle w:val="ConsPlusTitle"/>
        <w:jc w:val="center"/>
        <w:outlineLvl w:val="0"/>
      </w:pPr>
      <w:r>
        <w:t>АДМИНИСТРАЦИЯ ГОРОДА КЕМЕРОВО</w:t>
      </w:r>
    </w:p>
    <w:p w:rsidR="008154B9" w:rsidRDefault="008154B9">
      <w:pPr>
        <w:pStyle w:val="ConsPlusTitle"/>
        <w:jc w:val="both"/>
      </w:pPr>
    </w:p>
    <w:p w:rsidR="008154B9" w:rsidRDefault="008154B9">
      <w:pPr>
        <w:pStyle w:val="ConsPlusTitle"/>
        <w:jc w:val="center"/>
      </w:pPr>
      <w:r>
        <w:t>ПОСТАНОВЛЕНИЕ</w:t>
      </w:r>
    </w:p>
    <w:p w:rsidR="008154B9" w:rsidRDefault="008154B9">
      <w:pPr>
        <w:pStyle w:val="ConsPlusTitle"/>
        <w:jc w:val="center"/>
      </w:pPr>
      <w:r>
        <w:t>от 16 мая 2024 г. N 1392</w:t>
      </w:r>
    </w:p>
    <w:p w:rsidR="008154B9" w:rsidRDefault="008154B9">
      <w:pPr>
        <w:pStyle w:val="ConsPlusTitle"/>
        <w:jc w:val="both"/>
      </w:pPr>
    </w:p>
    <w:p w:rsidR="008154B9" w:rsidRDefault="008154B9">
      <w:pPr>
        <w:pStyle w:val="ConsPlusTitle"/>
        <w:jc w:val="center"/>
      </w:pPr>
      <w:r>
        <w:t>О ВНЕСЕНИИ ИЗМЕНЕНИЙ В ПОСТАНОВЛЕНИЕ АДМИНИСТРАЦИИ</w:t>
      </w:r>
    </w:p>
    <w:p w:rsidR="008154B9" w:rsidRDefault="008154B9">
      <w:pPr>
        <w:pStyle w:val="ConsPlusTitle"/>
        <w:jc w:val="center"/>
      </w:pPr>
      <w:r>
        <w:t>ГОРОДА КЕМЕРОВО ОТ 16.09.2016 N 2382 "ОБ УТВЕРЖДЕНИИ</w:t>
      </w:r>
    </w:p>
    <w:p w:rsidR="008154B9" w:rsidRDefault="008154B9">
      <w:pPr>
        <w:pStyle w:val="ConsPlusTitle"/>
        <w:jc w:val="center"/>
      </w:pPr>
      <w:r>
        <w:t>МУНИЦИПАЛЬНОЙ ПРОГРАММЫ "РАЗВИТИЕ ОБЩЕСТВЕННЫХ ИНИЦИАТИВ</w:t>
      </w:r>
    </w:p>
    <w:p w:rsidR="008154B9" w:rsidRDefault="008154B9">
      <w:pPr>
        <w:pStyle w:val="ConsPlusTitle"/>
        <w:jc w:val="center"/>
      </w:pPr>
      <w:r>
        <w:t>В ГОРОДЕ КЕМЕРОВО" НА 2017 - 2026 ГОДЫ"</w:t>
      </w:r>
    </w:p>
    <w:p w:rsidR="008154B9" w:rsidRDefault="008154B9">
      <w:pPr>
        <w:pStyle w:val="ConsPlusNormal"/>
        <w:jc w:val="both"/>
      </w:pPr>
    </w:p>
    <w:p w:rsidR="008154B9" w:rsidRDefault="008154B9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5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">
        <w:r>
          <w:rPr>
            <w:color w:val="0000FF"/>
          </w:rPr>
          <w:t>постановлением</w:t>
        </w:r>
      </w:hyperlink>
      <w:r>
        <w:t xml:space="preserve"> Кемеровского городского Совета народных депутатов от 26.02.2006 N 313 "О Положении "О территориальном общественном самоуправлении в городе Кемерово",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Кемерово от 05.06.2015 N 1378 "Об утверждении Порядка разработки, реализации и оценки эффективности муниципальных программ города Кемерово", </w:t>
      </w:r>
      <w:hyperlink r:id="rId8">
        <w:r>
          <w:rPr>
            <w:color w:val="0000FF"/>
          </w:rPr>
          <w:t>статьей 45</w:t>
        </w:r>
      </w:hyperlink>
      <w:r>
        <w:t xml:space="preserve"> Устава города Кемерово</w:t>
      </w:r>
    </w:p>
    <w:p w:rsidR="008154B9" w:rsidRDefault="008154B9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16.09.2016 N 2382 "Об утверждении муниципальной программы "Развитие общественных инициатив в городе Кемерово" на 2017 - 2026 годы" (далее - постановление) следующие изменения:</w:t>
      </w:r>
    </w:p>
    <w:p w:rsidR="008154B9" w:rsidRDefault="008154B9">
      <w:pPr>
        <w:pStyle w:val="ConsPlusNormal"/>
        <w:spacing w:before="220"/>
        <w:ind w:firstLine="540"/>
        <w:jc w:val="both"/>
      </w:pPr>
      <w:r>
        <w:t xml:space="preserve">1.1. В разделе 1 "Паспорт муниципальной программы "Развитие общественных инициатив в городе Кемерово" на 2017 - 2026 годы" приложение к постановлению отдельную </w:t>
      </w:r>
      <w:hyperlink r:id="rId10">
        <w:r>
          <w:rPr>
            <w:color w:val="0000FF"/>
          </w:rPr>
          <w:t>строку</w:t>
        </w:r>
      </w:hyperlink>
      <w:r>
        <w:t xml:space="preserve"> изложить в следующей редакции:</w:t>
      </w:r>
    </w:p>
    <w:p w:rsidR="008154B9" w:rsidRDefault="008154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8154B9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154B9" w:rsidRDefault="008154B9">
            <w:pPr>
              <w:pStyle w:val="ConsPlusNormal"/>
            </w:pPr>
            <w: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8154B9" w:rsidRDefault="008154B9">
            <w:pPr>
              <w:pStyle w:val="ConsPlusNormal"/>
            </w:pPr>
            <w:r>
              <w:t>Общий объем финансирования мероприятий муниципальной программы на 2017 - 2026 годы - 571427,0 тыс. руб., в том числе по годам:</w:t>
            </w:r>
          </w:p>
          <w:p w:rsidR="008154B9" w:rsidRDefault="008154B9">
            <w:pPr>
              <w:pStyle w:val="ConsPlusNormal"/>
            </w:pPr>
            <w:r>
              <w:t>2017 год - 40013,9 тыс. руб.;</w:t>
            </w:r>
          </w:p>
          <w:p w:rsidR="008154B9" w:rsidRDefault="008154B9">
            <w:pPr>
              <w:pStyle w:val="ConsPlusNormal"/>
            </w:pPr>
            <w:r>
              <w:t>2018 год - 47649,8 тыс. руб.;</w:t>
            </w:r>
          </w:p>
          <w:p w:rsidR="008154B9" w:rsidRDefault="008154B9">
            <w:pPr>
              <w:pStyle w:val="ConsPlusNormal"/>
            </w:pPr>
            <w:r>
              <w:t>2019 год - 51679,2 тыс. руб.;</w:t>
            </w:r>
          </w:p>
          <w:p w:rsidR="008154B9" w:rsidRDefault="008154B9">
            <w:pPr>
              <w:pStyle w:val="ConsPlusNormal"/>
            </w:pPr>
            <w:r>
              <w:t>2020 год - 52977,3 тыс. руб.;</w:t>
            </w:r>
          </w:p>
          <w:p w:rsidR="008154B9" w:rsidRDefault="008154B9">
            <w:pPr>
              <w:pStyle w:val="ConsPlusNormal"/>
            </w:pPr>
            <w:r>
              <w:t>2021 год - 48839,5 тыс. руб.;</w:t>
            </w:r>
          </w:p>
          <w:p w:rsidR="008154B9" w:rsidRDefault="008154B9">
            <w:pPr>
              <w:pStyle w:val="ConsPlusNormal"/>
            </w:pPr>
            <w:r>
              <w:t>2022 год - 59361,3 тыс. руб.;</w:t>
            </w:r>
          </w:p>
          <w:p w:rsidR="008154B9" w:rsidRDefault="008154B9">
            <w:pPr>
              <w:pStyle w:val="ConsPlusNormal"/>
            </w:pPr>
            <w:r>
              <w:t>2023 год - 65455,8 тыс. руб.;</w:t>
            </w:r>
          </w:p>
          <w:p w:rsidR="008154B9" w:rsidRDefault="008154B9">
            <w:pPr>
              <w:pStyle w:val="ConsPlusNormal"/>
            </w:pPr>
            <w:r>
              <w:t>2024 год - 70973,0 тыс. руб.;</w:t>
            </w:r>
          </w:p>
          <w:p w:rsidR="008154B9" w:rsidRDefault="008154B9">
            <w:pPr>
              <w:pStyle w:val="ConsPlusNormal"/>
            </w:pPr>
            <w:r>
              <w:t>2025 год - 67238,6 тыс. руб.;</w:t>
            </w:r>
          </w:p>
          <w:p w:rsidR="008154B9" w:rsidRDefault="008154B9">
            <w:pPr>
              <w:pStyle w:val="ConsPlusNormal"/>
            </w:pPr>
            <w:r>
              <w:t>2026 год - 67238,6 тыс. руб.</w:t>
            </w:r>
          </w:p>
          <w:p w:rsidR="008154B9" w:rsidRDefault="008154B9">
            <w:pPr>
              <w:pStyle w:val="ConsPlusNormal"/>
            </w:pPr>
            <w:r>
              <w:t>из них:</w:t>
            </w:r>
          </w:p>
          <w:p w:rsidR="008154B9" w:rsidRDefault="008154B9">
            <w:pPr>
              <w:pStyle w:val="ConsPlusNormal"/>
            </w:pPr>
            <w:r>
              <w:t>средства бюджета города Кемерово - 570927,8 тыс. руб.,</w:t>
            </w:r>
          </w:p>
          <w:p w:rsidR="008154B9" w:rsidRDefault="008154B9">
            <w:pPr>
              <w:pStyle w:val="ConsPlusNormal"/>
            </w:pPr>
            <w:r>
              <w:t>в том числе по годам:</w:t>
            </w:r>
          </w:p>
          <w:p w:rsidR="008154B9" w:rsidRDefault="008154B9">
            <w:pPr>
              <w:pStyle w:val="ConsPlusNormal"/>
            </w:pPr>
            <w:r>
              <w:t>2017 год - 40013,9 тыс. руб.;</w:t>
            </w:r>
          </w:p>
          <w:p w:rsidR="008154B9" w:rsidRDefault="008154B9">
            <w:pPr>
              <w:pStyle w:val="ConsPlusNormal"/>
            </w:pPr>
            <w:r>
              <w:t>2018 год - 47649,8 тыс. руб.;</w:t>
            </w:r>
          </w:p>
          <w:p w:rsidR="008154B9" w:rsidRDefault="008154B9">
            <w:pPr>
              <w:pStyle w:val="ConsPlusNormal"/>
            </w:pPr>
            <w:r>
              <w:t>2019 год - 51180,0 тыс. руб.;</w:t>
            </w:r>
          </w:p>
          <w:p w:rsidR="008154B9" w:rsidRDefault="008154B9">
            <w:pPr>
              <w:pStyle w:val="ConsPlusNormal"/>
            </w:pPr>
            <w:r>
              <w:t>2020 год - 52977,3 тыс. руб.;</w:t>
            </w:r>
          </w:p>
          <w:p w:rsidR="008154B9" w:rsidRDefault="008154B9">
            <w:pPr>
              <w:pStyle w:val="ConsPlusNormal"/>
            </w:pPr>
            <w:r>
              <w:t>2021 год - 48839,5 тыс. руб.;</w:t>
            </w:r>
          </w:p>
          <w:p w:rsidR="008154B9" w:rsidRDefault="008154B9">
            <w:pPr>
              <w:pStyle w:val="ConsPlusNormal"/>
            </w:pPr>
            <w:r>
              <w:t>2022 год - 59361,3 тыс. руб.;</w:t>
            </w:r>
          </w:p>
          <w:p w:rsidR="008154B9" w:rsidRDefault="008154B9">
            <w:pPr>
              <w:pStyle w:val="ConsPlusNormal"/>
            </w:pPr>
            <w:r>
              <w:t>2023 год - 65455,8 тыс. руб.;</w:t>
            </w:r>
          </w:p>
          <w:p w:rsidR="008154B9" w:rsidRDefault="008154B9">
            <w:pPr>
              <w:pStyle w:val="ConsPlusNormal"/>
            </w:pPr>
            <w:r>
              <w:t>2024 год - 70973,0 тыс. руб.;</w:t>
            </w:r>
          </w:p>
          <w:p w:rsidR="008154B9" w:rsidRDefault="008154B9">
            <w:pPr>
              <w:pStyle w:val="ConsPlusNormal"/>
            </w:pPr>
            <w:r>
              <w:t>2025 год - 67238,6 тыс. руб.;</w:t>
            </w:r>
          </w:p>
          <w:p w:rsidR="008154B9" w:rsidRDefault="008154B9">
            <w:pPr>
              <w:pStyle w:val="ConsPlusNormal"/>
            </w:pPr>
            <w:r>
              <w:lastRenderedPageBreak/>
              <w:t>2026 год - 67238,6 тыс. руб.</w:t>
            </w:r>
          </w:p>
          <w:p w:rsidR="008154B9" w:rsidRDefault="008154B9">
            <w:pPr>
              <w:pStyle w:val="ConsPlusNormal"/>
            </w:pPr>
            <w:r>
              <w:t>иные не запрещенные законодательством источники:</w:t>
            </w:r>
          </w:p>
          <w:p w:rsidR="008154B9" w:rsidRDefault="008154B9">
            <w:pPr>
              <w:pStyle w:val="ConsPlusNormal"/>
            </w:pPr>
            <w:r>
              <w:t>средства областного бюджета - 499,2 тыс. руб.,</w:t>
            </w:r>
          </w:p>
          <w:p w:rsidR="008154B9" w:rsidRDefault="008154B9">
            <w:pPr>
              <w:pStyle w:val="ConsPlusNormal"/>
            </w:pPr>
            <w:r>
              <w:t>в том числе по годам:</w:t>
            </w:r>
          </w:p>
          <w:p w:rsidR="008154B9" w:rsidRDefault="008154B9">
            <w:pPr>
              <w:pStyle w:val="ConsPlusNormal"/>
            </w:pPr>
            <w:r>
              <w:t>2019 год - 499,2 тыс. руб.</w:t>
            </w:r>
          </w:p>
        </w:tc>
      </w:tr>
    </w:tbl>
    <w:p w:rsidR="008154B9" w:rsidRDefault="008154B9">
      <w:pPr>
        <w:pStyle w:val="ConsPlusNormal"/>
        <w:jc w:val="both"/>
      </w:pPr>
    </w:p>
    <w:p w:rsidR="008154B9" w:rsidRDefault="008154B9">
      <w:pPr>
        <w:pStyle w:val="ConsPlusNormal"/>
        <w:ind w:firstLine="540"/>
        <w:jc w:val="both"/>
      </w:pPr>
      <w:r>
        <w:t xml:space="preserve">1.2. </w:t>
      </w:r>
      <w:hyperlink r:id="rId11">
        <w:r>
          <w:rPr>
            <w:color w:val="0000FF"/>
          </w:rPr>
          <w:t>Раздел 4</w:t>
        </w:r>
      </w:hyperlink>
      <w:r>
        <w:t xml:space="preserve"> "Ресурсное обеспечение реализации муниципальной программы" приложение к постановлению изложить в редакции согласно </w:t>
      </w:r>
      <w:hyperlink w:anchor="P62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8154B9" w:rsidRDefault="008154B9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 и распространяет свое действие на правоотношения, возникшие с 28.04.2024.</w:t>
      </w:r>
    </w:p>
    <w:p w:rsidR="008154B9" w:rsidRDefault="008154B9">
      <w:pPr>
        <w:pStyle w:val="ConsPlusNormal"/>
        <w:spacing w:before="220"/>
        <w:ind w:firstLine="540"/>
        <w:jc w:val="both"/>
      </w:pPr>
      <w:r>
        <w:t>3. Комитету по работе со средствами массовой информации администрации города Кемерово обеспечить официальное опубликование настоящего постановления.</w:t>
      </w:r>
    </w:p>
    <w:p w:rsidR="008154B9" w:rsidRDefault="008154B9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города, руководителя аппарата Трофимову М.Ю.</w:t>
      </w:r>
    </w:p>
    <w:p w:rsidR="008154B9" w:rsidRDefault="008154B9">
      <w:pPr>
        <w:pStyle w:val="ConsPlusNormal"/>
        <w:jc w:val="both"/>
      </w:pPr>
    </w:p>
    <w:p w:rsidR="008154B9" w:rsidRDefault="008154B9">
      <w:pPr>
        <w:pStyle w:val="ConsPlusNormal"/>
        <w:jc w:val="right"/>
      </w:pPr>
      <w:r>
        <w:t>Глава города</w:t>
      </w:r>
    </w:p>
    <w:p w:rsidR="008154B9" w:rsidRDefault="008154B9">
      <w:pPr>
        <w:pStyle w:val="ConsPlusNormal"/>
        <w:jc w:val="right"/>
      </w:pPr>
      <w:r>
        <w:t>Д.В.АНИСИМОВ</w:t>
      </w:r>
    </w:p>
    <w:p w:rsidR="008154B9" w:rsidRDefault="008154B9">
      <w:pPr>
        <w:pStyle w:val="ConsPlusNormal"/>
        <w:jc w:val="both"/>
      </w:pPr>
    </w:p>
    <w:p w:rsidR="008154B9" w:rsidRDefault="008154B9">
      <w:pPr>
        <w:pStyle w:val="ConsPlusNormal"/>
        <w:jc w:val="both"/>
      </w:pPr>
    </w:p>
    <w:p w:rsidR="008154B9" w:rsidRDefault="008154B9">
      <w:pPr>
        <w:pStyle w:val="ConsPlusNormal"/>
        <w:jc w:val="both"/>
      </w:pPr>
    </w:p>
    <w:p w:rsidR="008154B9" w:rsidRDefault="008154B9">
      <w:pPr>
        <w:pStyle w:val="ConsPlusNormal"/>
        <w:jc w:val="both"/>
      </w:pPr>
    </w:p>
    <w:p w:rsidR="008154B9" w:rsidRDefault="008154B9">
      <w:pPr>
        <w:pStyle w:val="ConsPlusNormal"/>
        <w:jc w:val="both"/>
      </w:pPr>
    </w:p>
    <w:p w:rsidR="008154B9" w:rsidRDefault="008154B9">
      <w:pPr>
        <w:pStyle w:val="ConsPlusNormal"/>
        <w:jc w:val="right"/>
        <w:outlineLvl w:val="0"/>
      </w:pPr>
      <w:r>
        <w:t>Приложение</w:t>
      </w:r>
    </w:p>
    <w:p w:rsidR="008154B9" w:rsidRDefault="008154B9">
      <w:pPr>
        <w:pStyle w:val="ConsPlusNormal"/>
        <w:jc w:val="right"/>
      </w:pPr>
      <w:r>
        <w:t>к постановлению администрации</w:t>
      </w:r>
    </w:p>
    <w:p w:rsidR="008154B9" w:rsidRDefault="008154B9">
      <w:pPr>
        <w:pStyle w:val="ConsPlusNormal"/>
        <w:jc w:val="right"/>
      </w:pPr>
      <w:r>
        <w:t>города Кемерово</w:t>
      </w:r>
    </w:p>
    <w:p w:rsidR="008154B9" w:rsidRDefault="008154B9">
      <w:pPr>
        <w:pStyle w:val="ConsPlusNormal"/>
        <w:jc w:val="right"/>
      </w:pPr>
      <w:r>
        <w:t>от 16 мая 2024 г. N 1392</w:t>
      </w:r>
    </w:p>
    <w:p w:rsidR="008154B9" w:rsidRDefault="008154B9">
      <w:pPr>
        <w:pStyle w:val="ConsPlusNormal"/>
        <w:jc w:val="both"/>
      </w:pPr>
    </w:p>
    <w:p w:rsidR="008154B9" w:rsidRDefault="008154B9">
      <w:pPr>
        <w:pStyle w:val="ConsPlusTitle"/>
        <w:jc w:val="center"/>
        <w:outlineLvl w:val="1"/>
      </w:pPr>
      <w:bookmarkStart w:id="0" w:name="P62"/>
      <w:bookmarkEnd w:id="0"/>
      <w:r>
        <w:t>4. Ресурсное обеспечение реализации муниципальной программы</w:t>
      </w:r>
    </w:p>
    <w:p w:rsidR="008154B9" w:rsidRDefault="008154B9">
      <w:pPr>
        <w:pStyle w:val="ConsPlusNormal"/>
        <w:jc w:val="both"/>
      </w:pPr>
    </w:p>
    <w:p w:rsidR="008154B9" w:rsidRDefault="008154B9">
      <w:pPr>
        <w:pStyle w:val="ConsPlusNormal"/>
        <w:sectPr w:rsidR="008154B9" w:rsidSect="00681E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531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1701"/>
      </w:tblGrid>
      <w:tr w:rsidR="008154B9">
        <w:tc>
          <w:tcPr>
            <w:tcW w:w="567" w:type="dxa"/>
            <w:vMerge w:val="restart"/>
          </w:tcPr>
          <w:p w:rsidR="008154B9" w:rsidRDefault="008154B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01" w:type="dxa"/>
            <w:vMerge w:val="restart"/>
          </w:tcPr>
          <w:p w:rsidR="008154B9" w:rsidRDefault="008154B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31" w:type="dxa"/>
            <w:vMerge w:val="restart"/>
          </w:tcPr>
          <w:p w:rsidR="008154B9" w:rsidRDefault="008154B9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9070" w:type="dxa"/>
            <w:gridSpan w:val="10"/>
          </w:tcPr>
          <w:p w:rsidR="008154B9" w:rsidRDefault="008154B9">
            <w:pPr>
              <w:pStyle w:val="ConsPlusNormal"/>
              <w:jc w:val="center"/>
            </w:pPr>
            <w:r>
              <w:t>Объем финансовых ресурсов, тыс. рублей</w:t>
            </w:r>
          </w:p>
        </w:tc>
        <w:tc>
          <w:tcPr>
            <w:tcW w:w="1701" w:type="dxa"/>
            <w:vMerge w:val="restart"/>
          </w:tcPr>
          <w:p w:rsidR="008154B9" w:rsidRDefault="008154B9">
            <w:pPr>
              <w:pStyle w:val="ConsPlusNormal"/>
              <w:jc w:val="center"/>
            </w:pPr>
            <w:r>
              <w:t>Исполнители, сроки реализации</w:t>
            </w:r>
          </w:p>
        </w:tc>
      </w:tr>
      <w:tr w:rsidR="008154B9">
        <w:tc>
          <w:tcPr>
            <w:tcW w:w="567" w:type="dxa"/>
            <w:vMerge/>
          </w:tcPr>
          <w:p w:rsidR="008154B9" w:rsidRDefault="008154B9">
            <w:pPr>
              <w:pStyle w:val="ConsPlusNormal"/>
            </w:pPr>
          </w:p>
        </w:tc>
        <w:tc>
          <w:tcPr>
            <w:tcW w:w="1701" w:type="dxa"/>
            <w:vMerge/>
          </w:tcPr>
          <w:p w:rsidR="008154B9" w:rsidRDefault="008154B9">
            <w:pPr>
              <w:pStyle w:val="ConsPlusNormal"/>
            </w:pPr>
          </w:p>
        </w:tc>
        <w:tc>
          <w:tcPr>
            <w:tcW w:w="1531" w:type="dxa"/>
            <w:vMerge/>
          </w:tcPr>
          <w:p w:rsidR="008154B9" w:rsidRDefault="008154B9">
            <w:pPr>
              <w:pStyle w:val="ConsPlusNormal"/>
            </w:pP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701" w:type="dxa"/>
            <w:vMerge/>
          </w:tcPr>
          <w:p w:rsidR="008154B9" w:rsidRDefault="008154B9">
            <w:pPr>
              <w:pStyle w:val="ConsPlusNormal"/>
            </w:pPr>
          </w:p>
        </w:tc>
      </w:tr>
      <w:tr w:rsidR="008154B9">
        <w:tc>
          <w:tcPr>
            <w:tcW w:w="567" w:type="dxa"/>
          </w:tcPr>
          <w:p w:rsidR="008154B9" w:rsidRDefault="008154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154B9" w:rsidRDefault="008154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8154B9" w:rsidRDefault="008154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8154B9" w:rsidRDefault="008154B9">
            <w:pPr>
              <w:pStyle w:val="ConsPlusNormal"/>
              <w:jc w:val="center"/>
            </w:pPr>
            <w:r>
              <w:t>15</w:t>
            </w:r>
          </w:p>
        </w:tc>
      </w:tr>
      <w:tr w:rsidR="008154B9">
        <w:tc>
          <w:tcPr>
            <w:tcW w:w="567" w:type="dxa"/>
            <w:vMerge w:val="restart"/>
          </w:tcPr>
          <w:p w:rsidR="008154B9" w:rsidRDefault="008154B9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8154B9" w:rsidRDefault="008154B9">
            <w:pPr>
              <w:pStyle w:val="ConsPlusNormal"/>
            </w:pPr>
            <w:r>
              <w:t>Муниципальная программа "Развитие общественных инициатив в городе Кемерово"</w:t>
            </w:r>
          </w:p>
        </w:tc>
        <w:tc>
          <w:tcPr>
            <w:tcW w:w="1531" w:type="dxa"/>
          </w:tcPr>
          <w:p w:rsidR="008154B9" w:rsidRDefault="008154B9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40013,9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47649,8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51679,2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52977,3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48839,5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59361,3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65455,8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70973,0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67238,6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67238,6</w:t>
            </w:r>
          </w:p>
        </w:tc>
        <w:tc>
          <w:tcPr>
            <w:tcW w:w="1701" w:type="dxa"/>
            <w:vMerge w:val="restart"/>
          </w:tcPr>
          <w:p w:rsidR="008154B9" w:rsidRDefault="008154B9">
            <w:pPr>
              <w:pStyle w:val="ConsPlusNormal"/>
            </w:pPr>
          </w:p>
        </w:tc>
      </w:tr>
      <w:tr w:rsidR="008154B9">
        <w:tc>
          <w:tcPr>
            <w:tcW w:w="567" w:type="dxa"/>
            <w:vMerge/>
          </w:tcPr>
          <w:p w:rsidR="008154B9" w:rsidRDefault="008154B9">
            <w:pPr>
              <w:pStyle w:val="ConsPlusNormal"/>
            </w:pPr>
          </w:p>
        </w:tc>
        <w:tc>
          <w:tcPr>
            <w:tcW w:w="1701" w:type="dxa"/>
            <w:vMerge/>
          </w:tcPr>
          <w:p w:rsidR="008154B9" w:rsidRDefault="008154B9">
            <w:pPr>
              <w:pStyle w:val="ConsPlusNormal"/>
            </w:pPr>
          </w:p>
        </w:tc>
        <w:tc>
          <w:tcPr>
            <w:tcW w:w="1531" w:type="dxa"/>
          </w:tcPr>
          <w:p w:rsidR="008154B9" w:rsidRDefault="008154B9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40013,9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47649,8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51180,0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52977,3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48839,5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59361,3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65455,8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70973,0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67238,6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67238,6</w:t>
            </w:r>
          </w:p>
        </w:tc>
        <w:tc>
          <w:tcPr>
            <w:tcW w:w="1701" w:type="dxa"/>
            <w:vMerge/>
          </w:tcPr>
          <w:p w:rsidR="008154B9" w:rsidRDefault="008154B9">
            <w:pPr>
              <w:pStyle w:val="ConsPlusNormal"/>
            </w:pPr>
          </w:p>
        </w:tc>
      </w:tr>
      <w:tr w:rsidR="008154B9">
        <w:tc>
          <w:tcPr>
            <w:tcW w:w="567" w:type="dxa"/>
            <w:vMerge/>
          </w:tcPr>
          <w:p w:rsidR="008154B9" w:rsidRDefault="008154B9">
            <w:pPr>
              <w:pStyle w:val="ConsPlusNormal"/>
            </w:pPr>
          </w:p>
        </w:tc>
        <w:tc>
          <w:tcPr>
            <w:tcW w:w="1701" w:type="dxa"/>
            <w:vMerge/>
          </w:tcPr>
          <w:p w:rsidR="008154B9" w:rsidRDefault="008154B9">
            <w:pPr>
              <w:pStyle w:val="ConsPlusNormal"/>
            </w:pPr>
          </w:p>
        </w:tc>
        <w:tc>
          <w:tcPr>
            <w:tcW w:w="1531" w:type="dxa"/>
          </w:tcPr>
          <w:p w:rsidR="008154B9" w:rsidRDefault="008154B9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/>
          </w:tcPr>
          <w:p w:rsidR="008154B9" w:rsidRDefault="008154B9">
            <w:pPr>
              <w:pStyle w:val="ConsPlusNormal"/>
            </w:pPr>
          </w:p>
        </w:tc>
      </w:tr>
      <w:tr w:rsidR="008154B9">
        <w:tc>
          <w:tcPr>
            <w:tcW w:w="567" w:type="dxa"/>
            <w:vMerge/>
          </w:tcPr>
          <w:p w:rsidR="008154B9" w:rsidRDefault="008154B9">
            <w:pPr>
              <w:pStyle w:val="ConsPlusNormal"/>
            </w:pPr>
          </w:p>
        </w:tc>
        <w:tc>
          <w:tcPr>
            <w:tcW w:w="1701" w:type="dxa"/>
            <w:vMerge/>
          </w:tcPr>
          <w:p w:rsidR="008154B9" w:rsidRDefault="008154B9">
            <w:pPr>
              <w:pStyle w:val="ConsPlusNormal"/>
            </w:pPr>
          </w:p>
        </w:tc>
        <w:tc>
          <w:tcPr>
            <w:tcW w:w="1531" w:type="dxa"/>
          </w:tcPr>
          <w:p w:rsidR="008154B9" w:rsidRDefault="008154B9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499,2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  <w:vMerge/>
          </w:tcPr>
          <w:p w:rsidR="008154B9" w:rsidRDefault="008154B9">
            <w:pPr>
              <w:pStyle w:val="ConsPlusNormal"/>
            </w:pPr>
          </w:p>
        </w:tc>
      </w:tr>
      <w:tr w:rsidR="008154B9">
        <w:tc>
          <w:tcPr>
            <w:tcW w:w="567" w:type="dxa"/>
            <w:vMerge w:val="restart"/>
          </w:tcPr>
          <w:p w:rsidR="008154B9" w:rsidRDefault="008154B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  <w:vMerge w:val="restart"/>
          </w:tcPr>
          <w:p w:rsidR="008154B9" w:rsidRDefault="008154B9">
            <w:pPr>
              <w:pStyle w:val="ConsPlusNormal"/>
            </w:pPr>
            <w:r>
              <w:t>Организация ежегодных конкурсов для населения</w:t>
            </w:r>
          </w:p>
        </w:tc>
        <w:tc>
          <w:tcPr>
            <w:tcW w:w="1531" w:type="dxa"/>
          </w:tcPr>
          <w:p w:rsidR="008154B9" w:rsidRDefault="008154B9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1391,9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1277,5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1028,8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1084,0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1308,0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1302,1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1285,0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1677,0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1677,0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1677,0</w:t>
            </w:r>
          </w:p>
        </w:tc>
        <w:tc>
          <w:tcPr>
            <w:tcW w:w="1701" w:type="dxa"/>
            <w:vMerge w:val="restart"/>
          </w:tcPr>
          <w:p w:rsidR="008154B9" w:rsidRDefault="008154B9">
            <w:pPr>
              <w:pStyle w:val="ConsPlusNormal"/>
            </w:pPr>
            <w:r>
              <w:t>управление делами администрации города Кемерово;</w:t>
            </w:r>
          </w:p>
          <w:p w:rsidR="008154B9" w:rsidRDefault="008154B9">
            <w:pPr>
              <w:pStyle w:val="ConsPlusNormal"/>
            </w:pPr>
            <w:r>
              <w:t xml:space="preserve">территориальные управления Заводского района, Центрального района, Ленинского района, </w:t>
            </w:r>
            <w:r>
              <w:lastRenderedPageBreak/>
              <w:t>Рудничного района, Кировского района и жилых районов Ягуновский, Пионер, Кедровка, Промышленновский, Лесная Поляна;</w:t>
            </w:r>
          </w:p>
          <w:p w:rsidR="008154B9" w:rsidRDefault="008154B9">
            <w:pPr>
              <w:pStyle w:val="ConsPlusNormal"/>
            </w:pPr>
            <w:r>
              <w:t>муниципальное казенное учреждение "Центры по работе с населением".</w:t>
            </w:r>
          </w:p>
          <w:p w:rsidR="008154B9" w:rsidRDefault="008154B9">
            <w:pPr>
              <w:pStyle w:val="ConsPlusNormal"/>
            </w:pPr>
            <w:r>
              <w:t>01.01.2020 - 31.12.2026</w:t>
            </w:r>
          </w:p>
        </w:tc>
      </w:tr>
      <w:tr w:rsidR="008154B9">
        <w:tc>
          <w:tcPr>
            <w:tcW w:w="567" w:type="dxa"/>
            <w:vMerge/>
          </w:tcPr>
          <w:p w:rsidR="008154B9" w:rsidRDefault="008154B9">
            <w:pPr>
              <w:pStyle w:val="ConsPlusNormal"/>
            </w:pPr>
          </w:p>
        </w:tc>
        <w:tc>
          <w:tcPr>
            <w:tcW w:w="1701" w:type="dxa"/>
            <w:vMerge/>
          </w:tcPr>
          <w:p w:rsidR="008154B9" w:rsidRDefault="008154B9">
            <w:pPr>
              <w:pStyle w:val="ConsPlusNormal"/>
            </w:pPr>
          </w:p>
        </w:tc>
        <w:tc>
          <w:tcPr>
            <w:tcW w:w="1531" w:type="dxa"/>
          </w:tcPr>
          <w:p w:rsidR="008154B9" w:rsidRDefault="008154B9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1391,9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1277,5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1028,8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1084,0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1308,0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1302,1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1285,0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1677,0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1677,0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1677,0</w:t>
            </w:r>
          </w:p>
        </w:tc>
        <w:tc>
          <w:tcPr>
            <w:tcW w:w="1701" w:type="dxa"/>
            <w:vMerge/>
          </w:tcPr>
          <w:p w:rsidR="008154B9" w:rsidRDefault="008154B9">
            <w:pPr>
              <w:pStyle w:val="ConsPlusNormal"/>
            </w:pPr>
          </w:p>
        </w:tc>
      </w:tr>
      <w:tr w:rsidR="008154B9">
        <w:tc>
          <w:tcPr>
            <w:tcW w:w="567" w:type="dxa"/>
            <w:vMerge w:val="restart"/>
          </w:tcPr>
          <w:p w:rsidR="008154B9" w:rsidRDefault="008154B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1" w:type="dxa"/>
            <w:vMerge w:val="restart"/>
          </w:tcPr>
          <w:p w:rsidR="008154B9" w:rsidRDefault="008154B9">
            <w:pPr>
              <w:pStyle w:val="ConsPlusNormal"/>
            </w:pPr>
            <w:r>
              <w:t>Развитие органов ТОС и содействие в организации их работы по месту жительства</w:t>
            </w:r>
          </w:p>
        </w:tc>
        <w:tc>
          <w:tcPr>
            <w:tcW w:w="1531" w:type="dxa"/>
          </w:tcPr>
          <w:p w:rsidR="008154B9" w:rsidRDefault="008154B9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340,0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309,9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  <w:vMerge w:val="restart"/>
          </w:tcPr>
          <w:p w:rsidR="008154B9" w:rsidRDefault="008154B9">
            <w:pPr>
              <w:pStyle w:val="ConsPlusNormal"/>
            </w:pPr>
            <w:r>
              <w:t>управление делами администрации города Кемерово;</w:t>
            </w:r>
          </w:p>
          <w:p w:rsidR="008154B9" w:rsidRDefault="008154B9">
            <w:pPr>
              <w:pStyle w:val="ConsPlusNormal"/>
            </w:pPr>
            <w:r>
              <w:t xml:space="preserve">территориальные управления Заводского района, Центрального района, Ленинского района, Рудничного </w:t>
            </w:r>
            <w:r>
              <w:lastRenderedPageBreak/>
              <w:t>района, Кировского района и жилых районов Ягуновский, Пионер, Кедровка, Промышленновский, Лесная Поляна;</w:t>
            </w:r>
          </w:p>
          <w:p w:rsidR="008154B9" w:rsidRDefault="008154B9">
            <w:pPr>
              <w:pStyle w:val="ConsPlusNormal"/>
            </w:pPr>
            <w:r>
              <w:t>муниципальное казенное учреждение "Центры по работе с населением".</w:t>
            </w:r>
          </w:p>
          <w:p w:rsidR="008154B9" w:rsidRDefault="008154B9">
            <w:pPr>
              <w:pStyle w:val="ConsPlusNormal"/>
            </w:pPr>
            <w:r>
              <w:t>01.01.2020 - 31.12.2026</w:t>
            </w:r>
          </w:p>
        </w:tc>
      </w:tr>
      <w:tr w:rsidR="008154B9">
        <w:tc>
          <w:tcPr>
            <w:tcW w:w="567" w:type="dxa"/>
            <w:vMerge/>
          </w:tcPr>
          <w:p w:rsidR="008154B9" w:rsidRDefault="008154B9">
            <w:pPr>
              <w:pStyle w:val="ConsPlusNormal"/>
            </w:pPr>
          </w:p>
        </w:tc>
        <w:tc>
          <w:tcPr>
            <w:tcW w:w="1701" w:type="dxa"/>
            <w:vMerge/>
          </w:tcPr>
          <w:p w:rsidR="008154B9" w:rsidRDefault="008154B9">
            <w:pPr>
              <w:pStyle w:val="ConsPlusNormal"/>
            </w:pPr>
          </w:p>
        </w:tc>
        <w:tc>
          <w:tcPr>
            <w:tcW w:w="1531" w:type="dxa"/>
          </w:tcPr>
          <w:p w:rsidR="008154B9" w:rsidRDefault="008154B9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340,0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309,9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  <w:vMerge/>
          </w:tcPr>
          <w:p w:rsidR="008154B9" w:rsidRDefault="008154B9">
            <w:pPr>
              <w:pStyle w:val="ConsPlusNormal"/>
            </w:pPr>
          </w:p>
        </w:tc>
      </w:tr>
      <w:tr w:rsidR="008154B9">
        <w:tc>
          <w:tcPr>
            <w:tcW w:w="567" w:type="dxa"/>
            <w:vMerge w:val="restart"/>
          </w:tcPr>
          <w:p w:rsidR="008154B9" w:rsidRDefault="008154B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01" w:type="dxa"/>
            <w:vMerge w:val="restart"/>
          </w:tcPr>
          <w:p w:rsidR="008154B9" w:rsidRDefault="008154B9">
            <w:pPr>
              <w:pStyle w:val="ConsPlusNormal"/>
            </w:pPr>
            <w:r>
              <w:t>Обучение актива ТОС</w:t>
            </w:r>
          </w:p>
        </w:tc>
        <w:tc>
          <w:tcPr>
            <w:tcW w:w="1531" w:type="dxa"/>
          </w:tcPr>
          <w:p w:rsidR="008154B9" w:rsidRDefault="008154B9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  <w:vMerge w:val="restart"/>
          </w:tcPr>
          <w:p w:rsidR="008154B9" w:rsidRDefault="008154B9">
            <w:pPr>
              <w:pStyle w:val="ConsPlusNormal"/>
            </w:pPr>
            <w:r>
              <w:t>управление делами администрации города Кемерово;</w:t>
            </w:r>
          </w:p>
          <w:p w:rsidR="008154B9" w:rsidRDefault="008154B9">
            <w:pPr>
              <w:pStyle w:val="ConsPlusNormal"/>
            </w:pPr>
            <w:r>
              <w:t xml:space="preserve">территориальные управления Заводского района, Центрального района, Ленинского района, Рудничного района, </w:t>
            </w:r>
            <w:r>
              <w:lastRenderedPageBreak/>
              <w:t>Кировского района и жилых районов Ягуновский, Пионер, Кедровка, Промышленновский, Лесная Поляна;</w:t>
            </w:r>
          </w:p>
          <w:p w:rsidR="008154B9" w:rsidRDefault="008154B9">
            <w:pPr>
              <w:pStyle w:val="ConsPlusNormal"/>
            </w:pPr>
            <w:r>
              <w:t>муниципальное казенное учреждение "Центры по работе с населением".</w:t>
            </w:r>
          </w:p>
          <w:p w:rsidR="008154B9" w:rsidRDefault="008154B9">
            <w:pPr>
              <w:pStyle w:val="ConsPlusNormal"/>
            </w:pPr>
            <w:r>
              <w:t>01.01.2020 - 31.12.2026</w:t>
            </w:r>
          </w:p>
        </w:tc>
      </w:tr>
      <w:tr w:rsidR="008154B9">
        <w:tc>
          <w:tcPr>
            <w:tcW w:w="567" w:type="dxa"/>
            <w:vMerge/>
          </w:tcPr>
          <w:p w:rsidR="008154B9" w:rsidRDefault="008154B9">
            <w:pPr>
              <w:pStyle w:val="ConsPlusNormal"/>
            </w:pPr>
          </w:p>
        </w:tc>
        <w:tc>
          <w:tcPr>
            <w:tcW w:w="1701" w:type="dxa"/>
            <w:vMerge/>
          </w:tcPr>
          <w:p w:rsidR="008154B9" w:rsidRDefault="008154B9">
            <w:pPr>
              <w:pStyle w:val="ConsPlusNormal"/>
            </w:pPr>
          </w:p>
        </w:tc>
        <w:tc>
          <w:tcPr>
            <w:tcW w:w="1531" w:type="dxa"/>
          </w:tcPr>
          <w:p w:rsidR="008154B9" w:rsidRDefault="008154B9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  <w:vMerge/>
          </w:tcPr>
          <w:p w:rsidR="008154B9" w:rsidRDefault="008154B9">
            <w:pPr>
              <w:pStyle w:val="ConsPlusNormal"/>
            </w:pPr>
          </w:p>
        </w:tc>
      </w:tr>
      <w:tr w:rsidR="008154B9">
        <w:tc>
          <w:tcPr>
            <w:tcW w:w="567" w:type="dxa"/>
            <w:vMerge w:val="restart"/>
          </w:tcPr>
          <w:p w:rsidR="008154B9" w:rsidRDefault="008154B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01" w:type="dxa"/>
            <w:vMerge w:val="restart"/>
          </w:tcPr>
          <w:p w:rsidR="008154B9" w:rsidRDefault="008154B9">
            <w:pPr>
              <w:pStyle w:val="ConsPlusNormal"/>
            </w:pPr>
            <w:r>
              <w:t>Привлечение предпринимателей к сотрудничеству с органами ТОС, ЦРН для проведения социально значимых мероприятий по месту жительства</w:t>
            </w:r>
          </w:p>
        </w:tc>
        <w:tc>
          <w:tcPr>
            <w:tcW w:w="1531" w:type="dxa"/>
          </w:tcPr>
          <w:p w:rsidR="008154B9" w:rsidRDefault="008154B9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  <w:vMerge w:val="restart"/>
          </w:tcPr>
          <w:p w:rsidR="008154B9" w:rsidRDefault="008154B9">
            <w:pPr>
              <w:pStyle w:val="ConsPlusNormal"/>
            </w:pPr>
            <w:r>
              <w:t>управление делами администрации города Кемерово;</w:t>
            </w:r>
          </w:p>
          <w:p w:rsidR="008154B9" w:rsidRDefault="008154B9">
            <w:pPr>
              <w:pStyle w:val="ConsPlusNormal"/>
            </w:pPr>
            <w:r>
              <w:t xml:space="preserve">территориальные управления Заводского района, Центрального района, Ленинского района, Рудничного района, Кировского </w:t>
            </w:r>
            <w:r>
              <w:lastRenderedPageBreak/>
              <w:t>района и жилых районов Ягуновский, Пионер, Кедровка, Промышленновский, Лесная Поляна;</w:t>
            </w:r>
          </w:p>
          <w:p w:rsidR="008154B9" w:rsidRDefault="008154B9">
            <w:pPr>
              <w:pStyle w:val="ConsPlusNormal"/>
            </w:pPr>
            <w:r>
              <w:t>муниципальное казенное учреждение "Центры по работе с населением".</w:t>
            </w:r>
          </w:p>
          <w:p w:rsidR="008154B9" w:rsidRDefault="008154B9">
            <w:pPr>
              <w:pStyle w:val="ConsPlusNormal"/>
            </w:pPr>
            <w:r>
              <w:t>01.01.2020 - 31.12.2026</w:t>
            </w:r>
          </w:p>
        </w:tc>
      </w:tr>
      <w:tr w:rsidR="008154B9">
        <w:tc>
          <w:tcPr>
            <w:tcW w:w="567" w:type="dxa"/>
            <w:vMerge/>
          </w:tcPr>
          <w:p w:rsidR="008154B9" w:rsidRDefault="008154B9">
            <w:pPr>
              <w:pStyle w:val="ConsPlusNormal"/>
            </w:pPr>
          </w:p>
        </w:tc>
        <w:tc>
          <w:tcPr>
            <w:tcW w:w="1701" w:type="dxa"/>
            <w:vMerge/>
          </w:tcPr>
          <w:p w:rsidR="008154B9" w:rsidRDefault="008154B9">
            <w:pPr>
              <w:pStyle w:val="ConsPlusNormal"/>
            </w:pPr>
          </w:p>
        </w:tc>
        <w:tc>
          <w:tcPr>
            <w:tcW w:w="1531" w:type="dxa"/>
          </w:tcPr>
          <w:p w:rsidR="008154B9" w:rsidRDefault="008154B9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  <w:vMerge/>
          </w:tcPr>
          <w:p w:rsidR="008154B9" w:rsidRDefault="008154B9">
            <w:pPr>
              <w:pStyle w:val="ConsPlusNormal"/>
            </w:pPr>
          </w:p>
        </w:tc>
      </w:tr>
      <w:tr w:rsidR="008154B9">
        <w:tc>
          <w:tcPr>
            <w:tcW w:w="567" w:type="dxa"/>
            <w:vMerge w:val="restart"/>
          </w:tcPr>
          <w:p w:rsidR="008154B9" w:rsidRDefault="008154B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01" w:type="dxa"/>
            <w:vMerge w:val="restart"/>
          </w:tcPr>
          <w:p w:rsidR="008154B9" w:rsidRDefault="008154B9">
            <w:pPr>
              <w:pStyle w:val="ConsPlusNormal"/>
            </w:pPr>
            <w:r>
              <w:t>Привлечение молодежи к деятельности ТОС</w:t>
            </w:r>
          </w:p>
        </w:tc>
        <w:tc>
          <w:tcPr>
            <w:tcW w:w="1531" w:type="dxa"/>
          </w:tcPr>
          <w:p w:rsidR="008154B9" w:rsidRDefault="008154B9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  <w:vMerge w:val="restart"/>
          </w:tcPr>
          <w:p w:rsidR="008154B9" w:rsidRDefault="008154B9">
            <w:pPr>
              <w:pStyle w:val="ConsPlusNormal"/>
            </w:pPr>
            <w:r>
              <w:t>управление делами администрации города Кемерово;</w:t>
            </w:r>
          </w:p>
          <w:p w:rsidR="008154B9" w:rsidRDefault="008154B9">
            <w:pPr>
              <w:pStyle w:val="ConsPlusNormal"/>
            </w:pPr>
            <w:r>
              <w:t xml:space="preserve">территориальные управления Заводского района, Центрального района, Ленинского района, Рудничного района, Кировского района и жилых </w:t>
            </w:r>
            <w:r>
              <w:lastRenderedPageBreak/>
              <w:t>районов Ягуновский, Пионер, Кедровка, Промышленновский, Лесная Поляна;</w:t>
            </w:r>
          </w:p>
          <w:p w:rsidR="008154B9" w:rsidRDefault="008154B9">
            <w:pPr>
              <w:pStyle w:val="ConsPlusNormal"/>
            </w:pPr>
            <w:r>
              <w:t>муниципальное казенное учреждение "Центры по работе с населением".</w:t>
            </w:r>
          </w:p>
          <w:p w:rsidR="008154B9" w:rsidRDefault="008154B9">
            <w:pPr>
              <w:pStyle w:val="ConsPlusNormal"/>
            </w:pPr>
            <w:r>
              <w:t>01.01.2020 - 31.12.2026</w:t>
            </w:r>
          </w:p>
        </w:tc>
      </w:tr>
      <w:tr w:rsidR="008154B9">
        <w:tc>
          <w:tcPr>
            <w:tcW w:w="567" w:type="dxa"/>
            <w:vMerge/>
          </w:tcPr>
          <w:p w:rsidR="008154B9" w:rsidRDefault="008154B9">
            <w:pPr>
              <w:pStyle w:val="ConsPlusNormal"/>
            </w:pPr>
          </w:p>
        </w:tc>
        <w:tc>
          <w:tcPr>
            <w:tcW w:w="1701" w:type="dxa"/>
            <w:vMerge/>
          </w:tcPr>
          <w:p w:rsidR="008154B9" w:rsidRDefault="008154B9">
            <w:pPr>
              <w:pStyle w:val="ConsPlusNormal"/>
            </w:pPr>
          </w:p>
        </w:tc>
        <w:tc>
          <w:tcPr>
            <w:tcW w:w="1531" w:type="dxa"/>
          </w:tcPr>
          <w:p w:rsidR="008154B9" w:rsidRDefault="008154B9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  <w:vMerge/>
          </w:tcPr>
          <w:p w:rsidR="008154B9" w:rsidRDefault="008154B9">
            <w:pPr>
              <w:pStyle w:val="ConsPlusNormal"/>
            </w:pPr>
          </w:p>
        </w:tc>
      </w:tr>
      <w:tr w:rsidR="008154B9">
        <w:tc>
          <w:tcPr>
            <w:tcW w:w="567" w:type="dxa"/>
            <w:vMerge w:val="restart"/>
          </w:tcPr>
          <w:p w:rsidR="008154B9" w:rsidRDefault="008154B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01" w:type="dxa"/>
            <w:vMerge w:val="restart"/>
          </w:tcPr>
          <w:p w:rsidR="008154B9" w:rsidRDefault="008154B9">
            <w:pPr>
              <w:pStyle w:val="ConsPlusNormal"/>
            </w:pPr>
            <w:r>
              <w:t xml:space="preserve">Освещение опыта и результатов работы ТОС, ЦРН, практики их взаимодействия с органами местного самоуправления, общественными организациями, предпринимателями, населением города в средствах </w:t>
            </w:r>
            <w:r>
              <w:lastRenderedPageBreak/>
              <w:t>массовой информации</w:t>
            </w:r>
          </w:p>
        </w:tc>
        <w:tc>
          <w:tcPr>
            <w:tcW w:w="1531" w:type="dxa"/>
          </w:tcPr>
          <w:p w:rsidR="008154B9" w:rsidRDefault="008154B9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  <w:vMerge w:val="restart"/>
          </w:tcPr>
          <w:p w:rsidR="008154B9" w:rsidRDefault="008154B9">
            <w:pPr>
              <w:pStyle w:val="ConsPlusNormal"/>
            </w:pPr>
            <w:r>
              <w:t>управление делами администрации города Кемерово;</w:t>
            </w:r>
          </w:p>
          <w:p w:rsidR="008154B9" w:rsidRDefault="008154B9">
            <w:pPr>
              <w:pStyle w:val="ConsPlusNormal"/>
            </w:pPr>
            <w:r>
              <w:t xml:space="preserve">территориальные управления Заводского района, Центрального района, Ленинского района, Рудничного района, Кировского района и жилых районов </w:t>
            </w:r>
            <w:r>
              <w:lastRenderedPageBreak/>
              <w:t>Ягуновский, Пионер, Кедровка, Промышленновский, Лесная Поляна;</w:t>
            </w:r>
          </w:p>
          <w:p w:rsidR="008154B9" w:rsidRDefault="008154B9">
            <w:pPr>
              <w:pStyle w:val="ConsPlusNormal"/>
            </w:pPr>
            <w:r>
              <w:t>муниципальное казенное учреждение "Центры по работе с населением".</w:t>
            </w:r>
          </w:p>
          <w:p w:rsidR="008154B9" w:rsidRDefault="008154B9">
            <w:pPr>
              <w:pStyle w:val="ConsPlusNormal"/>
            </w:pPr>
            <w:r>
              <w:t>01.01.2020 - 31.12.2026</w:t>
            </w:r>
          </w:p>
        </w:tc>
      </w:tr>
      <w:tr w:rsidR="008154B9">
        <w:tc>
          <w:tcPr>
            <w:tcW w:w="567" w:type="dxa"/>
            <w:vMerge/>
          </w:tcPr>
          <w:p w:rsidR="008154B9" w:rsidRDefault="008154B9">
            <w:pPr>
              <w:pStyle w:val="ConsPlusNormal"/>
            </w:pPr>
          </w:p>
        </w:tc>
        <w:tc>
          <w:tcPr>
            <w:tcW w:w="1701" w:type="dxa"/>
            <w:vMerge/>
          </w:tcPr>
          <w:p w:rsidR="008154B9" w:rsidRDefault="008154B9">
            <w:pPr>
              <w:pStyle w:val="ConsPlusNormal"/>
            </w:pPr>
          </w:p>
        </w:tc>
        <w:tc>
          <w:tcPr>
            <w:tcW w:w="1531" w:type="dxa"/>
          </w:tcPr>
          <w:p w:rsidR="008154B9" w:rsidRDefault="008154B9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  <w:vMerge/>
          </w:tcPr>
          <w:p w:rsidR="008154B9" w:rsidRDefault="008154B9">
            <w:pPr>
              <w:pStyle w:val="ConsPlusNormal"/>
            </w:pPr>
          </w:p>
        </w:tc>
      </w:tr>
      <w:tr w:rsidR="008154B9">
        <w:tc>
          <w:tcPr>
            <w:tcW w:w="567" w:type="dxa"/>
            <w:vMerge w:val="restart"/>
          </w:tcPr>
          <w:p w:rsidR="008154B9" w:rsidRDefault="008154B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01" w:type="dxa"/>
            <w:vMerge w:val="restart"/>
          </w:tcPr>
          <w:p w:rsidR="008154B9" w:rsidRDefault="008154B9">
            <w:pPr>
              <w:pStyle w:val="ConsPlusNormal"/>
            </w:pPr>
            <w:r>
              <w:t>Обеспечение деятельности МКУ "ЦРН"</w:t>
            </w:r>
          </w:p>
        </w:tc>
        <w:tc>
          <w:tcPr>
            <w:tcW w:w="1531" w:type="dxa"/>
          </w:tcPr>
          <w:p w:rsidR="008154B9" w:rsidRDefault="008154B9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38622,0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46372,3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50310,4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51583,4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47531,5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60898,0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64170,8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69296,0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65561,6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65561,6</w:t>
            </w:r>
          </w:p>
        </w:tc>
        <w:tc>
          <w:tcPr>
            <w:tcW w:w="1701" w:type="dxa"/>
            <w:vMerge w:val="restart"/>
          </w:tcPr>
          <w:p w:rsidR="008154B9" w:rsidRDefault="008154B9">
            <w:pPr>
              <w:pStyle w:val="ConsPlusNormal"/>
            </w:pPr>
            <w:r>
              <w:t>управление делами администрации города Кемерово;</w:t>
            </w:r>
          </w:p>
          <w:p w:rsidR="008154B9" w:rsidRDefault="008154B9">
            <w:pPr>
              <w:pStyle w:val="ConsPlusNormal"/>
            </w:pPr>
            <w:r>
              <w:t xml:space="preserve">территориальные управления Заводского района, Центрального района, Ленинского района, Рудничного района, Кировского района и жилых районов Ягуновский, </w:t>
            </w:r>
            <w:r>
              <w:lastRenderedPageBreak/>
              <w:t>Пионер, Кедровка, Промышленновский, Лесная Поляна;</w:t>
            </w:r>
          </w:p>
          <w:p w:rsidR="008154B9" w:rsidRDefault="008154B9">
            <w:pPr>
              <w:pStyle w:val="ConsPlusNormal"/>
            </w:pPr>
            <w:r>
              <w:t>муниципальное казенное учреждение "Центры по работе с населением".</w:t>
            </w:r>
          </w:p>
          <w:p w:rsidR="008154B9" w:rsidRDefault="008154B9">
            <w:pPr>
              <w:pStyle w:val="ConsPlusNormal"/>
            </w:pPr>
            <w:r>
              <w:t>01.01.2020 - 31.12.2026</w:t>
            </w:r>
          </w:p>
        </w:tc>
      </w:tr>
      <w:tr w:rsidR="008154B9">
        <w:tc>
          <w:tcPr>
            <w:tcW w:w="567" w:type="dxa"/>
            <w:vMerge/>
          </w:tcPr>
          <w:p w:rsidR="008154B9" w:rsidRDefault="008154B9">
            <w:pPr>
              <w:pStyle w:val="ConsPlusNormal"/>
            </w:pPr>
          </w:p>
        </w:tc>
        <w:tc>
          <w:tcPr>
            <w:tcW w:w="1701" w:type="dxa"/>
            <w:vMerge/>
          </w:tcPr>
          <w:p w:rsidR="008154B9" w:rsidRDefault="008154B9">
            <w:pPr>
              <w:pStyle w:val="ConsPlusNormal"/>
            </w:pPr>
          </w:p>
        </w:tc>
        <w:tc>
          <w:tcPr>
            <w:tcW w:w="1531" w:type="dxa"/>
          </w:tcPr>
          <w:p w:rsidR="008154B9" w:rsidRDefault="008154B9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38622,0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46372,3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49811,2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51583,4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47531,5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60898,0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64170,8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69296,0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65561,6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65561,6</w:t>
            </w:r>
          </w:p>
        </w:tc>
        <w:tc>
          <w:tcPr>
            <w:tcW w:w="1701" w:type="dxa"/>
            <w:vMerge/>
          </w:tcPr>
          <w:p w:rsidR="008154B9" w:rsidRDefault="008154B9">
            <w:pPr>
              <w:pStyle w:val="ConsPlusNormal"/>
            </w:pPr>
          </w:p>
        </w:tc>
      </w:tr>
      <w:tr w:rsidR="008154B9">
        <w:tc>
          <w:tcPr>
            <w:tcW w:w="567" w:type="dxa"/>
            <w:vMerge/>
          </w:tcPr>
          <w:p w:rsidR="008154B9" w:rsidRDefault="008154B9">
            <w:pPr>
              <w:pStyle w:val="ConsPlusNormal"/>
            </w:pPr>
          </w:p>
        </w:tc>
        <w:tc>
          <w:tcPr>
            <w:tcW w:w="1701" w:type="dxa"/>
            <w:vMerge/>
          </w:tcPr>
          <w:p w:rsidR="008154B9" w:rsidRDefault="008154B9">
            <w:pPr>
              <w:pStyle w:val="ConsPlusNormal"/>
            </w:pPr>
          </w:p>
        </w:tc>
        <w:tc>
          <w:tcPr>
            <w:tcW w:w="1531" w:type="dxa"/>
          </w:tcPr>
          <w:p w:rsidR="008154B9" w:rsidRDefault="008154B9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/>
          </w:tcPr>
          <w:p w:rsidR="008154B9" w:rsidRDefault="008154B9">
            <w:pPr>
              <w:pStyle w:val="ConsPlusNormal"/>
            </w:pPr>
          </w:p>
        </w:tc>
      </w:tr>
      <w:tr w:rsidR="008154B9">
        <w:tc>
          <w:tcPr>
            <w:tcW w:w="567" w:type="dxa"/>
            <w:vMerge/>
          </w:tcPr>
          <w:p w:rsidR="008154B9" w:rsidRDefault="008154B9">
            <w:pPr>
              <w:pStyle w:val="ConsPlusNormal"/>
            </w:pPr>
          </w:p>
        </w:tc>
        <w:tc>
          <w:tcPr>
            <w:tcW w:w="1701" w:type="dxa"/>
            <w:vMerge/>
          </w:tcPr>
          <w:p w:rsidR="008154B9" w:rsidRDefault="008154B9">
            <w:pPr>
              <w:pStyle w:val="ConsPlusNormal"/>
            </w:pPr>
          </w:p>
        </w:tc>
        <w:tc>
          <w:tcPr>
            <w:tcW w:w="1531" w:type="dxa"/>
          </w:tcPr>
          <w:p w:rsidR="008154B9" w:rsidRDefault="008154B9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499,2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154B9" w:rsidRDefault="00815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  <w:vMerge/>
          </w:tcPr>
          <w:p w:rsidR="008154B9" w:rsidRDefault="008154B9">
            <w:pPr>
              <w:pStyle w:val="ConsPlusNormal"/>
            </w:pPr>
          </w:p>
        </w:tc>
      </w:tr>
    </w:tbl>
    <w:p w:rsidR="008154B9" w:rsidRDefault="008154B9">
      <w:pPr>
        <w:pStyle w:val="ConsPlusNormal"/>
        <w:jc w:val="both"/>
      </w:pPr>
    </w:p>
    <w:p w:rsidR="008154B9" w:rsidRDefault="008154B9">
      <w:pPr>
        <w:pStyle w:val="ConsPlusNormal"/>
        <w:jc w:val="both"/>
      </w:pPr>
    </w:p>
    <w:p w:rsidR="008154B9" w:rsidRDefault="008154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4FA0" w:rsidRDefault="00704FA0">
      <w:bookmarkStart w:id="1" w:name="_GoBack"/>
      <w:bookmarkEnd w:id="1"/>
    </w:p>
    <w:sectPr w:rsidR="00704FA0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4B9"/>
    <w:rsid w:val="00704FA0"/>
    <w:rsid w:val="0081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809AE-2129-4D7D-B6A5-9F1E276F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4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154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154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84&amp;n=141790&amp;dst=10075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84&amp;n=13967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84&amp;n=122211" TargetMode="External"/><Relationship Id="rId11" Type="http://schemas.openxmlformats.org/officeDocument/2006/relationships/hyperlink" Target="https://login.consultant.ru/link/?req=doc&amp;base=RLAW284&amp;n=141303&amp;dst=107784" TargetMode="External"/><Relationship Id="rId5" Type="http://schemas.openxmlformats.org/officeDocument/2006/relationships/hyperlink" Target="https://login.consultant.ru/link/?req=doc&amp;base=LAW&amp;n=470713" TargetMode="External"/><Relationship Id="rId10" Type="http://schemas.openxmlformats.org/officeDocument/2006/relationships/hyperlink" Target="https://login.consultant.ru/link/?req=doc&amp;base=RLAW284&amp;n=141303&amp;dst=10778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84&amp;n=141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1254</Words>
  <Characters>7154</Characters>
  <Application>Microsoft Office Word</Application>
  <DocSecurity>0</DocSecurity>
  <Lines>59</Lines>
  <Paragraphs>16</Paragraphs>
  <ScaleCrop>false</ScaleCrop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Org4</dc:creator>
  <cp:keywords/>
  <dc:description/>
  <cp:lastModifiedBy>Org4</cp:lastModifiedBy>
  <cp:revision>2</cp:revision>
  <dcterms:created xsi:type="dcterms:W3CDTF">2024-06-26T01:12:00Z</dcterms:created>
  <dcterms:modified xsi:type="dcterms:W3CDTF">2024-06-26T01:12:00Z</dcterms:modified>
</cp:coreProperties>
</file>