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FF" w:rsidRDefault="001708FF" w:rsidP="001708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C6444D" wp14:editId="40370DC6">
            <wp:simplePos x="0" y="0"/>
            <wp:positionH relativeFrom="column">
              <wp:posOffset>2745105</wp:posOffset>
            </wp:positionH>
            <wp:positionV relativeFrom="paragraph">
              <wp:posOffset>14605</wp:posOffset>
            </wp:positionV>
            <wp:extent cx="600075" cy="800100"/>
            <wp:effectExtent l="19050" t="0" r="9525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8FF" w:rsidRDefault="001708FF" w:rsidP="001708FF">
      <w:pPr>
        <w:jc w:val="center"/>
        <w:rPr>
          <w:sz w:val="28"/>
          <w:szCs w:val="28"/>
        </w:rPr>
      </w:pPr>
    </w:p>
    <w:p w:rsidR="001708FF" w:rsidRPr="00CF793E" w:rsidRDefault="001708FF" w:rsidP="001708FF">
      <w:pPr>
        <w:jc w:val="center"/>
        <w:rPr>
          <w:sz w:val="24"/>
          <w:szCs w:val="24"/>
        </w:rPr>
      </w:pPr>
      <w:r w:rsidRPr="00CF793E">
        <w:rPr>
          <w:sz w:val="24"/>
          <w:szCs w:val="24"/>
        </w:rPr>
        <w:t>ИЗВЕЩЕНИЕ</w:t>
      </w:r>
    </w:p>
    <w:p w:rsidR="001708FF" w:rsidRPr="00CF793E" w:rsidRDefault="001708FF" w:rsidP="001708FF">
      <w:pPr>
        <w:jc w:val="center"/>
        <w:rPr>
          <w:sz w:val="24"/>
          <w:szCs w:val="24"/>
        </w:rPr>
      </w:pPr>
      <w:r w:rsidRPr="00CF793E">
        <w:rPr>
          <w:sz w:val="24"/>
          <w:szCs w:val="24"/>
        </w:rPr>
        <w:t xml:space="preserve">о внесении изменений в </w:t>
      </w:r>
      <w:r w:rsidR="00B166BF" w:rsidRPr="00CF793E">
        <w:rPr>
          <w:sz w:val="24"/>
          <w:szCs w:val="24"/>
        </w:rPr>
        <w:t>и</w:t>
      </w:r>
      <w:r w:rsidRPr="00CF793E">
        <w:rPr>
          <w:sz w:val="24"/>
          <w:szCs w:val="24"/>
        </w:rPr>
        <w:t xml:space="preserve">звещение № 2 </w:t>
      </w:r>
    </w:p>
    <w:p w:rsidR="001708FF" w:rsidRPr="00CF793E" w:rsidRDefault="001708FF" w:rsidP="001708FF">
      <w:pPr>
        <w:pStyle w:val="a3"/>
        <w:ind w:left="0"/>
        <w:jc w:val="center"/>
        <w:rPr>
          <w:sz w:val="24"/>
          <w:szCs w:val="24"/>
        </w:rPr>
      </w:pPr>
      <w:r w:rsidRPr="00CF793E">
        <w:rPr>
          <w:sz w:val="24"/>
          <w:szCs w:val="24"/>
        </w:rPr>
        <w:t>о проведении открытого конкурса на право заключения договора на установку и эксплуатацию рекламных конструкций на территории города Кемерово</w:t>
      </w:r>
    </w:p>
    <w:p w:rsidR="001708FF" w:rsidRPr="00C31FE7" w:rsidRDefault="001708FF" w:rsidP="001708FF">
      <w:pPr>
        <w:pStyle w:val="a3"/>
        <w:ind w:left="0"/>
        <w:jc w:val="center"/>
        <w:rPr>
          <w:sz w:val="28"/>
          <w:szCs w:val="28"/>
        </w:rPr>
      </w:pPr>
    </w:p>
    <w:p w:rsidR="001708FF" w:rsidRPr="00771C7B" w:rsidRDefault="001708FF" w:rsidP="001708FF">
      <w:pPr>
        <w:jc w:val="center"/>
        <w:rPr>
          <w:sz w:val="28"/>
          <w:szCs w:val="28"/>
        </w:rPr>
      </w:pPr>
    </w:p>
    <w:p w:rsidR="001708FF" w:rsidRDefault="001708FF" w:rsidP="001708FF">
      <w:pPr>
        <w:ind w:firstLine="709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Организатор настоящим сообщает о </w:t>
      </w:r>
      <w:r w:rsidR="00B166BF">
        <w:rPr>
          <w:sz w:val="24"/>
          <w:szCs w:val="24"/>
        </w:rPr>
        <w:t>внесении изменений в и</w:t>
      </w:r>
      <w:r>
        <w:rPr>
          <w:sz w:val="24"/>
          <w:szCs w:val="24"/>
        </w:rPr>
        <w:t xml:space="preserve">звещение № 2 о </w:t>
      </w:r>
      <w:r w:rsidRPr="00E32251">
        <w:rPr>
          <w:sz w:val="24"/>
          <w:szCs w:val="24"/>
        </w:rPr>
        <w:t>проведении открытого конкурса на право заключения договор</w:t>
      </w:r>
      <w:r>
        <w:rPr>
          <w:sz w:val="24"/>
          <w:szCs w:val="24"/>
        </w:rPr>
        <w:t>а</w:t>
      </w:r>
      <w:r w:rsidRPr="00E32251">
        <w:rPr>
          <w:sz w:val="24"/>
          <w:szCs w:val="24"/>
        </w:rPr>
        <w:t xml:space="preserve"> на установку и экс</w:t>
      </w:r>
      <w:r>
        <w:rPr>
          <w:sz w:val="24"/>
          <w:szCs w:val="24"/>
        </w:rPr>
        <w:t>плуатацию рекламных конструкций</w:t>
      </w:r>
      <w:r w:rsidRPr="00E32251">
        <w:rPr>
          <w:sz w:val="24"/>
          <w:szCs w:val="24"/>
        </w:rPr>
        <w:t xml:space="preserve"> </w:t>
      </w:r>
      <w:r w:rsidRPr="006908F4">
        <w:rPr>
          <w:sz w:val="24"/>
          <w:szCs w:val="24"/>
        </w:rPr>
        <w:t xml:space="preserve">на </w:t>
      </w:r>
      <w:r>
        <w:rPr>
          <w:sz w:val="24"/>
          <w:szCs w:val="24"/>
        </w:rPr>
        <w:t>территории города Кемерово</w:t>
      </w:r>
      <w:r w:rsidR="00CF793E">
        <w:rPr>
          <w:sz w:val="24"/>
          <w:szCs w:val="24"/>
        </w:rPr>
        <w:t xml:space="preserve"> </w:t>
      </w:r>
      <w:r w:rsidR="00CF793E">
        <w:rPr>
          <w:sz w:val="24"/>
          <w:szCs w:val="24"/>
        </w:rPr>
        <w:t>(далее – извещение № 2)</w:t>
      </w:r>
      <w:r>
        <w:rPr>
          <w:sz w:val="24"/>
          <w:szCs w:val="24"/>
        </w:rPr>
        <w:t>.</w:t>
      </w:r>
    </w:p>
    <w:p w:rsidR="00B166BF" w:rsidRDefault="00B166BF" w:rsidP="00B16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размещения и</w:t>
      </w:r>
      <w:r w:rsidR="001708FF">
        <w:rPr>
          <w:sz w:val="24"/>
          <w:szCs w:val="24"/>
        </w:rPr>
        <w:t>звещения № 2</w:t>
      </w:r>
      <w:r>
        <w:rPr>
          <w:sz w:val="24"/>
          <w:szCs w:val="24"/>
        </w:rPr>
        <w:t xml:space="preserve">: </w:t>
      </w:r>
    </w:p>
    <w:p w:rsidR="00B166BF" w:rsidRDefault="00B166BF" w:rsidP="00B16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2251">
        <w:rPr>
          <w:sz w:val="24"/>
          <w:szCs w:val="24"/>
        </w:rPr>
        <w:t>в электронном виде на</w:t>
      </w:r>
      <w:r>
        <w:rPr>
          <w:sz w:val="24"/>
          <w:szCs w:val="24"/>
        </w:rPr>
        <w:t xml:space="preserve"> официальном </w:t>
      </w:r>
      <w:r w:rsidRPr="00E32251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администрации города Кемерово (</w:t>
      </w:r>
      <w:r w:rsidRPr="00E32251">
        <w:rPr>
          <w:sz w:val="24"/>
          <w:szCs w:val="24"/>
          <w:lang w:val="en-US"/>
        </w:rPr>
        <w:t>www</w:t>
      </w:r>
      <w:r w:rsidRPr="00E3225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kemerovo</w:t>
      </w:r>
      <w:proofErr w:type="spellEnd"/>
      <w:r w:rsidRPr="00E32251">
        <w:rPr>
          <w:sz w:val="24"/>
          <w:szCs w:val="24"/>
        </w:rPr>
        <w:t>.</w:t>
      </w:r>
      <w:proofErr w:type="spellStart"/>
      <w:r w:rsidRPr="00E32251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 в разделе «Сферы деятельности» - «Городское развития» - «Конкурсы, Торги»</w:t>
      </w:r>
      <w:r>
        <w:rPr>
          <w:sz w:val="24"/>
          <w:szCs w:val="24"/>
        </w:rPr>
        <w:t xml:space="preserve"> - 16.09.2019;</w:t>
      </w:r>
    </w:p>
    <w:p w:rsidR="00B166BF" w:rsidRDefault="00B166BF" w:rsidP="00B16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газете «Кемерово» - 20.09.2019.</w:t>
      </w:r>
    </w:p>
    <w:p w:rsidR="00B166BF" w:rsidRDefault="00B166BF" w:rsidP="00B16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извещение № 2 следующие изменения</w:t>
      </w:r>
      <w:r w:rsidR="00D64CC2">
        <w:rPr>
          <w:sz w:val="24"/>
          <w:szCs w:val="24"/>
        </w:rPr>
        <w:t xml:space="preserve"> в раздел </w:t>
      </w:r>
      <w:r w:rsidR="00D64CC2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:</w:t>
      </w:r>
    </w:p>
    <w:p w:rsidR="00B166BF" w:rsidRPr="005562AD" w:rsidRDefault="00B166BF" w:rsidP="00B166BF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562AD">
        <w:rPr>
          <w:sz w:val="24"/>
          <w:szCs w:val="24"/>
        </w:rPr>
        <w:t xml:space="preserve">В подразделе </w:t>
      </w:r>
      <w:r w:rsidRPr="005562AD">
        <w:rPr>
          <w:b/>
          <w:sz w:val="24"/>
          <w:szCs w:val="24"/>
        </w:rPr>
        <w:t>«Размер, сроки и порядок внесения задатка»</w:t>
      </w:r>
      <w:r w:rsidRPr="005562AD">
        <w:rPr>
          <w:sz w:val="24"/>
          <w:szCs w:val="24"/>
        </w:rPr>
        <w:t xml:space="preserve"> реквизиты для внесения задатка изложить в следующей редакции:</w:t>
      </w:r>
    </w:p>
    <w:p w:rsidR="00D64CC2" w:rsidRPr="005562AD" w:rsidRDefault="00D64CC2" w:rsidP="00D64CC2">
      <w:pPr>
        <w:pStyle w:val="a3"/>
        <w:ind w:left="709"/>
        <w:jc w:val="both"/>
        <w:rPr>
          <w:sz w:val="24"/>
          <w:szCs w:val="24"/>
        </w:rPr>
      </w:pPr>
    </w:p>
    <w:p w:rsidR="00B166BF" w:rsidRPr="005562AD" w:rsidRDefault="00B166BF" w:rsidP="00B166BF">
      <w:pPr>
        <w:pStyle w:val="a3"/>
        <w:ind w:left="1069"/>
        <w:rPr>
          <w:sz w:val="24"/>
          <w:szCs w:val="24"/>
        </w:rPr>
      </w:pPr>
      <w:proofErr w:type="gramStart"/>
      <w:r w:rsidRPr="005562AD">
        <w:rPr>
          <w:b/>
          <w:sz w:val="24"/>
          <w:szCs w:val="24"/>
        </w:rPr>
        <w:t>Получатель:</w:t>
      </w:r>
      <w:r w:rsidRPr="005562AD">
        <w:rPr>
          <w:b/>
          <w:sz w:val="24"/>
          <w:szCs w:val="24"/>
        </w:rPr>
        <w:tab/>
      </w:r>
      <w:proofErr w:type="gramEnd"/>
      <w:r w:rsidRPr="005562AD">
        <w:rPr>
          <w:b/>
          <w:sz w:val="24"/>
          <w:szCs w:val="24"/>
        </w:rPr>
        <w:tab/>
      </w:r>
      <w:r w:rsidRPr="005562AD">
        <w:rPr>
          <w:sz w:val="24"/>
          <w:szCs w:val="24"/>
        </w:rPr>
        <w:t xml:space="preserve">ИНН:  4207023869  КПП 420502001 </w:t>
      </w:r>
    </w:p>
    <w:p w:rsidR="00B166BF" w:rsidRPr="005562AD" w:rsidRDefault="00B166BF" w:rsidP="00B166BF">
      <w:pPr>
        <w:pStyle w:val="a3"/>
        <w:ind w:left="1069"/>
        <w:rPr>
          <w:sz w:val="24"/>
          <w:szCs w:val="24"/>
        </w:rPr>
      </w:pP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 xml:space="preserve">            </w:t>
      </w:r>
      <w:r w:rsidRPr="005562AD">
        <w:rPr>
          <w:sz w:val="24"/>
          <w:szCs w:val="24"/>
        </w:rPr>
        <w:t xml:space="preserve">УФК по Кемеровской области </w:t>
      </w:r>
    </w:p>
    <w:p w:rsidR="00B166BF" w:rsidRPr="005562AD" w:rsidRDefault="00B166BF" w:rsidP="00B166BF">
      <w:pPr>
        <w:pStyle w:val="a3"/>
        <w:ind w:left="1069"/>
        <w:rPr>
          <w:sz w:val="24"/>
          <w:szCs w:val="24"/>
        </w:rPr>
      </w:pP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 xml:space="preserve">            </w:t>
      </w:r>
      <w:r w:rsidRPr="005562AD">
        <w:rPr>
          <w:sz w:val="24"/>
          <w:szCs w:val="24"/>
        </w:rPr>
        <w:t xml:space="preserve">(Управление городского развития </w:t>
      </w:r>
      <w:r w:rsidRPr="005562AD">
        <w:rPr>
          <w:sz w:val="24"/>
          <w:szCs w:val="24"/>
        </w:rPr>
        <w:tab/>
      </w:r>
    </w:p>
    <w:p w:rsidR="00B166BF" w:rsidRPr="005562AD" w:rsidRDefault="00B166BF" w:rsidP="00B166BF">
      <w:pPr>
        <w:pStyle w:val="a3"/>
        <w:ind w:left="1069"/>
        <w:rPr>
          <w:sz w:val="24"/>
          <w:szCs w:val="24"/>
        </w:rPr>
      </w:pP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 xml:space="preserve">             </w:t>
      </w:r>
      <w:r w:rsidRPr="005562AD">
        <w:rPr>
          <w:sz w:val="24"/>
          <w:szCs w:val="24"/>
        </w:rPr>
        <w:t>администрации города Кемерово</w:t>
      </w:r>
    </w:p>
    <w:p w:rsidR="00B166BF" w:rsidRPr="005562AD" w:rsidRDefault="00B166BF" w:rsidP="00B166BF">
      <w:pPr>
        <w:pStyle w:val="a3"/>
        <w:ind w:left="1069"/>
        <w:rPr>
          <w:sz w:val="24"/>
          <w:szCs w:val="24"/>
        </w:rPr>
      </w:pP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ab/>
      </w:r>
      <w:r w:rsidRPr="005562AD">
        <w:rPr>
          <w:sz w:val="24"/>
          <w:szCs w:val="24"/>
        </w:rPr>
        <w:t xml:space="preserve">             </w:t>
      </w:r>
      <w:r w:rsidRPr="005562AD">
        <w:rPr>
          <w:sz w:val="24"/>
          <w:szCs w:val="24"/>
        </w:rPr>
        <w:t>лицевой счет 05393249780)</w:t>
      </w:r>
    </w:p>
    <w:p w:rsidR="00D64CC2" w:rsidRPr="005562AD" w:rsidRDefault="00D64CC2" w:rsidP="00D64CC2">
      <w:pPr>
        <w:rPr>
          <w:sz w:val="24"/>
          <w:szCs w:val="24"/>
        </w:rPr>
      </w:pPr>
      <w:r w:rsidRPr="005562AD">
        <w:rPr>
          <w:b/>
          <w:sz w:val="24"/>
          <w:szCs w:val="24"/>
        </w:rPr>
        <w:t xml:space="preserve">                 </w:t>
      </w:r>
      <w:r w:rsidR="00B166BF" w:rsidRPr="005562AD">
        <w:rPr>
          <w:b/>
          <w:sz w:val="24"/>
          <w:szCs w:val="24"/>
        </w:rPr>
        <w:t xml:space="preserve">Расчетный счет: </w:t>
      </w:r>
      <w:r w:rsidR="00B166BF" w:rsidRPr="005562AD">
        <w:rPr>
          <w:b/>
          <w:sz w:val="24"/>
          <w:szCs w:val="24"/>
        </w:rPr>
        <w:tab/>
      </w:r>
      <w:r w:rsidRPr="005562AD">
        <w:rPr>
          <w:b/>
          <w:sz w:val="24"/>
          <w:szCs w:val="24"/>
        </w:rPr>
        <w:t xml:space="preserve"> </w:t>
      </w:r>
      <w:r w:rsidR="00B166BF" w:rsidRPr="005562AD">
        <w:rPr>
          <w:sz w:val="24"/>
          <w:szCs w:val="24"/>
        </w:rPr>
        <w:t>№</w:t>
      </w:r>
      <w:r w:rsidR="00B166BF" w:rsidRPr="005562AD">
        <w:rPr>
          <w:b/>
          <w:sz w:val="24"/>
          <w:szCs w:val="24"/>
        </w:rPr>
        <w:t xml:space="preserve"> </w:t>
      </w:r>
      <w:r w:rsidRPr="005562AD">
        <w:rPr>
          <w:sz w:val="24"/>
          <w:szCs w:val="24"/>
        </w:rPr>
        <w:t>40302810150043003531</w:t>
      </w:r>
    </w:p>
    <w:p w:rsidR="00B166BF" w:rsidRPr="005562AD" w:rsidRDefault="00B166BF" w:rsidP="00B166BF">
      <w:pPr>
        <w:pStyle w:val="a3"/>
        <w:ind w:left="1069"/>
        <w:rPr>
          <w:sz w:val="28"/>
          <w:szCs w:val="28"/>
        </w:rPr>
      </w:pPr>
    </w:p>
    <w:p w:rsidR="00B166BF" w:rsidRPr="005562AD" w:rsidRDefault="00B166BF" w:rsidP="00B166BF">
      <w:pPr>
        <w:pStyle w:val="a3"/>
        <w:ind w:left="1069"/>
        <w:rPr>
          <w:sz w:val="24"/>
          <w:szCs w:val="24"/>
        </w:rPr>
      </w:pPr>
    </w:p>
    <w:p w:rsidR="00B166BF" w:rsidRPr="005562AD" w:rsidRDefault="00B166BF" w:rsidP="00B166BF">
      <w:pPr>
        <w:pStyle w:val="a3"/>
        <w:ind w:left="1069"/>
        <w:rPr>
          <w:sz w:val="24"/>
          <w:szCs w:val="24"/>
        </w:rPr>
      </w:pPr>
      <w:r w:rsidRPr="005562AD">
        <w:rPr>
          <w:b/>
          <w:sz w:val="24"/>
          <w:szCs w:val="24"/>
        </w:rPr>
        <w:t xml:space="preserve">Банк </w:t>
      </w:r>
      <w:proofErr w:type="gramStart"/>
      <w:r w:rsidRPr="005562AD">
        <w:rPr>
          <w:b/>
          <w:sz w:val="24"/>
          <w:szCs w:val="24"/>
        </w:rPr>
        <w:t xml:space="preserve">получателя:   </w:t>
      </w:r>
      <w:proofErr w:type="gramEnd"/>
      <w:r w:rsidR="00D64CC2" w:rsidRPr="005562AD">
        <w:rPr>
          <w:b/>
          <w:sz w:val="24"/>
          <w:szCs w:val="24"/>
        </w:rPr>
        <w:t xml:space="preserve">      </w:t>
      </w:r>
      <w:r w:rsidRPr="005562AD">
        <w:rPr>
          <w:sz w:val="24"/>
          <w:szCs w:val="24"/>
        </w:rPr>
        <w:t>Отделение Кемерово г. Кемерово</w:t>
      </w:r>
    </w:p>
    <w:p w:rsidR="00B166BF" w:rsidRPr="005562AD" w:rsidRDefault="00B166BF" w:rsidP="00B166BF">
      <w:pPr>
        <w:pStyle w:val="a3"/>
        <w:ind w:left="1069"/>
        <w:rPr>
          <w:sz w:val="24"/>
          <w:szCs w:val="24"/>
        </w:rPr>
      </w:pPr>
      <w:r w:rsidRPr="005562AD">
        <w:rPr>
          <w:b/>
          <w:sz w:val="24"/>
          <w:szCs w:val="24"/>
        </w:rPr>
        <w:t xml:space="preserve">БИК </w:t>
      </w:r>
      <w:proofErr w:type="gramStart"/>
      <w:r w:rsidRPr="005562AD">
        <w:rPr>
          <w:b/>
          <w:sz w:val="24"/>
          <w:szCs w:val="24"/>
        </w:rPr>
        <w:t>банка:</w:t>
      </w:r>
      <w:r w:rsidRPr="005562AD">
        <w:rPr>
          <w:b/>
          <w:sz w:val="24"/>
          <w:szCs w:val="24"/>
        </w:rPr>
        <w:tab/>
      </w:r>
      <w:proofErr w:type="gramEnd"/>
      <w:r w:rsidRPr="005562AD">
        <w:rPr>
          <w:b/>
          <w:sz w:val="24"/>
          <w:szCs w:val="24"/>
        </w:rPr>
        <w:tab/>
      </w:r>
      <w:r w:rsidRPr="005562AD">
        <w:rPr>
          <w:sz w:val="24"/>
          <w:szCs w:val="24"/>
        </w:rPr>
        <w:t>043207001</w:t>
      </w:r>
    </w:p>
    <w:p w:rsidR="00B166BF" w:rsidRPr="00B166BF" w:rsidRDefault="00B166BF" w:rsidP="00B166BF">
      <w:pPr>
        <w:pStyle w:val="a3"/>
        <w:ind w:left="1069"/>
        <w:rPr>
          <w:sz w:val="24"/>
          <w:szCs w:val="24"/>
        </w:rPr>
      </w:pPr>
      <w:r w:rsidRPr="005562AD">
        <w:rPr>
          <w:b/>
          <w:sz w:val="24"/>
          <w:szCs w:val="24"/>
        </w:rPr>
        <w:t xml:space="preserve">Код </w:t>
      </w:r>
      <w:proofErr w:type="gramStart"/>
      <w:r w:rsidRPr="005562AD">
        <w:rPr>
          <w:b/>
          <w:sz w:val="24"/>
          <w:szCs w:val="24"/>
        </w:rPr>
        <w:t>ОКТМО:</w:t>
      </w:r>
      <w:r w:rsidRPr="005562AD">
        <w:rPr>
          <w:b/>
          <w:sz w:val="24"/>
          <w:szCs w:val="24"/>
        </w:rPr>
        <w:tab/>
      </w:r>
      <w:proofErr w:type="gramEnd"/>
      <w:r w:rsidR="00D64CC2" w:rsidRPr="005562AD">
        <w:rPr>
          <w:b/>
          <w:sz w:val="24"/>
          <w:szCs w:val="24"/>
        </w:rPr>
        <w:t xml:space="preserve">            </w:t>
      </w:r>
      <w:r w:rsidRPr="005562AD">
        <w:rPr>
          <w:sz w:val="24"/>
          <w:szCs w:val="24"/>
        </w:rPr>
        <w:t>32701000</w:t>
      </w:r>
    </w:p>
    <w:p w:rsidR="00B166BF" w:rsidRDefault="00B166BF" w:rsidP="00B166BF">
      <w:pPr>
        <w:pStyle w:val="a3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B166BF" w:rsidRDefault="00D64CC2" w:rsidP="00D64CC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подразделе </w:t>
      </w:r>
      <w:r w:rsidRPr="00D64CC2">
        <w:rPr>
          <w:b/>
          <w:sz w:val="24"/>
          <w:szCs w:val="24"/>
        </w:rPr>
        <w:t xml:space="preserve">«Дата начала и окончания приема заявок» </w:t>
      </w:r>
      <w:r>
        <w:rPr>
          <w:sz w:val="24"/>
          <w:szCs w:val="24"/>
        </w:rPr>
        <w:t xml:space="preserve">датой окончания приема заявок на участие в конкурсе считать </w:t>
      </w:r>
      <w:r w:rsidRPr="00D64CC2">
        <w:rPr>
          <w:b/>
          <w:sz w:val="24"/>
          <w:szCs w:val="24"/>
        </w:rPr>
        <w:t xml:space="preserve">17 октября 2019 года </w:t>
      </w:r>
      <w:r>
        <w:rPr>
          <w:sz w:val="24"/>
          <w:szCs w:val="24"/>
        </w:rPr>
        <w:t>09 часов 00 минут местного времени.</w:t>
      </w:r>
    </w:p>
    <w:p w:rsidR="00610A3A" w:rsidRDefault="00610A3A" w:rsidP="00D64CC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подразделе 4 пункт 4.1.1. изложить в следующей редакции:</w:t>
      </w:r>
    </w:p>
    <w:p w:rsidR="00610A3A" w:rsidRPr="00B166BF" w:rsidRDefault="00610A3A" w:rsidP="00610A3A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«Заявки на участие в конкурсе подаются претендентами в срок до </w:t>
      </w:r>
      <w:r w:rsidRPr="00610A3A">
        <w:rPr>
          <w:b/>
          <w:sz w:val="24"/>
          <w:szCs w:val="24"/>
        </w:rPr>
        <w:t xml:space="preserve">17 октября 2019 года </w:t>
      </w:r>
      <w:r>
        <w:rPr>
          <w:sz w:val="24"/>
          <w:szCs w:val="24"/>
        </w:rPr>
        <w:t>09 часов 00 минут местного времени.».</w:t>
      </w:r>
    </w:p>
    <w:p w:rsidR="001708FF" w:rsidRDefault="001708FF" w:rsidP="001708FF">
      <w:pPr>
        <w:jc w:val="both"/>
        <w:rPr>
          <w:sz w:val="28"/>
          <w:szCs w:val="28"/>
        </w:rPr>
      </w:pPr>
    </w:p>
    <w:p w:rsidR="00CF793E" w:rsidRDefault="00CF793E" w:rsidP="001708FF">
      <w:pPr>
        <w:jc w:val="both"/>
        <w:rPr>
          <w:sz w:val="28"/>
          <w:szCs w:val="28"/>
        </w:rPr>
      </w:pPr>
    </w:p>
    <w:p w:rsidR="00CF793E" w:rsidRPr="00771C7B" w:rsidRDefault="00CF793E" w:rsidP="001708FF">
      <w:pPr>
        <w:jc w:val="both"/>
        <w:rPr>
          <w:sz w:val="28"/>
          <w:szCs w:val="28"/>
        </w:rPr>
      </w:pPr>
    </w:p>
    <w:tbl>
      <w:tblPr>
        <w:tblW w:w="1042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7371"/>
      </w:tblGrid>
      <w:tr w:rsidR="001708FF" w:rsidRPr="00105CA4" w:rsidTr="00B16E84">
        <w:trPr>
          <w:trHeight w:val="233"/>
        </w:trPr>
        <w:tc>
          <w:tcPr>
            <w:tcW w:w="10425" w:type="dxa"/>
            <w:gridSpan w:val="2"/>
          </w:tcPr>
          <w:p w:rsidR="001708FF" w:rsidRPr="00105CA4" w:rsidRDefault="001708FF" w:rsidP="00B16E84">
            <w:pPr>
              <w:rPr>
                <w:b/>
                <w:bCs/>
              </w:rPr>
            </w:pPr>
            <w:r w:rsidRPr="00105CA4">
              <w:rPr>
                <w:b/>
                <w:bCs/>
              </w:rPr>
              <w:t>Утверждено:</w:t>
            </w:r>
            <w:r w:rsidRPr="00105CA4">
              <w:rPr>
                <w:color w:val="000000"/>
              </w:rPr>
              <w:t xml:space="preserve"> Управление городского развития администрации города Кемерово</w:t>
            </w:r>
          </w:p>
        </w:tc>
      </w:tr>
      <w:tr w:rsidR="001708FF" w:rsidRPr="00105CA4" w:rsidTr="00B16E84">
        <w:trPr>
          <w:trHeight w:val="233"/>
        </w:trPr>
        <w:tc>
          <w:tcPr>
            <w:tcW w:w="10425" w:type="dxa"/>
            <w:gridSpan w:val="2"/>
          </w:tcPr>
          <w:p w:rsidR="001708FF" w:rsidRPr="00105CA4" w:rsidRDefault="001708FF" w:rsidP="00B16E84">
            <w:pPr>
              <w:jc w:val="both"/>
              <w:rPr>
                <w:b/>
                <w:bCs/>
              </w:rPr>
            </w:pPr>
            <w:r w:rsidRPr="00105CA4">
              <w:rPr>
                <w:b/>
                <w:bCs/>
              </w:rPr>
              <w:t xml:space="preserve">Дата </w:t>
            </w:r>
            <w:proofErr w:type="gramStart"/>
            <w:r w:rsidRPr="002E620F">
              <w:rPr>
                <w:b/>
                <w:bCs/>
              </w:rPr>
              <w:t xml:space="preserve">«  </w:t>
            </w:r>
            <w:proofErr w:type="gramEnd"/>
            <w:r w:rsidRPr="002E620F">
              <w:rPr>
                <w:b/>
                <w:bCs/>
              </w:rPr>
              <w:t xml:space="preserve">  » </w:t>
            </w:r>
            <w:r>
              <w:rPr>
                <w:b/>
                <w:bCs/>
              </w:rPr>
              <w:t>________</w:t>
            </w:r>
            <w:r w:rsidRPr="002E620F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2E620F">
              <w:rPr>
                <w:b/>
                <w:bCs/>
              </w:rPr>
              <w:t xml:space="preserve"> г.</w:t>
            </w:r>
            <w:r w:rsidRPr="00105CA4">
              <w:rPr>
                <w:b/>
                <w:bCs/>
              </w:rPr>
              <w:t xml:space="preserve"> </w:t>
            </w:r>
          </w:p>
        </w:tc>
      </w:tr>
      <w:tr w:rsidR="001708FF" w:rsidRPr="0057458E" w:rsidTr="00B16E84">
        <w:trPr>
          <w:trHeight w:val="233"/>
        </w:trPr>
        <w:tc>
          <w:tcPr>
            <w:tcW w:w="10425" w:type="dxa"/>
            <w:gridSpan w:val="2"/>
          </w:tcPr>
          <w:p w:rsidR="001708FF" w:rsidRPr="0057458E" w:rsidRDefault="001708FF" w:rsidP="00B16E84">
            <w:pPr>
              <w:jc w:val="both"/>
            </w:pPr>
            <w:r w:rsidRPr="0057458E">
              <w:rPr>
                <w:b/>
              </w:rPr>
              <w:t>Должность</w:t>
            </w:r>
            <w:r w:rsidRPr="002E620F">
              <w:rPr>
                <w:b/>
              </w:rPr>
              <w:t>:</w:t>
            </w:r>
            <w:r w:rsidRPr="002E620F">
              <w:t xml:space="preserve"> </w:t>
            </w:r>
            <w:r>
              <w:t>З</w:t>
            </w:r>
            <w:r w:rsidRPr="002E620F">
              <w:t>аместител</w:t>
            </w:r>
            <w:r>
              <w:t>ь</w:t>
            </w:r>
            <w:r w:rsidRPr="002E620F">
              <w:t xml:space="preserve"> Главы города, начальник управления городского развития администрации г. Кемерово</w:t>
            </w:r>
          </w:p>
          <w:p w:rsidR="001708FF" w:rsidRPr="0057458E" w:rsidRDefault="001708FF" w:rsidP="00B16E84">
            <w:pPr>
              <w:jc w:val="both"/>
              <w:rPr>
                <w:b/>
              </w:rPr>
            </w:pPr>
          </w:p>
        </w:tc>
      </w:tr>
      <w:tr w:rsidR="001708FF" w:rsidRPr="0057458E" w:rsidTr="00B16E84">
        <w:trPr>
          <w:trHeight w:val="233"/>
        </w:trPr>
        <w:tc>
          <w:tcPr>
            <w:tcW w:w="10425" w:type="dxa"/>
            <w:gridSpan w:val="2"/>
          </w:tcPr>
          <w:p w:rsidR="001708FF" w:rsidRPr="0057458E" w:rsidRDefault="001708FF" w:rsidP="00B16E84">
            <w:pPr>
              <w:jc w:val="both"/>
              <w:rPr>
                <w:b/>
              </w:rPr>
            </w:pPr>
            <w:r w:rsidRPr="0057458E">
              <w:rPr>
                <w:b/>
              </w:rPr>
              <w:t xml:space="preserve">Ф.И.О.: </w:t>
            </w:r>
            <w:proofErr w:type="spellStart"/>
            <w:r>
              <w:t>Прозоров</w:t>
            </w:r>
            <w:proofErr w:type="spellEnd"/>
            <w:r>
              <w:t xml:space="preserve"> Сергей Сергеевич</w:t>
            </w:r>
          </w:p>
        </w:tc>
      </w:tr>
      <w:tr w:rsidR="001708FF" w:rsidRPr="0057458E" w:rsidTr="00B16E84">
        <w:trPr>
          <w:trHeight w:val="233"/>
        </w:trPr>
        <w:tc>
          <w:tcPr>
            <w:tcW w:w="10425" w:type="dxa"/>
            <w:gridSpan w:val="2"/>
          </w:tcPr>
          <w:p w:rsidR="001708FF" w:rsidRPr="0057458E" w:rsidRDefault="001708FF" w:rsidP="00B16E84">
            <w:pPr>
              <w:jc w:val="both"/>
              <w:rPr>
                <w:b/>
              </w:rPr>
            </w:pPr>
          </w:p>
          <w:p w:rsidR="001708FF" w:rsidRPr="0057458E" w:rsidRDefault="001708FF" w:rsidP="00B16E84">
            <w:pPr>
              <w:jc w:val="both"/>
              <w:rPr>
                <w:b/>
              </w:rPr>
            </w:pPr>
            <w:r w:rsidRPr="0057458E">
              <w:rPr>
                <w:b/>
              </w:rPr>
              <w:t xml:space="preserve">Подпись </w:t>
            </w:r>
          </w:p>
        </w:tc>
      </w:tr>
      <w:tr w:rsidR="001708FF" w:rsidRPr="00105CA4" w:rsidTr="00B16E84">
        <w:trPr>
          <w:trHeight w:val="242"/>
        </w:trPr>
        <w:tc>
          <w:tcPr>
            <w:tcW w:w="3054" w:type="dxa"/>
          </w:tcPr>
          <w:p w:rsidR="001708FF" w:rsidRPr="0057458E" w:rsidRDefault="001708FF" w:rsidP="00B16E84">
            <w:pPr>
              <w:rPr>
                <w:b/>
              </w:rPr>
            </w:pPr>
          </w:p>
        </w:tc>
        <w:tc>
          <w:tcPr>
            <w:tcW w:w="7371" w:type="dxa"/>
          </w:tcPr>
          <w:p w:rsidR="001708FF" w:rsidRPr="00105CA4" w:rsidRDefault="001708FF" w:rsidP="00B16E84">
            <w:pPr>
              <w:jc w:val="both"/>
              <w:rPr>
                <w:b/>
              </w:rPr>
            </w:pPr>
            <w:r w:rsidRPr="0057458E">
              <w:rPr>
                <w:b/>
              </w:rPr>
              <w:t>М.П.</w:t>
            </w:r>
          </w:p>
        </w:tc>
      </w:tr>
    </w:tbl>
    <w:p w:rsidR="00F65C7E" w:rsidRDefault="00F65C7E" w:rsidP="00CF793E"/>
    <w:sectPr w:rsidR="00F65C7E" w:rsidSect="00CF793E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C0B"/>
    <w:multiLevelType w:val="hybridMultilevel"/>
    <w:tmpl w:val="8B58505E"/>
    <w:lvl w:ilvl="0" w:tplc="59847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F"/>
    <w:rsid w:val="001708FF"/>
    <w:rsid w:val="005562AD"/>
    <w:rsid w:val="00610A3A"/>
    <w:rsid w:val="008772E6"/>
    <w:rsid w:val="00B166BF"/>
    <w:rsid w:val="00CF793E"/>
    <w:rsid w:val="00D64CC2"/>
    <w:rsid w:val="00F6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523A-320E-438D-9C21-FAFDB4C0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3</cp:revision>
  <dcterms:created xsi:type="dcterms:W3CDTF">2019-10-01T01:58:00Z</dcterms:created>
  <dcterms:modified xsi:type="dcterms:W3CDTF">2019-10-01T02:52:00Z</dcterms:modified>
</cp:coreProperties>
</file>