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AF" w:rsidRPr="002E07AB" w:rsidRDefault="00971191" w:rsidP="006D41A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Информация о</w:t>
      </w:r>
      <w:r w:rsidR="006D41AF" w:rsidRPr="002E07AB">
        <w:rPr>
          <w:rFonts w:ascii="Times New Roman" w:hAnsi="Times New Roman" w:cs="Times New Roman"/>
          <w:b/>
          <w:sz w:val="28"/>
          <w:szCs w:val="28"/>
        </w:rPr>
        <w:t xml:space="preserve"> реализации мероприятий по повышению финансовой грамотности населения города Кемерово</w:t>
      </w:r>
      <w:r w:rsidR="00546EC7" w:rsidRPr="002E07AB">
        <w:rPr>
          <w:rFonts w:ascii="Times New Roman" w:hAnsi="Times New Roman" w:cs="Times New Roman"/>
          <w:b/>
          <w:sz w:val="28"/>
          <w:szCs w:val="28"/>
        </w:rPr>
        <w:t xml:space="preserve"> за 201</w:t>
      </w:r>
      <w:r w:rsidR="00873978" w:rsidRPr="002E07AB">
        <w:rPr>
          <w:rFonts w:ascii="Times New Roman" w:hAnsi="Times New Roman" w:cs="Times New Roman"/>
          <w:b/>
          <w:sz w:val="28"/>
          <w:szCs w:val="28"/>
        </w:rPr>
        <w:t>8</w:t>
      </w:r>
      <w:r w:rsidR="00546EC7" w:rsidRPr="002E07AB">
        <w:rPr>
          <w:rFonts w:ascii="Times New Roman" w:hAnsi="Times New Roman" w:cs="Times New Roman"/>
          <w:b/>
          <w:sz w:val="28"/>
          <w:szCs w:val="28"/>
        </w:rPr>
        <w:t xml:space="preserve"> год</w:t>
      </w:r>
    </w:p>
    <w:p w:rsidR="00500031" w:rsidRPr="002E07AB" w:rsidRDefault="00A36190" w:rsidP="00B77EBA">
      <w:pPr>
        <w:spacing w:after="0" w:line="276" w:lineRule="auto"/>
        <w:ind w:firstLine="709"/>
        <w:jc w:val="both"/>
        <w:rPr>
          <w:rFonts w:ascii="Times New Roman" w:hAnsi="Times New Roman" w:cs="Times New Roman"/>
          <w:sz w:val="20"/>
          <w:szCs w:val="28"/>
        </w:rPr>
      </w:pPr>
      <w:r w:rsidRPr="002E07AB">
        <w:rPr>
          <w:rFonts w:ascii="Times New Roman" w:hAnsi="Times New Roman" w:cs="Times New Roman"/>
          <w:sz w:val="28"/>
          <w:szCs w:val="28"/>
        </w:rPr>
        <w:t>В целях создания комфортных условий для активного участия граждан на рынке финансовых услуг, освоения и применения ими современных финансовых инструментов и механизмов при решении социальных вопросов в городе Кемерово организована работа по финансовому просвещению населения. Для ознакомления граждан с современными технологиями и устройством финансового рынка разработан и реализуется План мероприятий по повышению финансовой грамотности населения, утвержденный постановлением администрации города Кемерово от 18.07.2016 № 1755</w:t>
      </w:r>
      <w:proofErr w:type="gramStart"/>
      <w:r w:rsidR="00546EC7" w:rsidRPr="002E07AB">
        <w:rPr>
          <w:rFonts w:ascii="Times New Roman" w:hAnsi="Times New Roman" w:cs="Times New Roman"/>
          <w:sz w:val="28"/>
          <w:szCs w:val="28"/>
        </w:rPr>
        <w:t xml:space="preserve">   (</w:t>
      </w:r>
      <w:proofErr w:type="gramEnd"/>
      <w:r w:rsidR="00546EC7" w:rsidRPr="002E07AB">
        <w:rPr>
          <w:rFonts w:ascii="Times New Roman" w:hAnsi="Times New Roman" w:cs="Times New Roman"/>
          <w:sz w:val="28"/>
          <w:szCs w:val="28"/>
        </w:rPr>
        <w:t>далее – План)</w:t>
      </w:r>
      <w:r w:rsidRPr="002E07AB">
        <w:rPr>
          <w:rFonts w:ascii="Times New Roman" w:hAnsi="Times New Roman" w:cs="Times New Roman"/>
          <w:sz w:val="28"/>
          <w:szCs w:val="28"/>
        </w:rPr>
        <w:t>.</w:t>
      </w:r>
    </w:p>
    <w:p w:rsidR="00500031" w:rsidRPr="002E07AB" w:rsidRDefault="00A36190" w:rsidP="00B77EBA">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В соответствии с Планом регулярно проводится информационно-разъяснительная раб</w:t>
      </w:r>
      <w:r w:rsidR="00707699" w:rsidRPr="002E07AB">
        <w:rPr>
          <w:rFonts w:ascii="Times New Roman" w:hAnsi="Times New Roman" w:cs="Times New Roman"/>
          <w:sz w:val="28"/>
          <w:szCs w:val="28"/>
        </w:rPr>
        <w:t xml:space="preserve">ота среди </w:t>
      </w:r>
      <w:proofErr w:type="spellStart"/>
      <w:r w:rsidR="00707699" w:rsidRPr="002E07AB">
        <w:rPr>
          <w:rFonts w:ascii="Times New Roman" w:hAnsi="Times New Roman" w:cs="Times New Roman"/>
          <w:sz w:val="28"/>
          <w:szCs w:val="28"/>
        </w:rPr>
        <w:t>кузбассовцев</w:t>
      </w:r>
      <w:proofErr w:type="spellEnd"/>
      <w:r w:rsidRPr="002E07AB">
        <w:rPr>
          <w:rFonts w:ascii="Times New Roman" w:hAnsi="Times New Roman" w:cs="Times New Roman"/>
          <w:sz w:val="28"/>
          <w:szCs w:val="28"/>
        </w:rPr>
        <w:t>, профилактические беседы</w:t>
      </w:r>
      <w:r w:rsidR="0028568F" w:rsidRPr="002E07AB">
        <w:rPr>
          <w:rFonts w:ascii="Times New Roman" w:hAnsi="Times New Roman" w:cs="Times New Roman"/>
          <w:sz w:val="28"/>
          <w:szCs w:val="28"/>
        </w:rPr>
        <w:t xml:space="preserve">, направленные на повышение уровня осведомленности населения в вопросах безопасного и грамотного распоряжения собственными средствами. </w:t>
      </w:r>
    </w:p>
    <w:p w:rsidR="00A36190" w:rsidRPr="002E07AB" w:rsidRDefault="00500031" w:rsidP="00B77EBA">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 xml:space="preserve"> </w:t>
      </w:r>
      <w:r w:rsidR="00A36190" w:rsidRPr="002E07AB">
        <w:rPr>
          <w:rFonts w:ascii="Times New Roman" w:hAnsi="Times New Roman" w:cs="Times New Roman"/>
          <w:sz w:val="28"/>
          <w:szCs w:val="28"/>
        </w:rPr>
        <w:t>Действующий План скоординировал действия органов местного самоуправления, налоговых и правоохранительных органов, финансовых структур, образовательных учреждений, направленные на повышение финансовой культуры различных слоев населения.</w:t>
      </w:r>
    </w:p>
    <w:p w:rsidR="00791FF4" w:rsidRPr="002E07AB" w:rsidRDefault="00591A20" w:rsidP="00B77EBA">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 xml:space="preserve"> </w:t>
      </w:r>
      <w:r w:rsidR="00E331A9" w:rsidRPr="002E07AB">
        <w:rPr>
          <w:rFonts w:ascii="Times New Roman" w:hAnsi="Times New Roman" w:cs="Times New Roman"/>
          <w:sz w:val="28"/>
          <w:szCs w:val="28"/>
        </w:rPr>
        <w:t xml:space="preserve"> </w:t>
      </w:r>
      <w:r w:rsidR="00932895" w:rsidRPr="002E07AB">
        <w:rPr>
          <w:rFonts w:ascii="Times New Roman" w:hAnsi="Times New Roman" w:cs="Times New Roman"/>
          <w:sz w:val="28"/>
          <w:szCs w:val="28"/>
        </w:rPr>
        <w:t>В 2018</w:t>
      </w:r>
      <w:r w:rsidR="003B510B" w:rsidRPr="002E07AB">
        <w:rPr>
          <w:rFonts w:ascii="Times New Roman" w:hAnsi="Times New Roman" w:cs="Times New Roman"/>
          <w:sz w:val="28"/>
          <w:szCs w:val="28"/>
        </w:rPr>
        <w:t xml:space="preserve"> году в рамках программы повышения финансовой грамотности старшего поколения в комплексных центрах социального обслуживания населения</w:t>
      </w:r>
      <w:r w:rsidR="00262F4B">
        <w:rPr>
          <w:rFonts w:ascii="Times New Roman" w:hAnsi="Times New Roman" w:cs="Times New Roman"/>
          <w:sz w:val="28"/>
          <w:szCs w:val="28"/>
        </w:rPr>
        <w:t xml:space="preserve"> </w:t>
      </w:r>
      <w:r w:rsidR="00262F4B" w:rsidRPr="002E07AB">
        <w:rPr>
          <w:rFonts w:ascii="Times New Roman" w:hAnsi="Times New Roman" w:cs="Times New Roman"/>
          <w:sz w:val="28"/>
          <w:szCs w:val="28"/>
        </w:rPr>
        <w:t>и районных Советах ветеранов</w:t>
      </w:r>
      <w:r w:rsidR="003B510B" w:rsidRPr="002E07AB">
        <w:rPr>
          <w:rFonts w:ascii="Times New Roman" w:hAnsi="Times New Roman" w:cs="Times New Roman"/>
          <w:sz w:val="28"/>
          <w:szCs w:val="28"/>
        </w:rPr>
        <w:t xml:space="preserve"> </w:t>
      </w:r>
      <w:r w:rsidR="00287E8F" w:rsidRPr="002E07AB">
        <w:rPr>
          <w:rFonts w:ascii="Times New Roman" w:hAnsi="Times New Roman" w:cs="Times New Roman"/>
          <w:sz w:val="28"/>
          <w:szCs w:val="28"/>
        </w:rPr>
        <w:t xml:space="preserve">совместно с сотрудниками </w:t>
      </w:r>
      <w:r w:rsidR="00932895" w:rsidRPr="002E07AB">
        <w:rPr>
          <w:rFonts w:ascii="Times New Roman" w:hAnsi="Times New Roman" w:cs="Times New Roman"/>
          <w:sz w:val="28"/>
          <w:szCs w:val="28"/>
        </w:rPr>
        <w:t>«АТБ «Ваш банк»</w:t>
      </w:r>
      <w:r w:rsidR="00791FF4" w:rsidRPr="002E07AB">
        <w:rPr>
          <w:rFonts w:ascii="Times New Roman" w:hAnsi="Times New Roman" w:cs="Times New Roman"/>
          <w:sz w:val="28"/>
          <w:szCs w:val="28"/>
        </w:rPr>
        <w:t xml:space="preserve"> (ОАО),</w:t>
      </w:r>
      <w:r w:rsidR="00EC1F63">
        <w:rPr>
          <w:rFonts w:ascii="Times New Roman" w:hAnsi="Times New Roman" w:cs="Times New Roman"/>
          <w:sz w:val="28"/>
          <w:szCs w:val="28"/>
        </w:rPr>
        <w:t xml:space="preserve"> ПАО </w:t>
      </w:r>
      <w:r w:rsidR="00287E8F" w:rsidRPr="002E07AB">
        <w:rPr>
          <w:rFonts w:ascii="Times New Roman" w:hAnsi="Times New Roman" w:cs="Times New Roman"/>
          <w:sz w:val="28"/>
          <w:szCs w:val="28"/>
        </w:rPr>
        <w:t>Сбербанк</w:t>
      </w:r>
      <w:r w:rsidR="00932895" w:rsidRPr="002E07AB">
        <w:rPr>
          <w:rFonts w:ascii="Times New Roman" w:hAnsi="Times New Roman" w:cs="Times New Roman"/>
          <w:sz w:val="28"/>
          <w:szCs w:val="28"/>
        </w:rPr>
        <w:t>,</w:t>
      </w:r>
      <w:r w:rsidR="00791FF4" w:rsidRPr="002E07AB">
        <w:rPr>
          <w:rFonts w:ascii="Times New Roman" w:hAnsi="Times New Roman" w:cs="Times New Roman"/>
          <w:sz w:val="28"/>
          <w:szCs w:val="28"/>
        </w:rPr>
        <w:t xml:space="preserve"> </w:t>
      </w:r>
      <w:r w:rsidR="00287E8F" w:rsidRPr="002E07AB">
        <w:rPr>
          <w:rFonts w:ascii="Times New Roman" w:hAnsi="Times New Roman" w:cs="Times New Roman"/>
          <w:sz w:val="28"/>
          <w:szCs w:val="28"/>
        </w:rPr>
        <w:t>«Почт</w:t>
      </w:r>
      <w:r w:rsidR="00E015E6" w:rsidRPr="002E07AB">
        <w:rPr>
          <w:rFonts w:ascii="Times New Roman" w:hAnsi="Times New Roman" w:cs="Times New Roman"/>
          <w:sz w:val="28"/>
          <w:szCs w:val="28"/>
        </w:rPr>
        <w:t>а банк»</w:t>
      </w:r>
      <w:r w:rsidR="00791FF4" w:rsidRPr="002E07AB">
        <w:rPr>
          <w:rFonts w:ascii="Times New Roman" w:hAnsi="Times New Roman" w:cs="Times New Roman"/>
          <w:sz w:val="28"/>
          <w:szCs w:val="28"/>
        </w:rPr>
        <w:t xml:space="preserve"> (ПАО), </w:t>
      </w:r>
      <w:r w:rsidR="00E015E6" w:rsidRPr="002E07AB">
        <w:rPr>
          <w:rFonts w:ascii="Times New Roman" w:hAnsi="Times New Roman" w:cs="Times New Roman"/>
          <w:sz w:val="28"/>
          <w:szCs w:val="28"/>
        </w:rPr>
        <w:t>«</w:t>
      </w:r>
      <w:r w:rsidR="00791FF4" w:rsidRPr="002E07AB">
        <w:rPr>
          <w:rFonts w:ascii="Times New Roman" w:hAnsi="Times New Roman" w:cs="Times New Roman"/>
          <w:sz w:val="28"/>
          <w:szCs w:val="28"/>
        </w:rPr>
        <w:t xml:space="preserve">Банк </w:t>
      </w:r>
      <w:r w:rsidR="00E015E6" w:rsidRPr="002E07AB">
        <w:rPr>
          <w:rFonts w:ascii="Times New Roman" w:hAnsi="Times New Roman" w:cs="Times New Roman"/>
          <w:sz w:val="28"/>
          <w:szCs w:val="28"/>
        </w:rPr>
        <w:t>ВТБ</w:t>
      </w:r>
      <w:r w:rsidR="00932895" w:rsidRPr="002E07AB">
        <w:rPr>
          <w:rFonts w:ascii="Times New Roman" w:hAnsi="Times New Roman" w:cs="Times New Roman"/>
          <w:sz w:val="28"/>
          <w:szCs w:val="28"/>
        </w:rPr>
        <w:t>»</w:t>
      </w:r>
      <w:r w:rsidR="00791FF4" w:rsidRPr="002E07AB">
        <w:rPr>
          <w:rFonts w:ascii="Times New Roman" w:hAnsi="Times New Roman" w:cs="Times New Roman"/>
          <w:sz w:val="28"/>
          <w:szCs w:val="28"/>
        </w:rPr>
        <w:t xml:space="preserve"> (ПАО)</w:t>
      </w:r>
      <w:r w:rsidR="00E015E6" w:rsidRPr="002E07AB">
        <w:rPr>
          <w:rFonts w:ascii="Times New Roman" w:hAnsi="Times New Roman" w:cs="Times New Roman"/>
          <w:sz w:val="28"/>
          <w:szCs w:val="28"/>
        </w:rPr>
        <w:t xml:space="preserve">  </w:t>
      </w:r>
      <w:r w:rsidR="00287E8F" w:rsidRPr="002E07AB">
        <w:rPr>
          <w:rFonts w:ascii="Times New Roman" w:hAnsi="Times New Roman" w:cs="Times New Roman"/>
          <w:sz w:val="28"/>
          <w:szCs w:val="28"/>
        </w:rPr>
        <w:t xml:space="preserve">проведено </w:t>
      </w:r>
      <w:r w:rsidR="00E015E6" w:rsidRPr="002E07AB">
        <w:rPr>
          <w:rFonts w:ascii="Times New Roman" w:hAnsi="Times New Roman" w:cs="Times New Roman"/>
          <w:sz w:val="28"/>
          <w:szCs w:val="28"/>
        </w:rPr>
        <w:t>143</w:t>
      </w:r>
      <w:r w:rsidR="00287E8F" w:rsidRPr="002E07AB">
        <w:rPr>
          <w:rFonts w:ascii="Times New Roman" w:hAnsi="Times New Roman" w:cs="Times New Roman"/>
          <w:sz w:val="28"/>
          <w:szCs w:val="28"/>
        </w:rPr>
        <w:t xml:space="preserve"> </w:t>
      </w:r>
      <w:r w:rsidR="00E015E6" w:rsidRPr="002E07AB">
        <w:rPr>
          <w:rFonts w:ascii="Times New Roman" w:hAnsi="Times New Roman" w:cs="Times New Roman"/>
          <w:sz w:val="28"/>
          <w:szCs w:val="28"/>
        </w:rPr>
        <w:t xml:space="preserve"> мероприятия по повышению</w:t>
      </w:r>
      <w:r w:rsidR="00791FF4" w:rsidRPr="002E07AB">
        <w:rPr>
          <w:rFonts w:ascii="Times New Roman" w:hAnsi="Times New Roman" w:cs="Times New Roman"/>
          <w:sz w:val="28"/>
          <w:szCs w:val="28"/>
        </w:rPr>
        <w:t xml:space="preserve"> финансовой грамотности, правилам пользования банкоматами и терминалами в торговой сети, безопасной работе в сети Инт</w:t>
      </w:r>
      <w:r w:rsidR="00EC1F63">
        <w:rPr>
          <w:rFonts w:ascii="Times New Roman" w:hAnsi="Times New Roman" w:cs="Times New Roman"/>
          <w:sz w:val="28"/>
          <w:szCs w:val="28"/>
        </w:rPr>
        <w:t>ернет (охвачено 1 728 получателей</w:t>
      </w:r>
      <w:r w:rsidR="00791FF4" w:rsidRPr="002E07AB">
        <w:rPr>
          <w:rFonts w:ascii="Times New Roman" w:hAnsi="Times New Roman" w:cs="Times New Roman"/>
          <w:sz w:val="28"/>
          <w:szCs w:val="28"/>
        </w:rPr>
        <w:t xml:space="preserve"> социальных услуг и сотрудников центров). </w:t>
      </w:r>
    </w:p>
    <w:p w:rsidR="00E015E6" w:rsidRPr="002E07AB" w:rsidRDefault="00791FF4" w:rsidP="00B77EBA">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 xml:space="preserve">На базе отделений дневного пребывания и социально-реабилитационных отделений комплексных центров социального обслуживания населения и Центра социальной адаптации населения состоялось 40 встреч-консультаций с представителями районных отделов социальных выплат и льгот управления социальной защиты населения администрации г. Кемерово, </w:t>
      </w:r>
      <w:r w:rsidR="00B53C45">
        <w:rPr>
          <w:rFonts w:ascii="Times New Roman" w:hAnsi="Times New Roman" w:cs="Times New Roman"/>
          <w:sz w:val="28"/>
          <w:szCs w:val="28"/>
        </w:rPr>
        <w:t>Управления П</w:t>
      </w:r>
      <w:r w:rsidRPr="002E07AB">
        <w:rPr>
          <w:rFonts w:ascii="Times New Roman" w:hAnsi="Times New Roman" w:cs="Times New Roman"/>
          <w:sz w:val="28"/>
          <w:szCs w:val="28"/>
        </w:rPr>
        <w:t>енсионного фонда РФ</w:t>
      </w:r>
      <w:r w:rsidR="00EC1F63">
        <w:rPr>
          <w:rFonts w:ascii="Times New Roman" w:hAnsi="Times New Roman" w:cs="Times New Roman"/>
          <w:sz w:val="28"/>
          <w:szCs w:val="28"/>
        </w:rPr>
        <w:t xml:space="preserve"> в городе Кемерово и Кемеровском районе</w:t>
      </w:r>
      <w:r w:rsidRPr="002E07AB">
        <w:rPr>
          <w:rFonts w:ascii="Times New Roman" w:hAnsi="Times New Roman" w:cs="Times New Roman"/>
          <w:sz w:val="28"/>
          <w:szCs w:val="28"/>
        </w:rPr>
        <w:t>, банковскими работниками, юрисконсультами  по вопросам социальной поддержки пожилых граждан  и инвалидов (охвачено 910</w:t>
      </w:r>
      <w:r w:rsidR="00EC1F63">
        <w:rPr>
          <w:rFonts w:ascii="Times New Roman" w:hAnsi="Times New Roman" w:cs="Times New Roman"/>
          <w:sz w:val="28"/>
          <w:szCs w:val="28"/>
        </w:rPr>
        <w:t xml:space="preserve">  получателей социальных услуг).</w:t>
      </w:r>
    </w:p>
    <w:p w:rsidR="00AE7518" w:rsidRPr="002E07AB" w:rsidRDefault="00090F54" w:rsidP="004A311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помещениях </w:t>
      </w:r>
      <w:r w:rsidR="00932895" w:rsidRPr="002E07AB">
        <w:rPr>
          <w:rFonts w:ascii="Times New Roman" w:hAnsi="Times New Roman" w:cs="Times New Roman"/>
          <w:sz w:val="28"/>
          <w:szCs w:val="28"/>
        </w:rPr>
        <w:t>27</w:t>
      </w:r>
      <w:r w:rsidR="000E3F05" w:rsidRPr="002E07AB">
        <w:rPr>
          <w:rFonts w:ascii="Times New Roman" w:hAnsi="Times New Roman" w:cs="Times New Roman"/>
          <w:sz w:val="28"/>
          <w:szCs w:val="28"/>
        </w:rPr>
        <w:t xml:space="preserve"> муниципальных библиотек</w:t>
      </w:r>
      <w:r w:rsidR="00EC1F63">
        <w:rPr>
          <w:rFonts w:ascii="Times New Roman" w:hAnsi="Times New Roman" w:cs="Times New Roman"/>
          <w:sz w:val="28"/>
          <w:szCs w:val="28"/>
        </w:rPr>
        <w:t xml:space="preserve"> </w:t>
      </w:r>
      <w:r w:rsidR="000E3F05" w:rsidRPr="002E07AB">
        <w:rPr>
          <w:rFonts w:ascii="Times New Roman" w:hAnsi="Times New Roman" w:cs="Times New Roman"/>
          <w:sz w:val="28"/>
          <w:szCs w:val="28"/>
        </w:rPr>
        <w:t>размещ</w:t>
      </w:r>
      <w:r w:rsidR="00B77EBA" w:rsidRPr="002E07AB">
        <w:rPr>
          <w:rFonts w:ascii="Times New Roman" w:hAnsi="Times New Roman" w:cs="Times New Roman"/>
          <w:sz w:val="28"/>
          <w:szCs w:val="28"/>
        </w:rPr>
        <w:t xml:space="preserve">ены информационные стенды «Дружи с финансами» </w:t>
      </w:r>
      <w:r w:rsidR="00006AC0">
        <w:rPr>
          <w:rFonts w:ascii="Times New Roman" w:hAnsi="Times New Roman" w:cs="Times New Roman"/>
          <w:sz w:val="28"/>
          <w:szCs w:val="28"/>
        </w:rPr>
        <w:t>Отделения по Кемеровской области Сибирского Главного управления Центрального Банка</w:t>
      </w:r>
      <w:r>
        <w:rPr>
          <w:rFonts w:ascii="Times New Roman" w:hAnsi="Times New Roman" w:cs="Times New Roman"/>
          <w:sz w:val="28"/>
          <w:szCs w:val="28"/>
        </w:rPr>
        <w:t xml:space="preserve"> РФ</w:t>
      </w:r>
      <w:r w:rsidR="00B77EBA" w:rsidRPr="002E07AB">
        <w:rPr>
          <w:rFonts w:ascii="Times New Roman" w:hAnsi="Times New Roman" w:cs="Times New Roman"/>
          <w:sz w:val="28"/>
          <w:szCs w:val="28"/>
        </w:rPr>
        <w:t xml:space="preserve"> и тематически</w:t>
      </w:r>
      <w:r>
        <w:rPr>
          <w:rFonts w:ascii="Times New Roman" w:hAnsi="Times New Roman" w:cs="Times New Roman"/>
          <w:sz w:val="28"/>
          <w:szCs w:val="28"/>
        </w:rPr>
        <w:t>е книги</w:t>
      </w:r>
      <w:r w:rsidR="00AE7518" w:rsidRPr="002E07AB">
        <w:rPr>
          <w:rFonts w:ascii="Times New Roman" w:hAnsi="Times New Roman" w:cs="Times New Roman"/>
          <w:sz w:val="28"/>
          <w:szCs w:val="28"/>
        </w:rPr>
        <w:t xml:space="preserve"> из фондов </w:t>
      </w:r>
      <w:r>
        <w:rPr>
          <w:rFonts w:ascii="Times New Roman" w:hAnsi="Times New Roman" w:cs="Times New Roman"/>
          <w:sz w:val="28"/>
          <w:szCs w:val="28"/>
        </w:rPr>
        <w:t>библиотек. П</w:t>
      </w:r>
      <w:r w:rsidR="00AE7518" w:rsidRPr="002E07AB">
        <w:rPr>
          <w:rFonts w:ascii="Times New Roman" w:hAnsi="Times New Roman" w:cs="Times New Roman"/>
          <w:sz w:val="28"/>
          <w:szCs w:val="28"/>
        </w:rPr>
        <w:t xml:space="preserve">ри поддержке </w:t>
      </w:r>
      <w:r w:rsidR="00422E9B">
        <w:rPr>
          <w:rFonts w:ascii="Times New Roman" w:hAnsi="Times New Roman" w:cs="Times New Roman"/>
          <w:sz w:val="28"/>
          <w:szCs w:val="28"/>
        </w:rPr>
        <w:t>Отделения по Кемеровской области Сибирского Главного управления Центрального Банка РФ</w:t>
      </w:r>
      <w:r w:rsidR="00AE7518" w:rsidRPr="002E07AB">
        <w:rPr>
          <w:rFonts w:ascii="Times New Roman" w:hAnsi="Times New Roman" w:cs="Times New Roman"/>
          <w:sz w:val="28"/>
          <w:szCs w:val="28"/>
        </w:rPr>
        <w:t xml:space="preserve"> на сайте МАУК «МИБС» создана рубрика: «Правовой и финансовый консультант </w:t>
      </w:r>
      <w:r w:rsidR="00AE7518" w:rsidRPr="002E07AB">
        <w:rPr>
          <w:rFonts w:ascii="Times New Roman" w:hAnsi="Times New Roman" w:cs="Times New Roman"/>
          <w:b/>
          <w:sz w:val="28"/>
          <w:szCs w:val="28"/>
        </w:rPr>
        <w:t>(</w:t>
      </w:r>
      <w:hyperlink w:history="1">
        <w:r w:rsidR="00AE7518" w:rsidRPr="002E07AB">
          <w:rPr>
            <w:rStyle w:val="a7"/>
            <w:rFonts w:ascii="Times New Roman" w:hAnsi="Times New Roman" w:cs="Times New Roman"/>
            <w:sz w:val="28"/>
            <w:szCs w:val="28"/>
          </w:rPr>
          <w:t>http://библиотеки.кемеровские.рф/?p=static/cpinf.htm</w:t>
        </w:r>
      </w:hyperlink>
      <w:r w:rsidR="00D91F16">
        <w:rPr>
          <w:rFonts w:ascii="Times New Roman" w:hAnsi="Times New Roman" w:cs="Times New Roman"/>
          <w:sz w:val="28"/>
          <w:szCs w:val="28"/>
        </w:rPr>
        <w:t xml:space="preserve">), </w:t>
      </w:r>
      <w:r w:rsidR="00AE7518" w:rsidRPr="002E07AB">
        <w:rPr>
          <w:rFonts w:ascii="Times New Roman" w:hAnsi="Times New Roman" w:cs="Times New Roman"/>
          <w:sz w:val="28"/>
          <w:szCs w:val="28"/>
        </w:rPr>
        <w:t xml:space="preserve">где представлена подборка материалов по финансовой грамотности, доступная для </w:t>
      </w:r>
      <w:r w:rsidR="00AE7518" w:rsidRPr="002E07AB">
        <w:rPr>
          <w:rFonts w:ascii="Times New Roman" w:hAnsi="Times New Roman" w:cs="Times New Roman"/>
          <w:sz w:val="28"/>
          <w:szCs w:val="28"/>
        </w:rPr>
        <w:lastRenderedPageBreak/>
        <w:t>скачивания, а также</w:t>
      </w:r>
      <w:r w:rsidR="00422E9B">
        <w:rPr>
          <w:rFonts w:ascii="Times New Roman" w:hAnsi="Times New Roman" w:cs="Times New Roman"/>
          <w:sz w:val="28"/>
          <w:szCs w:val="28"/>
        </w:rPr>
        <w:t>,</w:t>
      </w:r>
      <w:r w:rsidR="00AE7518" w:rsidRPr="002E07AB">
        <w:rPr>
          <w:rFonts w:ascii="Times New Roman" w:hAnsi="Times New Roman" w:cs="Times New Roman"/>
          <w:sz w:val="28"/>
          <w:szCs w:val="28"/>
        </w:rPr>
        <w:t xml:space="preserve"> имеется возможность задать вопрос специалисту Центра правовой информации (</w:t>
      </w:r>
      <w:hyperlink w:history="1">
        <w:r w:rsidR="00AE7518" w:rsidRPr="002E07AB">
          <w:rPr>
            <w:rStyle w:val="a7"/>
            <w:rFonts w:ascii="Times New Roman" w:hAnsi="Times New Roman" w:cs="Times New Roman"/>
            <w:sz w:val="28"/>
            <w:szCs w:val="28"/>
          </w:rPr>
          <w:t>http://библиотеки.кемеровские.рф/forum/?f=4</w:t>
        </w:r>
      </w:hyperlink>
      <w:r w:rsidR="00AE7518" w:rsidRPr="002E07AB">
        <w:rPr>
          <w:rFonts w:ascii="Times New Roman" w:hAnsi="Times New Roman" w:cs="Times New Roman"/>
          <w:sz w:val="28"/>
          <w:szCs w:val="28"/>
        </w:rPr>
        <w:t>).</w:t>
      </w:r>
    </w:p>
    <w:p w:rsidR="00AE7518" w:rsidRPr="002E07AB" w:rsidRDefault="00AE7518" w:rsidP="00D91F16">
      <w:pPr>
        <w:spacing w:after="0"/>
        <w:ind w:firstLine="708"/>
        <w:jc w:val="both"/>
        <w:rPr>
          <w:rFonts w:ascii="Times New Roman" w:hAnsi="Times New Roman" w:cs="Times New Roman"/>
          <w:sz w:val="28"/>
          <w:szCs w:val="28"/>
        </w:rPr>
      </w:pPr>
      <w:r w:rsidRPr="002E07AB">
        <w:rPr>
          <w:rFonts w:ascii="Times New Roman" w:hAnsi="Times New Roman" w:cs="Times New Roman"/>
          <w:sz w:val="28"/>
          <w:szCs w:val="28"/>
        </w:rPr>
        <w:t xml:space="preserve">На стендах 7 муниципальных комплексных центров социального обслуживания населения размещены </w:t>
      </w:r>
      <w:r w:rsidRPr="002E07AB">
        <w:rPr>
          <w:rFonts w:ascii="Times New Roman" w:hAnsi="Times New Roman" w:cs="Times New Roman"/>
          <w:color w:val="000000"/>
          <w:sz w:val="28"/>
          <w:szCs w:val="28"/>
        </w:rPr>
        <w:t>памятки и информационные листовки об услугах финансово-</w:t>
      </w:r>
      <w:r w:rsidRPr="002E07AB">
        <w:rPr>
          <w:rFonts w:ascii="Times New Roman" w:hAnsi="Times New Roman" w:cs="Times New Roman"/>
          <w:sz w:val="28"/>
          <w:szCs w:val="28"/>
        </w:rPr>
        <w:t xml:space="preserve">кредитных организаций, о мерах безопасности при приобретении </w:t>
      </w:r>
      <w:proofErr w:type="spellStart"/>
      <w:r w:rsidRPr="002E07AB">
        <w:rPr>
          <w:rFonts w:ascii="Times New Roman" w:hAnsi="Times New Roman" w:cs="Times New Roman"/>
          <w:sz w:val="28"/>
          <w:szCs w:val="28"/>
        </w:rPr>
        <w:t>СИМ-карт</w:t>
      </w:r>
      <w:proofErr w:type="spellEnd"/>
      <w:r w:rsidRPr="002E07AB">
        <w:rPr>
          <w:rFonts w:ascii="Times New Roman" w:hAnsi="Times New Roman" w:cs="Times New Roman"/>
          <w:sz w:val="28"/>
          <w:szCs w:val="28"/>
        </w:rPr>
        <w:t xml:space="preserve"> операторов</w:t>
      </w:r>
      <w:r w:rsidR="00D91F16">
        <w:rPr>
          <w:rFonts w:ascii="Times New Roman" w:hAnsi="Times New Roman" w:cs="Times New Roman"/>
          <w:sz w:val="28"/>
          <w:szCs w:val="28"/>
        </w:rPr>
        <w:t xml:space="preserve"> сотовой связи. Распространено </w:t>
      </w:r>
      <w:r w:rsidRPr="002E07AB">
        <w:rPr>
          <w:rFonts w:ascii="Times New Roman" w:hAnsi="Times New Roman" w:cs="Times New Roman"/>
          <w:sz w:val="28"/>
          <w:szCs w:val="28"/>
        </w:rPr>
        <w:t>7 251 памятка и буклет среди получателей социальных услуг, посетителей и сотрудников</w:t>
      </w:r>
      <w:r w:rsidRPr="002E07AB">
        <w:rPr>
          <w:rFonts w:ascii="Times New Roman" w:hAnsi="Times New Roman" w:cs="Times New Roman"/>
          <w:color w:val="FF0000"/>
          <w:sz w:val="28"/>
          <w:szCs w:val="28"/>
        </w:rPr>
        <w:t xml:space="preserve"> </w:t>
      </w:r>
      <w:r w:rsidRPr="002E07AB">
        <w:rPr>
          <w:rFonts w:ascii="Times New Roman" w:hAnsi="Times New Roman" w:cs="Times New Roman"/>
          <w:sz w:val="28"/>
          <w:szCs w:val="28"/>
        </w:rPr>
        <w:t>центров.</w:t>
      </w:r>
      <w:r w:rsidR="004A3113" w:rsidRPr="002E07AB">
        <w:rPr>
          <w:rFonts w:ascii="Times New Roman" w:hAnsi="Times New Roman" w:cs="Times New Roman"/>
          <w:sz w:val="28"/>
          <w:szCs w:val="28"/>
        </w:rPr>
        <w:t xml:space="preserve"> </w:t>
      </w:r>
    </w:p>
    <w:p w:rsidR="00D91F16" w:rsidRDefault="004A3113" w:rsidP="00C96C3B">
      <w:pPr>
        <w:spacing w:after="0"/>
        <w:jc w:val="both"/>
        <w:rPr>
          <w:rFonts w:ascii="Times New Roman" w:hAnsi="Times New Roman" w:cs="Times New Roman"/>
          <w:sz w:val="28"/>
          <w:szCs w:val="28"/>
        </w:rPr>
      </w:pPr>
      <w:r w:rsidRPr="002E07AB">
        <w:rPr>
          <w:rFonts w:ascii="Times New Roman" w:hAnsi="Times New Roman" w:cs="Times New Roman"/>
          <w:sz w:val="28"/>
          <w:szCs w:val="28"/>
        </w:rPr>
        <w:tab/>
      </w:r>
      <w:r w:rsidR="00BA0B52" w:rsidRPr="002E07AB">
        <w:rPr>
          <w:rFonts w:ascii="Times New Roman" w:hAnsi="Times New Roman" w:cs="Times New Roman"/>
          <w:sz w:val="28"/>
          <w:szCs w:val="28"/>
        </w:rPr>
        <w:t>В образовательных учреждениях для учащихся проведены уроки эк</w:t>
      </w:r>
      <w:r w:rsidR="00006ACD" w:rsidRPr="002E07AB">
        <w:rPr>
          <w:rFonts w:ascii="Times New Roman" w:hAnsi="Times New Roman" w:cs="Times New Roman"/>
          <w:sz w:val="28"/>
          <w:szCs w:val="28"/>
        </w:rPr>
        <w:t>ономики</w:t>
      </w:r>
      <w:r w:rsidR="00BA0B52" w:rsidRPr="002E07AB">
        <w:rPr>
          <w:rFonts w:ascii="Times New Roman" w:hAnsi="Times New Roman" w:cs="Times New Roman"/>
          <w:sz w:val="28"/>
          <w:szCs w:val="28"/>
        </w:rPr>
        <w:t xml:space="preserve"> (</w:t>
      </w:r>
      <w:r w:rsidR="00006ACD" w:rsidRPr="002E07AB">
        <w:rPr>
          <w:rFonts w:ascii="Times New Roman" w:hAnsi="Times New Roman" w:cs="Times New Roman"/>
          <w:sz w:val="28"/>
          <w:szCs w:val="28"/>
        </w:rPr>
        <w:t xml:space="preserve">«Как распорядиться личными доходами», «Деньги и их функции», «Личный финансовый план. Создание резервов на будущее», «Экономика», </w:t>
      </w:r>
      <w:r w:rsidR="00BA0B52" w:rsidRPr="002E07AB">
        <w:rPr>
          <w:rFonts w:ascii="Times New Roman" w:hAnsi="Times New Roman" w:cs="Times New Roman"/>
          <w:sz w:val="28"/>
          <w:szCs w:val="28"/>
        </w:rPr>
        <w:t xml:space="preserve">«Детям о деньгах», «Экономическая сказка», </w:t>
      </w:r>
      <w:r w:rsidR="00006ACD" w:rsidRPr="002E07AB">
        <w:rPr>
          <w:rFonts w:ascii="Times New Roman" w:hAnsi="Times New Roman" w:cs="Times New Roman"/>
          <w:sz w:val="28"/>
          <w:szCs w:val="28"/>
        </w:rPr>
        <w:t>«Мировой экономический кризис», «Рыночная экономика», «Семейный</w:t>
      </w:r>
      <w:r w:rsidR="005F47E2" w:rsidRPr="002E07AB">
        <w:rPr>
          <w:rFonts w:ascii="Times New Roman" w:hAnsi="Times New Roman" w:cs="Times New Roman"/>
          <w:sz w:val="28"/>
          <w:szCs w:val="28"/>
        </w:rPr>
        <w:t xml:space="preserve"> бюджет и бережное потребление»</w:t>
      </w:r>
      <w:r w:rsidR="00BA0B52" w:rsidRPr="002E07AB">
        <w:rPr>
          <w:rFonts w:ascii="Times New Roman" w:hAnsi="Times New Roman" w:cs="Times New Roman"/>
          <w:sz w:val="28"/>
          <w:szCs w:val="28"/>
        </w:rPr>
        <w:t>),</w:t>
      </w:r>
      <w:r w:rsidR="00D50827" w:rsidRPr="002E07AB">
        <w:rPr>
          <w:rFonts w:ascii="Times New Roman" w:hAnsi="Times New Roman" w:cs="Times New Roman"/>
          <w:sz w:val="28"/>
          <w:szCs w:val="28"/>
        </w:rPr>
        <w:t xml:space="preserve"> а также уроки финансовой грамотности по темам: «Финансовая пирамида и ее виды», «Как не допустить кредитной зависимости», «Оплата коммунальных услуг», «Бизнес-план», «С деньгами на «Ты», «Твой безопасный банк в кармане», «Личная финансовая безопасность от финансового мошенничества»</w:t>
      </w:r>
      <w:r w:rsidR="005F47E2" w:rsidRPr="002E07AB">
        <w:rPr>
          <w:rFonts w:ascii="Times New Roman" w:hAnsi="Times New Roman" w:cs="Times New Roman"/>
          <w:sz w:val="28"/>
          <w:szCs w:val="28"/>
        </w:rPr>
        <w:t xml:space="preserve"> и другие</w:t>
      </w:r>
      <w:r w:rsidR="00D50827" w:rsidRPr="002E07AB">
        <w:rPr>
          <w:rFonts w:ascii="Times New Roman" w:hAnsi="Times New Roman" w:cs="Times New Roman"/>
          <w:sz w:val="28"/>
          <w:szCs w:val="28"/>
        </w:rPr>
        <w:t xml:space="preserve">. </w:t>
      </w:r>
      <w:r w:rsidR="00D91F16">
        <w:rPr>
          <w:rFonts w:ascii="Times New Roman" w:hAnsi="Times New Roman" w:cs="Times New Roman"/>
          <w:sz w:val="28"/>
          <w:szCs w:val="28"/>
        </w:rPr>
        <w:t xml:space="preserve">   </w:t>
      </w:r>
    </w:p>
    <w:p w:rsidR="00C96C3B" w:rsidRDefault="00D50827" w:rsidP="00D91F16">
      <w:pPr>
        <w:spacing w:after="0"/>
        <w:ind w:firstLine="708"/>
        <w:jc w:val="both"/>
        <w:rPr>
          <w:rFonts w:ascii="Times New Roman" w:hAnsi="Times New Roman" w:cs="Times New Roman"/>
          <w:sz w:val="28"/>
          <w:szCs w:val="28"/>
        </w:rPr>
      </w:pPr>
      <w:r w:rsidRPr="002E07AB">
        <w:rPr>
          <w:rFonts w:ascii="Times New Roman" w:hAnsi="Times New Roman" w:cs="Times New Roman"/>
          <w:sz w:val="28"/>
          <w:szCs w:val="28"/>
        </w:rPr>
        <w:t>В целях повышения общего уровня финансовой культуры молодежи проведены лекции по темам: «Куда вложить деньги: инструменты для инвестирования сбережений, их инвестиционные характеристики, эффективность вариантов инвестирования сбережений, инвестиционный портфель», «Защита прав потребителя». Проведены уроки-беседы: «Если бы я был предпринимателем…», «Деньги и труд», «Заработная плата. Трудовые награды», «Дружи с финансами», «Банковская карта и мошенники»</w:t>
      </w:r>
      <w:r w:rsidR="003730F8">
        <w:rPr>
          <w:rFonts w:ascii="Times New Roman" w:hAnsi="Times New Roman" w:cs="Times New Roman"/>
          <w:sz w:val="28"/>
          <w:szCs w:val="28"/>
        </w:rPr>
        <w:t xml:space="preserve">, </w:t>
      </w:r>
      <w:r w:rsidR="00E77FCA" w:rsidRPr="002E07AB">
        <w:rPr>
          <w:rFonts w:ascii="Times New Roman" w:hAnsi="Times New Roman" w:cs="Times New Roman"/>
          <w:sz w:val="28"/>
          <w:szCs w:val="28"/>
        </w:rPr>
        <w:t>«Экономное использование ресурсов», «Все про деньги», «Банковский работник – это…», «Азбука страхования и пять важных советов, которые тебе помогут», «Пять простых правил, чтобы не иметь проблем с долгами», «Что такое финансовая грамотность», «Карманные деньги» и пр. Для учащихся начальных</w:t>
      </w:r>
      <w:r w:rsidR="003730F8">
        <w:rPr>
          <w:rFonts w:ascii="Times New Roman" w:hAnsi="Times New Roman" w:cs="Times New Roman"/>
          <w:sz w:val="28"/>
          <w:szCs w:val="28"/>
        </w:rPr>
        <w:t xml:space="preserve"> классов проведена деловая игра</w:t>
      </w:r>
      <w:r w:rsidR="00E77FCA" w:rsidRPr="002E07AB">
        <w:rPr>
          <w:rFonts w:ascii="Times New Roman" w:hAnsi="Times New Roman" w:cs="Times New Roman"/>
          <w:sz w:val="28"/>
          <w:szCs w:val="28"/>
        </w:rPr>
        <w:t xml:space="preserve"> «Поиграем в магазин», для учащихся  </w:t>
      </w:r>
      <w:r w:rsidR="003730F8">
        <w:rPr>
          <w:rFonts w:ascii="Times New Roman" w:hAnsi="Times New Roman" w:cs="Times New Roman"/>
          <w:sz w:val="28"/>
          <w:szCs w:val="28"/>
        </w:rPr>
        <w:t xml:space="preserve">старших классов  - ролевые игры </w:t>
      </w:r>
      <w:r w:rsidR="00E77FCA" w:rsidRPr="002E07AB">
        <w:rPr>
          <w:rFonts w:ascii="Times New Roman" w:hAnsi="Times New Roman" w:cs="Times New Roman"/>
          <w:sz w:val="28"/>
          <w:szCs w:val="28"/>
        </w:rPr>
        <w:t>«Семейный бюджет», «Пять простых правил, чтобы не иметь проблем с долгами», «Собственный бизнес»</w:t>
      </w:r>
      <w:r w:rsidR="003730F8">
        <w:rPr>
          <w:rFonts w:ascii="Times New Roman" w:hAnsi="Times New Roman" w:cs="Times New Roman"/>
          <w:sz w:val="28"/>
          <w:szCs w:val="28"/>
        </w:rPr>
        <w:t>, «Деньги любят счет», интеллектуальная игра</w:t>
      </w:r>
      <w:r w:rsidR="002B761E" w:rsidRPr="002E07AB">
        <w:rPr>
          <w:rFonts w:ascii="Times New Roman" w:hAnsi="Times New Roman" w:cs="Times New Roman"/>
          <w:sz w:val="28"/>
          <w:szCs w:val="28"/>
        </w:rPr>
        <w:t xml:space="preserve"> «Финансовая грамотность»</w:t>
      </w:r>
      <w:r w:rsidR="003730F8">
        <w:rPr>
          <w:rFonts w:ascii="Times New Roman" w:hAnsi="Times New Roman" w:cs="Times New Roman"/>
          <w:sz w:val="28"/>
          <w:szCs w:val="28"/>
        </w:rPr>
        <w:t xml:space="preserve">, </w:t>
      </w:r>
      <w:r w:rsidR="002B761E" w:rsidRPr="002E07AB">
        <w:rPr>
          <w:rFonts w:ascii="Times New Roman" w:hAnsi="Times New Roman" w:cs="Times New Roman"/>
          <w:sz w:val="28"/>
          <w:szCs w:val="28"/>
        </w:rPr>
        <w:t xml:space="preserve"> где школьникам</w:t>
      </w:r>
      <w:r w:rsidR="003730F8">
        <w:rPr>
          <w:rFonts w:ascii="Times New Roman" w:hAnsi="Times New Roman" w:cs="Times New Roman"/>
          <w:sz w:val="28"/>
          <w:szCs w:val="28"/>
        </w:rPr>
        <w:t xml:space="preserve"> были  разъяснены</w:t>
      </w:r>
      <w:r w:rsidR="002B761E" w:rsidRPr="002E07AB">
        <w:rPr>
          <w:rFonts w:ascii="Times New Roman" w:hAnsi="Times New Roman" w:cs="Times New Roman"/>
          <w:sz w:val="28"/>
          <w:szCs w:val="28"/>
        </w:rPr>
        <w:t xml:space="preserve"> их права и обязательства, взятые  на себя при работе с фина</w:t>
      </w:r>
      <w:r w:rsidR="003730F8">
        <w:rPr>
          <w:rFonts w:ascii="Times New Roman" w:hAnsi="Times New Roman" w:cs="Times New Roman"/>
          <w:sz w:val="28"/>
          <w:szCs w:val="28"/>
        </w:rPr>
        <w:t>нсовыми и кредитными продуктами</w:t>
      </w:r>
      <w:r w:rsidR="002B761E" w:rsidRPr="002E07AB">
        <w:rPr>
          <w:rFonts w:ascii="Times New Roman" w:hAnsi="Times New Roman" w:cs="Times New Roman"/>
          <w:sz w:val="28"/>
          <w:szCs w:val="28"/>
        </w:rPr>
        <w:t xml:space="preserve">, </w:t>
      </w:r>
      <w:r w:rsidR="00777117" w:rsidRPr="002E07AB">
        <w:rPr>
          <w:rFonts w:ascii="Times New Roman" w:hAnsi="Times New Roman" w:cs="Times New Roman"/>
          <w:sz w:val="28"/>
          <w:szCs w:val="28"/>
        </w:rPr>
        <w:t xml:space="preserve">проведена презентация </w:t>
      </w:r>
      <w:r w:rsidR="003730F8">
        <w:rPr>
          <w:rFonts w:ascii="Times New Roman" w:hAnsi="Times New Roman" w:cs="Times New Roman"/>
          <w:sz w:val="28"/>
          <w:szCs w:val="28"/>
        </w:rPr>
        <w:t xml:space="preserve">на тему </w:t>
      </w:r>
      <w:r w:rsidR="00777117" w:rsidRPr="002E07AB">
        <w:rPr>
          <w:rFonts w:ascii="Times New Roman" w:hAnsi="Times New Roman" w:cs="Times New Roman"/>
          <w:sz w:val="28"/>
          <w:szCs w:val="28"/>
        </w:rPr>
        <w:t>«Банковская система в России» с посещением детского образовательного города «</w:t>
      </w:r>
      <w:proofErr w:type="spellStart"/>
      <w:r w:rsidR="00777117" w:rsidRPr="002E07AB">
        <w:rPr>
          <w:rFonts w:ascii="Times New Roman" w:hAnsi="Times New Roman" w:cs="Times New Roman"/>
          <w:sz w:val="28"/>
          <w:szCs w:val="28"/>
        </w:rPr>
        <w:t>Киндерлэ</w:t>
      </w:r>
      <w:r w:rsidR="003730F8">
        <w:rPr>
          <w:rFonts w:ascii="Times New Roman" w:hAnsi="Times New Roman" w:cs="Times New Roman"/>
          <w:sz w:val="28"/>
          <w:szCs w:val="28"/>
        </w:rPr>
        <w:t>нд</w:t>
      </w:r>
      <w:proofErr w:type="spellEnd"/>
      <w:r w:rsidR="003730F8">
        <w:rPr>
          <w:rFonts w:ascii="Times New Roman" w:hAnsi="Times New Roman" w:cs="Times New Roman"/>
          <w:sz w:val="28"/>
          <w:szCs w:val="28"/>
        </w:rPr>
        <w:t>», на территории которого детям и учащимся</w:t>
      </w:r>
      <w:r w:rsidR="00777117" w:rsidRPr="002E07AB">
        <w:rPr>
          <w:rFonts w:ascii="Times New Roman" w:hAnsi="Times New Roman" w:cs="Times New Roman"/>
          <w:sz w:val="28"/>
          <w:szCs w:val="28"/>
        </w:rPr>
        <w:t xml:space="preserve"> </w:t>
      </w:r>
      <w:r w:rsidR="003730F8">
        <w:rPr>
          <w:rFonts w:ascii="Times New Roman" w:hAnsi="Times New Roman" w:cs="Times New Roman"/>
          <w:sz w:val="28"/>
          <w:szCs w:val="28"/>
        </w:rPr>
        <w:t>предоставлена возможность приобретения незаменимого</w:t>
      </w:r>
      <w:r w:rsidR="00777117" w:rsidRPr="002E07AB">
        <w:rPr>
          <w:rFonts w:ascii="Times New Roman" w:hAnsi="Times New Roman" w:cs="Times New Roman"/>
          <w:sz w:val="28"/>
          <w:szCs w:val="28"/>
        </w:rPr>
        <w:t xml:space="preserve"> опыт</w:t>
      </w:r>
      <w:r w:rsidR="003730F8">
        <w:rPr>
          <w:rFonts w:ascii="Times New Roman" w:hAnsi="Times New Roman" w:cs="Times New Roman"/>
          <w:sz w:val="28"/>
          <w:szCs w:val="28"/>
        </w:rPr>
        <w:t>а</w:t>
      </w:r>
      <w:r w:rsidR="00777117" w:rsidRPr="002E07AB">
        <w:rPr>
          <w:rFonts w:ascii="Times New Roman" w:hAnsi="Times New Roman" w:cs="Times New Roman"/>
          <w:sz w:val="28"/>
          <w:szCs w:val="28"/>
        </w:rPr>
        <w:t xml:space="preserve"> профессиональный взрослой жизни (профориентация «Банковское дело»)</w:t>
      </w:r>
      <w:r w:rsidR="00556513" w:rsidRPr="002E07AB">
        <w:rPr>
          <w:rFonts w:ascii="Times New Roman" w:hAnsi="Times New Roman" w:cs="Times New Roman"/>
          <w:sz w:val="28"/>
          <w:szCs w:val="28"/>
        </w:rPr>
        <w:t>.</w:t>
      </w:r>
      <w:r w:rsidR="00C96C3B">
        <w:rPr>
          <w:rFonts w:ascii="Times New Roman" w:hAnsi="Times New Roman" w:cs="Times New Roman"/>
          <w:sz w:val="28"/>
          <w:szCs w:val="28"/>
        </w:rPr>
        <w:t xml:space="preserve">                                                                                                                                     </w:t>
      </w:r>
    </w:p>
    <w:p w:rsidR="001E3843" w:rsidRPr="002E07AB" w:rsidRDefault="001E3843" w:rsidP="00AE2D32">
      <w:pPr>
        <w:spacing w:after="0"/>
        <w:ind w:firstLine="708"/>
        <w:jc w:val="both"/>
        <w:rPr>
          <w:rFonts w:ascii="Times New Roman" w:hAnsi="Times New Roman" w:cs="Times New Roman"/>
          <w:sz w:val="28"/>
          <w:szCs w:val="28"/>
        </w:rPr>
      </w:pPr>
      <w:r w:rsidRPr="002E07AB">
        <w:rPr>
          <w:rFonts w:ascii="Times New Roman" w:hAnsi="Times New Roman" w:cs="Times New Roman"/>
          <w:sz w:val="28"/>
          <w:szCs w:val="28"/>
        </w:rPr>
        <w:t xml:space="preserve">В январе 2018 года для старшеклассников проведена Всероссийская олимпиада по финансовой </w:t>
      </w:r>
      <w:r w:rsidR="003730F8">
        <w:rPr>
          <w:rFonts w:ascii="Times New Roman" w:hAnsi="Times New Roman" w:cs="Times New Roman"/>
          <w:sz w:val="28"/>
          <w:szCs w:val="28"/>
        </w:rPr>
        <w:t xml:space="preserve">грамотности, финансовому рынку </w:t>
      </w:r>
      <w:r w:rsidRPr="002E07AB">
        <w:rPr>
          <w:rFonts w:ascii="Times New Roman" w:hAnsi="Times New Roman" w:cs="Times New Roman"/>
          <w:sz w:val="28"/>
          <w:szCs w:val="28"/>
        </w:rPr>
        <w:t>и защите прав потребителей.</w:t>
      </w:r>
    </w:p>
    <w:p w:rsidR="003974F5" w:rsidRDefault="001E3843" w:rsidP="001E3843">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 xml:space="preserve">21 апреля 2018 года для 322 школьников состоялся </w:t>
      </w:r>
      <w:proofErr w:type="spellStart"/>
      <w:r w:rsidRPr="002E07AB">
        <w:rPr>
          <w:rFonts w:ascii="Times New Roman" w:hAnsi="Times New Roman" w:cs="Times New Roman"/>
          <w:sz w:val="28"/>
          <w:szCs w:val="28"/>
        </w:rPr>
        <w:t>Всекузбасский</w:t>
      </w:r>
      <w:proofErr w:type="spellEnd"/>
      <w:r w:rsidRPr="002E07AB">
        <w:rPr>
          <w:rFonts w:ascii="Times New Roman" w:hAnsi="Times New Roman" w:cs="Times New Roman"/>
          <w:sz w:val="28"/>
          <w:szCs w:val="28"/>
        </w:rPr>
        <w:t xml:space="preserve"> финансовый диктант, организаторами которого выступ</w:t>
      </w:r>
      <w:r w:rsidR="003730F8">
        <w:rPr>
          <w:rFonts w:ascii="Times New Roman" w:hAnsi="Times New Roman" w:cs="Times New Roman"/>
          <w:sz w:val="28"/>
          <w:szCs w:val="28"/>
        </w:rPr>
        <w:t>и</w:t>
      </w:r>
      <w:r w:rsidRPr="002E07AB">
        <w:rPr>
          <w:rFonts w:ascii="Times New Roman" w:hAnsi="Times New Roman" w:cs="Times New Roman"/>
          <w:sz w:val="28"/>
          <w:szCs w:val="28"/>
        </w:rPr>
        <w:t>ли Администрация Кемеровско</w:t>
      </w:r>
      <w:r w:rsidR="003974F5">
        <w:rPr>
          <w:rFonts w:ascii="Times New Roman" w:hAnsi="Times New Roman" w:cs="Times New Roman"/>
          <w:sz w:val="28"/>
          <w:szCs w:val="28"/>
        </w:rPr>
        <w:t>й области, Кемеровский институт</w:t>
      </w:r>
      <w:r w:rsidRPr="002E07AB">
        <w:rPr>
          <w:rFonts w:ascii="Times New Roman" w:hAnsi="Times New Roman" w:cs="Times New Roman"/>
          <w:sz w:val="28"/>
          <w:szCs w:val="28"/>
        </w:rPr>
        <w:t xml:space="preserve"> </w:t>
      </w:r>
      <w:r w:rsidR="003974F5">
        <w:rPr>
          <w:rFonts w:ascii="Times New Roman" w:hAnsi="Times New Roman" w:cs="Times New Roman"/>
          <w:sz w:val="28"/>
          <w:szCs w:val="28"/>
        </w:rPr>
        <w:t>(</w:t>
      </w:r>
      <w:r w:rsidRPr="002E07AB">
        <w:rPr>
          <w:rFonts w:ascii="Times New Roman" w:hAnsi="Times New Roman" w:cs="Times New Roman"/>
          <w:sz w:val="28"/>
          <w:szCs w:val="28"/>
        </w:rPr>
        <w:t>филиал</w:t>
      </w:r>
      <w:r w:rsidR="003974F5">
        <w:rPr>
          <w:rFonts w:ascii="Times New Roman" w:hAnsi="Times New Roman" w:cs="Times New Roman"/>
          <w:sz w:val="28"/>
          <w:szCs w:val="28"/>
        </w:rPr>
        <w:t>)</w:t>
      </w:r>
      <w:r w:rsidRPr="002E07AB">
        <w:rPr>
          <w:rFonts w:ascii="Times New Roman" w:hAnsi="Times New Roman" w:cs="Times New Roman"/>
          <w:sz w:val="28"/>
          <w:szCs w:val="28"/>
        </w:rPr>
        <w:t xml:space="preserve"> </w:t>
      </w:r>
      <w:proofErr w:type="gramStart"/>
      <w:r w:rsidRPr="002E07AB">
        <w:rPr>
          <w:rFonts w:ascii="Times New Roman" w:hAnsi="Times New Roman" w:cs="Times New Roman"/>
          <w:sz w:val="28"/>
          <w:szCs w:val="28"/>
        </w:rPr>
        <w:t xml:space="preserve">РЭУ </w:t>
      </w:r>
      <w:r w:rsidR="003974F5">
        <w:rPr>
          <w:rFonts w:ascii="Times New Roman" w:hAnsi="Times New Roman" w:cs="Times New Roman"/>
          <w:sz w:val="28"/>
          <w:szCs w:val="28"/>
        </w:rPr>
        <w:t xml:space="preserve"> </w:t>
      </w:r>
      <w:r w:rsidRPr="002E07AB">
        <w:rPr>
          <w:rFonts w:ascii="Times New Roman" w:hAnsi="Times New Roman" w:cs="Times New Roman"/>
          <w:sz w:val="28"/>
          <w:szCs w:val="28"/>
        </w:rPr>
        <w:t>им.</w:t>
      </w:r>
      <w:proofErr w:type="gramEnd"/>
      <w:r w:rsidRPr="002E07AB">
        <w:rPr>
          <w:rFonts w:ascii="Times New Roman" w:hAnsi="Times New Roman" w:cs="Times New Roman"/>
          <w:sz w:val="28"/>
          <w:szCs w:val="28"/>
        </w:rPr>
        <w:t xml:space="preserve"> Г.В. Плеханова, </w:t>
      </w:r>
      <w:r w:rsidRPr="002E07AB">
        <w:rPr>
          <w:rFonts w:ascii="Times New Roman" w:hAnsi="Times New Roman" w:cs="Times New Roman"/>
          <w:sz w:val="28"/>
          <w:szCs w:val="28"/>
        </w:rPr>
        <w:lastRenderedPageBreak/>
        <w:t>филиал «Газпромбанк» (ПАО</w:t>
      </w:r>
      <w:r w:rsidR="003974F5" w:rsidRPr="003974F5">
        <w:rPr>
          <w:rFonts w:ascii="Times New Roman" w:hAnsi="Times New Roman" w:cs="Times New Roman"/>
          <w:sz w:val="28"/>
          <w:szCs w:val="28"/>
        </w:rPr>
        <w:t>)</w:t>
      </w:r>
      <w:r w:rsidR="003974F5">
        <w:rPr>
          <w:rFonts w:ascii="Times New Roman" w:hAnsi="Times New Roman" w:cs="Times New Roman"/>
          <w:sz w:val="28"/>
          <w:szCs w:val="28"/>
        </w:rPr>
        <w:t xml:space="preserve">, </w:t>
      </w:r>
      <w:r w:rsidR="003974F5" w:rsidRPr="003974F5">
        <w:rPr>
          <w:rFonts w:ascii="Times New Roman" w:hAnsi="Times New Roman" w:cs="Times New Roman"/>
          <w:sz w:val="28"/>
          <w:szCs w:val="28"/>
        </w:rPr>
        <w:t>дирекция Кемеровской</w:t>
      </w:r>
      <w:r w:rsidR="006C038D">
        <w:rPr>
          <w:rFonts w:ascii="Times New Roman" w:hAnsi="Times New Roman" w:cs="Times New Roman"/>
          <w:sz w:val="28"/>
          <w:szCs w:val="28"/>
        </w:rPr>
        <w:t xml:space="preserve"> области Филиала Банка ВТБ в г. </w:t>
      </w:r>
      <w:r w:rsidR="003974F5" w:rsidRPr="003974F5">
        <w:rPr>
          <w:rFonts w:ascii="Times New Roman" w:hAnsi="Times New Roman" w:cs="Times New Roman"/>
          <w:sz w:val="28"/>
          <w:szCs w:val="28"/>
        </w:rPr>
        <w:t xml:space="preserve">Красноярске, при поддержке </w:t>
      </w:r>
      <w:r w:rsidR="00B01960">
        <w:rPr>
          <w:rFonts w:ascii="Times New Roman" w:hAnsi="Times New Roman" w:cs="Times New Roman"/>
          <w:sz w:val="28"/>
          <w:szCs w:val="28"/>
        </w:rPr>
        <w:t xml:space="preserve"> </w:t>
      </w:r>
      <w:r w:rsidR="003974F5" w:rsidRPr="003974F5">
        <w:rPr>
          <w:rFonts w:ascii="Times New Roman" w:hAnsi="Times New Roman" w:cs="Times New Roman"/>
          <w:sz w:val="28"/>
          <w:szCs w:val="28"/>
        </w:rPr>
        <w:t>ООО «Кузнецкий край».</w:t>
      </w:r>
      <w:r w:rsidR="003974F5" w:rsidRPr="002E07AB">
        <w:rPr>
          <w:rFonts w:ascii="Times New Roman" w:hAnsi="Times New Roman" w:cs="Times New Roman"/>
          <w:sz w:val="28"/>
          <w:szCs w:val="28"/>
        </w:rPr>
        <w:t xml:space="preserve"> </w:t>
      </w:r>
    </w:p>
    <w:p w:rsidR="001E3843" w:rsidRPr="002E07AB" w:rsidRDefault="001E3843" w:rsidP="001E3843">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 xml:space="preserve">С 11 по 19 апреля 2018 года представителями «Почта банк» (ПАО) для обучающихся 5-11 классов </w:t>
      </w:r>
      <w:r w:rsidR="003974F5">
        <w:rPr>
          <w:rFonts w:ascii="Times New Roman" w:hAnsi="Times New Roman" w:cs="Times New Roman"/>
          <w:sz w:val="28"/>
          <w:szCs w:val="28"/>
        </w:rPr>
        <w:t>были проведены лекции на тему: «</w:t>
      </w:r>
      <w:r w:rsidRPr="002E07AB">
        <w:rPr>
          <w:rFonts w:ascii="Times New Roman" w:hAnsi="Times New Roman" w:cs="Times New Roman"/>
          <w:sz w:val="28"/>
          <w:szCs w:val="28"/>
        </w:rPr>
        <w:t xml:space="preserve">Как спланировать покупки: учись считать деньги по-взрослому», «Услуги финансовых организаций: используй грамотно», «Получай знаний о личных финансах». </w:t>
      </w:r>
    </w:p>
    <w:p w:rsidR="001E3843" w:rsidRPr="002E07AB" w:rsidRDefault="001E3843" w:rsidP="001E3843">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В</w:t>
      </w:r>
      <w:r w:rsidR="00126984">
        <w:rPr>
          <w:rFonts w:ascii="Times New Roman" w:hAnsi="Times New Roman" w:cs="Times New Roman"/>
          <w:sz w:val="28"/>
          <w:szCs w:val="28"/>
        </w:rPr>
        <w:t xml:space="preserve">первые на базе МБОУ «Гимназия № 21» </w:t>
      </w:r>
      <w:r w:rsidRPr="002E07AB">
        <w:rPr>
          <w:rFonts w:ascii="Times New Roman" w:hAnsi="Times New Roman" w:cs="Times New Roman"/>
          <w:sz w:val="28"/>
          <w:szCs w:val="28"/>
        </w:rPr>
        <w:t xml:space="preserve">в июне 2018 года прошла летняя профильная Школа финансовой культуры для учащихся 8-10 классов школ Центрального района города Кемерово. </w:t>
      </w:r>
    </w:p>
    <w:p w:rsidR="001E3843" w:rsidRPr="002E07AB" w:rsidRDefault="001E3843" w:rsidP="001E3843">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11 сентября 2018 года в рамках Всероссийского государственного профессионального праздника «День финансиста» специалистами Отделения по К</w:t>
      </w:r>
      <w:r w:rsidR="00126984">
        <w:rPr>
          <w:rFonts w:ascii="Times New Roman" w:hAnsi="Times New Roman" w:cs="Times New Roman"/>
          <w:sz w:val="28"/>
          <w:szCs w:val="28"/>
        </w:rPr>
        <w:t>емеровской области Сибирского Г</w:t>
      </w:r>
      <w:r w:rsidRPr="002E07AB">
        <w:rPr>
          <w:rFonts w:ascii="Times New Roman" w:hAnsi="Times New Roman" w:cs="Times New Roman"/>
          <w:sz w:val="28"/>
          <w:szCs w:val="28"/>
        </w:rPr>
        <w:t>лавного управления Центрального банка РФ проведены лекции по формированию финансовой культуры и навыков эффективного управления лич</w:t>
      </w:r>
      <w:r w:rsidR="00126984">
        <w:rPr>
          <w:rFonts w:ascii="Times New Roman" w:hAnsi="Times New Roman" w:cs="Times New Roman"/>
          <w:sz w:val="28"/>
          <w:szCs w:val="28"/>
        </w:rPr>
        <w:t>ными фи</w:t>
      </w:r>
      <w:r w:rsidRPr="002E07AB">
        <w:rPr>
          <w:rFonts w:ascii="Times New Roman" w:hAnsi="Times New Roman" w:cs="Times New Roman"/>
          <w:sz w:val="28"/>
          <w:szCs w:val="28"/>
        </w:rPr>
        <w:t>н</w:t>
      </w:r>
      <w:r w:rsidR="00126984">
        <w:rPr>
          <w:rFonts w:ascii="Times New Roman" w:hAnsi="Times New Roman" w:cs="Times New Roman"/>
          <w:sz w:val="28"/>
          <w:szCs w:val="28"/>
        </w:rPr>
        <w:t>ан</w:t>
      </w:r>
      <w:r w:rsidRPr="002E07AB">
        <w:rPr>
          <w:rFonts w:ascii="Times New Roman" w:hAnsi="Times New Roman" w:cs="Times New Roman"/>
          <w:sz w:val="28"/>
          <w:szCs w:val="28"/>
        </w:rPr>
        <w:t>сами для обучающ</w:t>
      </w:r>
      <w:r w:rsidR="00126984">
        <w:rPr>
          <w:rFonts w:ascii="Times New Roman" w:hAnsi="Times New Roman" w:cs="Times New Roman"/>
          <w:sz w:val="28"/>
          <w:szCs w:val="28"/>
        </w:rPr>
        <w:t>и</w:t>
      </w:r>
      <w:r w:rsidRPr="002E07AB">
        <w:rPr>
          <w:rFonts w:ascii="Times New Roman" w:hAnsi="Times New Roman" w:cs="Times New Roman"/>
          <w:sz w:val="28"/>
          <w:szCs w:val="28"/>
        </w:rPr>
        <w:t>хся школ №№ 21,</w:t>
      </w:r>
      <w:r w:rsidR="00126984">
        <w:rPr>
          <w:rFonts w:ascii="Times New Roman" w:hAnsi="Times New Roman" w:cs="Times New Roman"/>
          <w:sz w:val="28"/>
          <w:szCs w:val="28"/>
        </w:rPr>
        <w:t xml:space="preserve"> </w:t>
      </w:r>
      <w:r w:rsidRPr="002E07AB">
        <w:rPr>
          <w:rFonts w:ascii="Times New Roman" w:hAnsi="Times New Roman" w:cs="Times New Roman"/>
          <w:sz w:val="28"/>
          <w:szCs w:val="28"/>
        </w:rPr>
        <w:t>42,</w:t>
      </w:r>
      <w:r w:rsidR="00126984">
        <w:rPr>
          <w:rFonts w:ascii="Times New Roman" w:hAnsi="Times New Roman" w:cs="Times New Roman"/>
          <w:sz w:val="28"/>
          <w:szCs w:val="28"/>
        </w:rPr>
        <w:t xml:space="preserve"> </w:t>
      </w:r>
      <w:r w:rsidRPr="002E07AB">
        <w:rPr>
          <w:rFonts w:ascii="Times New Roman" w:hAnsi="Times New Roman" w:cs="Times New Roman"/>
          <w:sz w:val="28"/>
          <w:szCs w:val="28"/>
        </w:rPr>
        <w:t>45,</w:t>
      </w:r>
      <w:r w:rsidR="00126984">
        <w:rPr>
          <w:rFonts w:ascii="Times New Roman" w:hAnsi="Times New Roman" w:cs="Times New Roman"/>
          <w:sz w:val="28"/>
          <w:szCs w:val="28"/>
        </w:rPr>
        <w:t xml:space="preserve"> </w:t>
      </w:r>
      <w:r w:rsidRPr="002E07AB">
        <w:rPr>
          <w:rFonts w:ascii="Times New Roman" w:hAnsi="Times New Roman" w:cs="Times New Roman"/>
          <w:sz w:val="28"/>
          <w:szCs w:val="28"/>
        </w:rPr>
        <w:t>65,</w:t>
      </w:r>
      <w:r w:rsidR="00126984">
        <w:rPr>
          <w:rFonts w:ascii="Times New Roman" w:hAnsi="Times New Roman" w:cs="Times New Roman"/>
          <w:sz w:val="28"/>
          <w:szCs w:val="28"/>
        </w:rPr>
        <w:t xml:space="preserve"> </w:t>
      </w:r>
      <w:r w:rsidRPr="002E07AB">
        <w:rPr>
          <w:rFonts w:ascii="Times New Roman" w:hAnsi="Times New Roman" w:cs="Times New Roman"/>
          <w:sz w:val="28"/>
          <w:szCs w:val="28"/>
        </w:rPr>
        <w:t>82,</w:t>
      </w:r>
      <w:r w:rsidR="00126984">
        <w:rPr>
          <w:rFonts w:ascii="Times New Roman" w:hAnsi="Times New Roman" w:cs="Times New Roman"/>
          <w:sz w:val="28"/>
          <w:szCs w:val="28"/>
        </w:rPr>
        <w:t xml:space="preserve"> </w:t>
      </w:r>
      <w:r w:rsidRPr="002E07AB">
        <w:rPr>
          <w:rFonts w:ascii="Times New Roman" w:hAnsi="Times New Roman" w:cs="Times New Roman"/>
          <w:sz w:val="28"/>
          <w:szCs w:val="28"/>
        </w:rPr>
        <w:t>84,</w:t>
      </w:r>
      <w:r w:rsidR="00126984">
        <w:rPr>
          <w:rFonts w:ascii="Times New Roman" w:hAnsi="Times New Roman" w:cs="Times New Roman"/>
          <w:sz w:val="28"/>
          <w:szCs w:val="28"/>
        </w:rPr>
        <w:t xml:space="preserve"> </w:t>
      </w:r>
      <w:r w:rsidRPr="002E07AB">
        <w:rPr>
          <w:rFonts w:ascii="Times New Roman" w:hAnsi="Times New Roman" w:cs="Times New Roman"/>
          <w:sz w:val="28"/>
          <w:szCs w:val="28"/>
        </w:rPr>
        <w:t>99.</w:t>
      </w:r>
    </w:p>
    <w:p w:rsidR="001E3843" w:rsidRPr="002E07AB" w:rsidRDefault="001E3843" w:rsidP="001E3843">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С 18 сентября по 18 декабря 2018 года для обучающихся школ Отделением по К</w:t>
      </w:r>
      <w:r w:rsidR="00126984">
        <w:rPr>
          <w:rFonts w:ascii="Times New Roman" w:hAnsi="Times New Roman" w:cs="Times New Roman"/>
          <w:sz w:val="28"/>
          <w:szCs w:val="28"/>
        </w:rPr>
        <w:t>емеровской области Сибирского Г</w:t>
      </w:r>
      <w:r w:rsidRPr="002E07AB">
        <w:rPr>
          <w:rFonts w:ascii="Times New Roman" w:hAnsi="Times New Roman" w:cs="Times New Roman"/>
          <w:sz w:val="28"/>
          <w:szCs w:val="28"/>
        </w:rPr>
        <w:t>лавного управления Центрального банка РФ совместно с Управлением Федеральной службы по надзору в сфере защиты прав потребителей и благополучия человека по город</w:t>
      </w:r>
      <w:r w:rsidR="00AE2D32">
        <w:rPr>
          <w:rFonts w:ascii="Times New Roman" w:hAnsi="Times New Roman" w:cs="Times New Roman"/>
          <w:sz w:val="28"/>
          <w:szCs w:val="28"/>
        </w:rPr>
        <w:t xml:space="preserve">у Кемерово </w:t>
      </w:r>
      <w:r w:rsidRPr="002E07AB">
        <w:rPr>
          <w:rFonts w:ascii="Times New Roman" w:hAnsi="Times New Roman" w:cs="Times New Roman"/>
          <w:sz w:val="28"/>
          <w:szCs w:val="28"/>
        </w:rPr>
        <w:t>было проведено более 100 онлайн-уроков финансовой грамотности (</w:t>
      </w:r>
      <w:hyperlink r:id="rId6" w:history="1">
        <w:r w:rsidRPr="002E07AB">
          <w:rPr>
            <w:rStyle w:val="a7"/>
            <w:rFonts w:ascii="Times New Roman" w:hAnsi="Times New Roman" w:cs="Times New Roman"/>
            <w:sz w:val="28"/>
            <w:szCs w:val="28"/>
            <w:lang w:val="en-US"/>
          </w:rPr>
          <w:t>www</w:t>
        </w:r>
        <w:r w:rsidRPr="002E07AB">
          <w:rPr>
            <w:rStyle w:val="a7"/>
            <w:rFonts w:ascii="Times New Roman" w:hAnsi="Times New Roman" w:cs="Times New Roman"/>
            <w:sz w:val="28"/>
            <w:szCs w:val="28"/>
          </w:rPr>
          <w:t>.</w:t>
        </w:r>
        <w:proofErr w:type="spellStart"/>
        <w:r w:rsidRPr="002E07AB">
          <w:rPr>
            <w:rStyle w:val="a7"/>
            <w:rFonts w:ascii="Times New Roman" w:hAnsi="Times New Roman" w:cs="Times New Roman"/>
            <w:sz w:val="28"/>
            <w:szCs w:val="28"/>
            <w:lang w:val="en-US"/>
          </w:rPr>
          <w:t>dni</w:t>
        </w:r>
        <w:proofErr w:type="spellEnd"/>
        <w:r w:rsidRPr="002E07AB">
          <w:rPr>
            <w:rStyle w:val="a7"/>
            <w:rFonts w:ascii="Times New Roman" w:hAnsi="Times New Roman" w:cs="Times New Roman"/>
            <w:sz w:val="28"/>
            <w:szCs w:val="28"/>
          </w:rPr>
          <w:t>-</w:t>
        </w:r>
        <w:proofErr w:type="spellStart"/>
        <w:r w:rsidRPr="002E07AB">
          <w:rPr>
            <w:rStyle w:val="a7"/>
            <w:rFonts w:ascii="Times New Roman" w:hAnsi="Times New Roman" w:cs="Times New Roman"/>
            <w:sz w:val="28"/>
            <w:szCs w:val="28"/>
            <w:lang w:val="en-US"/>
          </w:rPr>
          <w:t>fg</w:t>
        </w:r>
        <w:proofErr w:type="spellEnd"/>
        <w:r w:rsidRPr="002E07AB">
          <w:rPr>
            <w:rStyle w:val="a7"/>
            <w:rFonts w:ascii="Times New Roman" w:hAnsi="Times New Roman" w:cs="Times New Roman"/>
            <w:sz w:val="28"/>
            <w:szCs w:val="28"/>
          </w:rPr>
          <w:t>.</w:t>
        </w:r>
        <w:proofErr w:type="spellStart"/>
        <w:r w:rsidRPr="002E07AB">
          <w:rPr>
            <w:rStyle w:val="a7"/>
            <w:rFonts w:ascii="Times New Roman" w:hAnsi="Times New Roman" w:cs="Times New Roman"/>
            <w:sz w:val="28"/>
            <w:szCs w:val="28"/>
            <w:lang w:val="en-US"/>
          </w:rPr>
          <w:t>ru</w:t>
        </w:r>
        <w:proofErr w:type="spellEnd"/>
      </w:hyperlink>
      <w:r w:rsidRPr="002E07AB">
        <w:rPr>
          <w:rFonts w:ascii="Times New Roman" w:hAnsi="Times New Roman" w:cs="Times New Roman"/>
          <w:sz w:val="28"/>
          <w:szCs w:val="28"/>
        </w:rPr>
        <w:t>).</w:t>
      </w:r>
    </w:p>
    <w:p w:rsidR="001E3843" w:rsidRPr="002E07AB" w:rsidRDefault="001E3843" w:rsidP="001E3843">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04 октября 2018 года в рамках общероссийской образовательной акции проведен «Всероссийский экономический диктант», в котором приняли участие 200 обучающихся и 30 педагогов.</w:t>
      </w:r>
    </w:p>
    <w:p w:rsidR="001E3843" w:rsidRPr="002E07AB" w:rsidRDefault="001E3843" w:rsidP="001E3843">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В рамках реализации проекта-серии круглых</w:t>
      </w:r>
      <w:r w:rsidR="00AE2D32">
        <w:rPr>
          <w:rFonts w:ascii="Times New Roman" w:hAnsi="Times New Roman" w:cs="Times New Roman"/>
          <w:sz w:val="28"/>
          <w:szCs w:val="28"/>
        </w:rPr>
        <w:t xml:space="preserve"> столов «от Юнца до гражданина» </w:t>
      </w:r>
      <w:r w:rsidRPr="002E07AB">
        <w:rPr>
          <w:rFonts w:ascii="Times New Roman" w:hAnsi="Times New Roman" w:cs="Times New Roman"/>
          <w:sz w:val="28"/>
          <w:szCs w:val="28"/>
        </w:rPr>
        <w:t>(победитель конкурса социально-значимых проектов «Кемеровское молодежное вече»), направленного на информирование школьников по различным вопросам жизнедеятельности и формированию их общественно активной позиции, тема финансовой грамотности была поднята в ход</w:t>
      </w:r>
      <w:r w:rsidR="00126984">
        <w:rPr>
          <w:rFonts w:ascii="Times New Roman" w:hAnsi="Times New Roman" w:cs="Times New Roman"/>
          <w:sz w:val="28"/>
          <w:szCs w:val="28"/>
        </w:rPr>
        <w:t xml:space="preserve">е проведения </w:t>
      </w:r>
      <w:r w:rsidRPr="002E07AB">
        <w:rPr>
          <w:rFonts w:ascii="Times New Roman" w:hAnsi="Times New Roman" w:cs="Times New Roman"/>
          <w:sz w:val="28"/>
          <w:szCs w:val="28"/>
        </w:rPr>
        <w:t>трех круглых столов, где приняли участие 400 обучающихся.</w:t>
      </w:r>
    </w:p>
    <w:p w:rsidR="002B761E" w:rsidRPr="002E07AB" w:rsidRDefault="00556513" w:rsidP="006C038D">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Информационная работа по повышению финансовой грамотности пр</w:t>
      </w:r>
      <w:r w:rsidR="00126984">
        <w:rPr>
          <w:rFonts w:ascii="Times New Roman" w:hAnsi="Times New Roman" w:cs="Times New Roman"/>
          <w:sz w:val="28"/>
          <w:szCs w:val="28"/>
        </w:rPr>
        <w:t>оводилась и для студ</w:t>
      </w:r>
      <w:r w:rsidR="00120E99">
        <w:rPr>
          <w:rFonts w:ascii="Times New Roman" w:hAnsi="Times New Roman" w:cs="Times New Roman"/>
          <w:sz w:val="28"/>
          <w:szCs w:val="28"/>
        </w:rPr>
        <w:t>ентов высших учебных заведений. П</w:t>
      </w:r>
      <w:r w:rsidR="00B063CC" w:rsidRPr="002E07AB">
        <w:rPr>
          <w:rFonts w:ascii="Times New Roman" w:hAnsi="Times New Roman" w:cs="Times New Roman"/>
          <w:sz w:val="28"/>
          <w:szCs w:val="28"/>
        </w:rPr>
        <w:t>роведены</w:t>
      </w:r>
      <w:r w:rsidR="00777117" w:rsidRPr="002E07AB">
        <w:rPr>
          <w:rFonts w:ascii="Times New Roman" w:hAnsi="Times New Roman" w:cs="Times New Roman"/>
          <w:sz w:val="28"/>
          <w:szCs w:val="28"/>
        </w:rPr>
        <w:t xml:space="preserve"> </w:t>
      </w:r>
      <w:r w:rsidR="002B761E" w:rsidRPr="002E07AB">
        <w:rPr>
          <w:rFonts w:ascii="Times New Roman" w:hAnsi="Times New Roman" w:cs="Times New Roman"/>
          <w:sz w:val="28"/>
          <w:szCs w:val="28"/>
        </w:rPr>
        <w:t xml:space="preserve">экономическая игра «Экономим просто» с приглашением студентов </w:t>
      </w:r>
      <w:r w:rsidR="00126984">
        <w:rPr>
          <w:rFonts w:ascii="Times New Roman" w:hAnsi="Times New Roman" w:cs="Times New Roman"/>
          <w:sz w:val="28"/>
          <w:szCs w:val="28"/>
        </w:rPr>
        <w:t>Кемеровского государственного у</w:t>
      </w:r>
      <w:r w:rsidR="002B761E" w:rsidRPr="002E07AB">
        <w:rPr>
          <w:rFonts w:ascii="Times New Roman" w:hAnsi="Times New Roman" w:cs="Times New Roman"/>
          <w:sz w:val="28"/>
          <w:szCs w:val="28"/>
        </w:rPr>
        <w:t>ниверси</w:t>
      </w:r>
      <w:r w:rsidR="00355456">
        <w:rPr>
          <w:rFonts w:ascii="Times New Roman" w:hAnsi="Times New Roman" w:cs="Times New Roman"/>
          <w:sz w:val="28"/>
          <w:szCs w:val="28"/>
        </w:rPr>
        <w:t xml:space="preserve">тета, </w:t>
      </w:r>
      <w:r w:rsidR="00871895">
        <w:rPr>
          <w:rFonts w:ascii="Times New Roman" w:hAnsi="Times New Roman" w:cs="Times New Roman"/>
          <w:sz w:val="28"/>
          <w:szCs w:val="28"/>
        </w:rPr>
        <w:t xml:space="preserve">игра </w:t>
      </w:r>
      <w:r w:rsidRPr="002E07AB">
        <w:rPr>
          <w:rFonts w:ascii="Times New Roman" w:hAnsi="Times New Roman" w:cs="Times New Roman"/>
          <w:sz w:val="28"/>
          <w:szCs w:val="28"/>
        </w:rPr>
        <w:t xml:space="preserve">«Финансист </w:t>
      </w:r>
      <w:r w:rsidRPr="002E07AB">
        <w:rPr>
          <w:rFonts w:ascii="Times New Roman" w:hAnsi="Times New Roman" w:cs="Times New Roman"/>
          <w:sz w:val="28"/>
          <w:szCs w:val="28"/>
          <w:lang w:val="en-US"/>
        </w:rPr>
        <w:t>XXI</w:t>
      </w:r>
      <w:r w:rsidRPr="002E07AB">
        <w:rPr>
          <w:rFonts w:ascii="Times New Roman" w:hAnsi="Times New Roman" w:cs="Times New Roman"/>
          <w:sz w:val="28"/>
          <w:szCs w:val="28"/>
        </w:rPr>
        <w:t xml:space="preserve"> века» - для студентов </w:t>
      </w:r>
      <w:r w:rsidR="00871895">
        <w:rPr>
          <w:rFonts w:ascii="Times New Roman" w:hAnsi="Times New Roman" w:cs="Times New Roman"/>
          <w:sz w:val="28"/>
          <w:szCs w:val="28"/>
        </w:rPr>
        <w:t>Кемеровского института (</w:t>
      </w:r>
      <w:r w:rsidR="00CA34A0" w:rsidRPr="002E07AB">
        <w:rPr>
          <w:rFonts w:ascii="Times New Roman" w:hAnsi="Times New Roman" w:cs="Times New Roman"/>
          <w:sz w:val="28"/>
          <w:szCs w:val="28"/>
        </w:rPr>
        <w:t>филиала</w:t>
      </w:r>
      <w:r w:rsidR="00871895">
        <w:rPr>
          <w:rFonts w:ascii="Times New Roman" w:hAnsi="Times New Roman" w:cs="Times New Roman"/>
          <w:sz w:val="28"/>
          <w:szCs w:val="28"/>
        </w:rPr>
        <w:t>)</w:t>
      </w:r>
      <w:r w:rsidR="00CA34A0" w:rsidRPr="002E07AB">
        <w:rPr>
          <w:rFonts w:ascii="Times New Roman" w:hAnsi="Times New Roman" w:cs="Times New Roman"/>
          <w:sz w:val="28"/>
          <w:szCs w:val="28"/>
        </w:rPr>
        <w:t xml:space="preserve"> </w:t>
      </w:r>
      <w:r w:rsidR="00871895">
        <w:rPr>
          <w:rFonts w:ascii="Times New Roman" w:hAnsi="Times New Roman" w:cs="Times New Roman"/>
          <w:sz w:val="28"/>
          <w:szCs w:val="28"/>
        </w:rPr>
        <w:t xml:space="preserve">РЭУ </w:t>
      </w:r>
      <w:r w:rsidR="006C038D">
        <w:rPr>
          <w:rFonts w:ascii="Times New Roman" w:hAnsi="Times New Roman" w:cs="Times New Roman"/>
          <w:sz w:val="28"/>
          <w:szCs w:val="28"/>
        </w:rPr>
        <w:t xml:space="preserve"> </w:t>
      </w:r>
      <w:r w:rsidR="00105D32">
        <w:rPr>
          <w:rFonts w:ascii="Times New Roman" w:hAnsi="Times New Roman" w:cs="Times New Roman"/>
          <w:sz w:val="28"/>
          <w:szCs w:val="28"/>
        </w:rPr>
        <w:t xml:space="preserve"> </w:t>
      </w:r>
      <w:r w:rsidR="00871895">
        <w:rPr>
          <w:rFonts w:ascii="Times New Roman" w:hAnsi="Times New Roman" w:cs="Times New Roman"/>
          <w:sz w:val="28"/>
          <w:szCs w:val="28"/>
        </w:rPr>
        <w:t xml:space="preserve">им. </w:t>
      </w:r>
      <w:r w:rsidR="00981E39">
        <w:rPr>
          <w:rFonts w:ascii="Times New Roman" w:hAnsi="Times New Roman" w:cs="Times New Roman"/>
          <w:sz w:val="28"/>
          <w:szCs w:val="28"/>
        </w:rPr>
        <w:t xml:space="preserve">Г.В. </w:t>
      </w:r>
      <w:r w:rsidR="00871895">
        <w:rPr>
          <w:rFonts w:ascii="Times New Roman" w:hAnsi="Times New Roman" w:cs="Times New Roman"/>
          <w:sz w:val="28"/>
          <w:szCs w:val="28"/>
        </w:rPr>
        <w:t xml:space="preserve">Плеханова, </w:t>
      </w:r>
      <w:r w:rsidR="00871895" w:rsidRPr="002E07AB">
        <w:rPr>
          <w:rFonts w:ascii="Times New Roman" w:hAnsi="Times New Roman" w:cs="Times New Roman"/>
          <w:sz w:val="28"/>
          <w:szCs w:val="28"/>
        </w:rPr>
        <w:t>с участием представителей банков</w:t>
      </w:r>
      <w:r w:rsidR="00871895">
        <w:rPr>
          <w:rFonts w:ascii="Times New Roman" w:hAnsi="Times New Roman" w:cs="Times New Roman"/>
          <w:sz w:val="28"/>
          <w:szCs w:val="28"/>
        </w:rPr>
        <w:t>.</w:t>
      </w:r>
    </w:p>
    <w:p w:rsidR="00464BCB" w:rsidRPr="002E07AB" w:rsidRDefault="00BA0B52" w:rsidP="00B77EBA">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 xml:space="preserve"> </w:t>
      </w:r>
      <w:r w:rsidR="00A758D4" w:rsidRPr="002E07AB">
        <w:rPr>
          <w:rFonts w:ascii="Times New Roman" w:hAnsi="Times New Roman" w:cs="Times New Roman"/>
          <w:sz w:val="28"/>
          <w:szCs w:val="28"/>
        </w:rPr>
        <w:t>Единый день пенсионной грамотности прошел 25 с</w:t>
      </w:r>
      <w:r w:rsidRPr="002E07AB">
        <w:rPr>
          <w:rFonts w:ascii="Times New Roman" w:hAnsi="Times New Roman" w:cs="Times New Roman"/>
          <w:sz w:val="28"/>
          <w:szCs w:val="28"/>
        </w:rPr>
        <w:t>ен</w:t>
      </w:r>
      <w:r w:rsidR="0052015F" w:rsidRPr="002E07AB">
        <w:rPr>
          <w:rFonts w:ascii="Times New Roman" w:hAnsi="Times New Roman" w:cs="Times New Roman"/>
          <w:sz w:val="28"/>
          <w:szCs w:val="28"/>
        </w:rPr>
        <w:t>тября в учреждениях образования,</w:t>
      </w:r>
      <w:r w:rsidRPr="002E07AB">
        <w:rPr>
          <w:rFonts w:ascii="Times New Roman" w:hAnsi="Times New Roman" w:cs="Times New Roman"/>
          <w:sz w:val="28"/>
          <w:szCs w:val="28"/>
        </w:rPr>
        <w:t xml:space="preserve"> </w:t>
      </w:r>
      <w:r w:rsidR="0052015F" w:rsidRPr="002E07AB">
        <w:rPr>
          <w:rFonts w:ascii="Times New Roman" w:hAnsi="Times New Roman" w:cs="Times New Roman"/>
          <w:sz w:val="28"/>
          <w:szCs w:val="28"/>
        </w:rPr>
        <w:t xml:space="preserve">где </w:t>
      </w:r>
      <w:r w:rsidR="006D59BC">
        <w:rPr>
          <w:rFonts w:ascii="Times New Roman" w:hAnsi="Times New Roman" w:cs="Times New Roman"/>
          <w:sz w:val="28"/>
          <w:szCs w:val="28"/>
        </w:rPr>
        <w:t>сотрудники Управления П</w:t>
      </w:r>
      <w:r w:rsidR="00981E39" w:rsidRPr="002E07AB">
        <w:rPr>
          <w:rFonts w:ascii="Times New Roman" w:hAnsi="Times New Roman" w:cs="Times New Roman"/>
          <w:sz w:val="28"/>
          <w:szCs w:val="28"/>
        </w:rPr>
        <w:t>енсионного фонда РФ</w:t>
      </w:r>
      <w:r w:rsidR="00981E39">
        <w:rPr>
          <w:rFonts w:ascii="Times New Roman" w:hAnsi="Times New Roman" w:cs="Times New Roman"/>
          <w:sz w:val="28"/>
          <w:szCs w:val="28"/>
        </w:rPr>
        <w:t xml:space="preserve"> в городе Кемерово и Кемеровском районе</w:t>
      </w:r>
      <w:r w:rsidR="005804E5" w:rsidRPr="002E07AB">
        <w:rPr>
          <w:rFonts w:ascii="Times New Roman" w:hAnsi="Times New Roman" w:cs="Times New Roman"/>
          <w:sz w:val="28"/>
          <w:szCs w:val="28"/>
        </w:rPr>
        <w:t xml:space="preserve"> в рамках программы по</w:t>
      </w:r>
      <w:r w:rsidR="00AE2D32">
        <w:rPr>
          <w:rFonts w:ascii="Times New Roman" w:hAnsi="Times New Roman" w:cs="Times New Roman"/>
          <w:sz w:val="28"/>
          <w:szCs w:val="28"/>
        </w:rPr>
        <w:t xml:space="preserve"> </w:t>
      </w:r>
      <w:r w:rsidR="00A644BB">
        <w:rPr>
          <w:rFonts w:ascii="Times New Roman" w:hAnsi="Times New Roman" w:cs="Times New Roman"/>
          <w:sz w:val="28"/>
          <w:szCs w:val="28"/>
        </w:rPr>
        <w:t>«Повышение</w:t>
      </w:r>
      <w:r w:rsidR="005804E5" w:rsidRPr="002E07AB">
        <w:rPr>
          <w:rFonts w:ascii="Times New Roman" w:hAnsi="Times New Roman" w:cs="Times New Roman"/>
          <w:sz w:val="28"/>
          <w:szCs w:val="28"/>
        </w:rPr>
        <w:t xml:space="preserve"> пенсионной и социальной грамотности учащейся молодежи в 2018 году» провели лекции для обучающихся школ №№ 8,</w:t>
      </w:r>
      <w:r w:rsidR="00981E39">
        <w:rPr>
          <w:rFonts w:ascii="Times New Roman" w:hAnsi="Times New Roman" w:cs="Times New Roman"/>
          <w:sz w:val="28"/>
          <w:szCs w:val="28"/>
        </w:rPr>
        <w:t xml:space="preserve"> </w:t>
      </w:r>
      <w:r w:rsidR="005804E5" w:rsidRPr="002E07AB">
        <w:rPr>
          <w:rFonts w:ascii="Times New Roman" w:hAnsi="Times New Roman" w:cs="Times New Roman"/>
          <w:sz w:val="28"/>
          <w:szCs w:val="28"/>
        </w:rPr>
        <w:t>23,</w:t>
      </w:r>
      <w:r w:rsidR="00981E39">
        <w:rPr>
          <w:rFonts w:ascii="Times New Roman" w:hAnsi="Times New Roman" w:cs="Times New Roman"/>
          <w:sz w:val="28"/>
          <w:szCs w:val="28"/>
        </w:rPr>
        <w:t xml:space="preserve"> </w:t>
      </w:r>
      <w:r w:rsidR="005804E5" w:rsidRPr="002E07AB">
        <w:rPr>
          <w:rFonts w:ascii="Times New Roman" w:hAnsi="Times New Roman" w:cs="Times New Roman"/>
          <w:sz w:val="28"/>
          <w:szCs w:val="28"/>
        </w:rPr>
        <w:t>31,</w:t>
      </w:r>
      <w:r w:rsidR="00981E39">
        <w:rPr>
          <w:rFonts w:ascii="Times New Roman" w:hAnsi="Times New Roman" w:cs="Times New Roman"/>
          <w:sz w:val="28"/>
          <w:szCs w:val="28"/>
        </w:rPr>
        <w:t xml:space="preserve"> </w:t>
      </w:r>
      <w:r w:rsidR="005804E5" w:rsidRPr="002E07AB">
        <w:rPr>
          <w:rFonts w:ascii="Times New Roman" w:hAnsi="Times New Roman" w:cs="Times New Roman"/>
          <w:sz w:val="28"/>
          <w:szCs w:val="28"/>
        </w:rPr>
        <w:t>44,</w:t>
      </w:r>
      <w:r w:rsidR="00981E39">
        <w:rPr>
          <w:rFonts w:ascii="Times New Roman" w:hAnsi="Times New Roman" w:cs="Times New Roman"/>
          <w:sz w:val="28"/>
          <w:szCs w:val="28"/>
        </w:rPr>
        <w:t xml:space="preserve"> </w:t>
      </w:r>
      <w:r w:rsidR="005804E5" w:rsidRPr="002E07AB">
        <w:rPr>
          <w:rFonts w:ascii="Times New Roman" w:hAnsi="Times New Roman" w:cs="Times New Roman"/>
          <w:sz w:val="28"/>
          <w:szCs w:val="28"/>
        </w:rPr>
        <w:t>61.  Учащиеся школ №№ 1,</w:t>
      </w:r>
      <w:r w:rsidR="00981E39">
        <w:rPr>
          <w:rFonts w:ascii="Times New Roman" w:hAnsi="Times New Roman" w:cs="Times New Roman"/>
          <w:sz w:val="28"/>
          <w:szCs w:val="28"/>
        </w:rPr>
        <w:t xml:space="preserve"> </w:t>
      </w:r>
      <w:r w:rsidR="005804E5" w:rsidRPr="002E07AB">
        <w:rPr>
          <w:rFonts w:ascii="Times New Roman" w:hAnsi="Times New Roman" w:cs="Times New Roman"/>
          <w:sz w:val="28"/>
          <w:szCs w:val="28"/>
        </w:rPr>
        <w:t>10,</w:t>
      </w:r>
      <w:r w:rsidR="00981E39">
        <w:rPr>
          <w:rFonts w:ascii="Times New Roman" w:hAnsi="Times New Roman" w:cs="Times New Roman"/>
          <w:sz w:val="28"/>
          <w:szCs w:val="28"/>
        </w:rPr>
        <w:t xml:space="preserve"> </w:t>
      </w:r>
      <w:r w:rsidR="005804E5" w:rsidRPr="002E07AB">
        <w:rPr>
          <w:rFonts w:ascii="Times New Roman" w:hAnsi="Times New Roman" w:cs="Times New Roman"/>
          <w:sz w:val="28"/>
          <w:szCs w:val="28"/>
        </w:rPr>
        <w:t>41,</w:t>
      </w:r>
      <w:r w:rsidR="00981E39">
        <w:rPr>
          <w:rFonts w:ascii="Times New Roman" w:hAnsi="Times New Roman" w:cs="Times New Roman"/>
          <w:sz w:val="28"/>
          <w:szCs w:val="28"/>
        </w:rPr>
        <w:t xml:space="preserve"> </w:t>
      </w:r>
      <w:r w:rsidR="005804E5" w:rsidRPr="002E07AB">
        <w:rPr>
          <w:rFonts w:ascii="Times New Roman" w:hAnsi="Times New Roman" w:cs="Times New Roman"/>
          <w:sz w:val="28"/>
          <w:szCs w:val="28"/>
        </w:rPr>
        <w:t>81 п</w:t>
      </w:r>
      <w:r w:rsidRPr="002E07AB">
        <w:rPr>
          <w:rFonts w:ascii="Times New Roman" w:hAnsi="Times New Roman" w:cs="Times New Roman"/>
          <w:sz w:val="28"/>
          <w:szCs w:val="28"/>
        </w:rPr>
        <w:t xml:space="preserve">риняли участие в Дне открытых дверей в </w:t>
      </w:r>
      <w:r w:rsidR="00981E39">
        <w:rPr>
          <w:rFonts w:ascii="Times New Roman" w:hAnsi="Times New Roman" w:cs="Times New Roman"/>
          <w:sz w:val="28"/>
          <w:szCs w:val="28"/>
        </w:rPr>
        <w:t>Упр</w:t>
      </w:r>
      <w:r w:rsidR="001C3655">
        <w:rPr>
          <w:rFonts w:ascii="Times New Roman" w:hAnsi="Times New Roman" w:cs="Times New Roman"/>
          <w:sz w:val="28"/>
          <w:szCs w:val="28"/>
        </w:rPr>
        <w:t>авлении П</w:t>
      </w:r>
      <w:r w:rsidR="00981E39" w:rsidRPr="002E07AB">
        <w:rPr>
          <w:rFonts w:ascii="Times New Roman" w:hAnsi="Times New Roman" w:cs="Times New Roman"/>
          <w:sz w:val="28"/>
          <w:szCs w:val="28"/>
        </w:rPr>
        <w:t>енсионного фонда РФ</w:t>
      </w:r>
      <w:r w:rsidR="00981E39">
        <w:rPr>
          <w:rFonts w:ascii="Times New Roman" w:hAnsi="Times New Roman" w:cs="Times New Roman"/>
          <w:sz w:val="28"/>
          <w:szCs w:val="28"/>
        </w:rPr>
        <w:t xml:space="preserve"> в городе Кемерово и Кемеровском районе</w:t>
      </w:r>
      <w:r w:rsidR="00464BCB" w:rsidRPr="002E07AB">
        <w:rPr>
          <w:rFonts w:ascii="Times New Roman" w:hAnsi="Times New Roman" w:cs="Times New Roman"/>
          <w:sz w:val="28"/>
          <w:szCs w:val="28"/>
        </w:rPr>
        <w:t>.</w:t>
      </w:r>
    </w:p>
    <w:p w:rsidR="00BA0B52" w:rsidRPr="002E07AB" w:rsidRDefault="00BA0B52" w:rsidP="00B77EBA">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lastRenderedPageBreak/>
        <w:t>Для родителей (</w:t>
      </w:r>
      <w:r w:rsidR="00464BCB" w:rsidRPr="002E07AB">
        <w:rPr>
          <w:rFonts w:ascii="Times New Roman" w:hAnsi="Times New Roman" w:cs="Times New Roman"/>
          <w:sz w:val="28"/>
          <w:szCs w:val="28"/>
        </w:rPr>
        <w:t xml:space="preserve">иных </w:t>
      </w:r>
      <w:r w:rsidRPr="002E07AB">
        <w:rPr>
          <w:rFonts w:ascii="Times New Roman" w:hAnsi="Times New Roman" w:cs="Times New Roman"/>
          <w:sz w:val="28"/>
          <w:szCs w:val="28"/>
        </w:rPr>
        <w:t>законных представителей учащихся) и пе</w:t>
      </w:r>
      <w:r w:rsidR="00AE5020" w:rsidRPr="002E07AB">
        <w:rPr>
          <w:rFonts w:ascii="Times New Roman" w:hAnsi="Times New Roman" w:cs="Times New Roman"/>
          <w:sz w:val="28"/>
          <w:szCs w:val="28"/>
        </w:rPr>
        <w:t>дагогов состояло</w:t>
      </w:r>
      <w:r w:rsidR="00981E39">
        <w:rPr>
          <w:rFonts w:ascii="Times New Roman" w:hAnsi="Times New Roman" w:cs="Times New Roman"/>
          <w:sz w:val="28"/>
          <w:szCs w:val="28"/>
        </w:rPr>
        <w:t xml:space="preserve">сь </w:t>
      </w:r>
      <w:r w:rsidR="00464BCB" w:rsidRPr="002E07AB">
        <w:rPr>
          <w:rFonts w:ascii="Times New Roman" w:hAnsi="Times New Roman" w:cs="Times New Roman"/>
          <w:sz w:val="28"/>
          <w:szCs w:val="28"/>
        </w:rPr>
        <w:t>обучение</w:t>
      </w:r>
      <w:r w:rsidRPr="002E07AB">
        <w:rPr>
          <w:rFonts w:ascii="Times New Roman" w:hAnsi="Times New Roman" w:cs="Times New Roman"/>
          <w:sz w:val="28"/>
          <w:szCs w:val="28"/>
        </w:rPr>
        <w:t xml:space="preserve"> по вопросам в области финан</w:t>
      </w:r>
      <w:r w:rsidR="00464BCB" w:rsidRPr="002E07AB">
        <w:rPr>
          <w:rFonts w:ascii="Times New Roman" w:hAnsi="Times New Roman" w:cs="Times New Roman"/>
          <w:sz w:val="28"/>
          <w:szCs w:val="28"/>
        </w:rPr>
        <w:t>сов в виде</w:t>
      </w:r>
      <w:r w:rsidR="001F42B3" w:rsidRPr="002E07AB">
        <w:rPr>
          <w:rFonts w:ascii="Times New Roman" w:hAnsi="Times New Roman" w:cs="Times New Roman"/>
          <w:sz w:val="28"/>
          <w:szCs w:val="28"/>
        </w:rPr>
        <w:t xml:space="preserve"> лекций,</w:t>
      </w:r>
      <w:r w:rsidR="00464BCB" w:rsidRPr="002E07AB">
        <w:rPr>
          <w:rFonts w:ascii="Times New Roman" w:hAnsi="Times New Roman" w:cs="Times New Roman"/>
          <w:sz w:val="28"/>
          <w:szCs w:val="28"/>
        </w:rPr>
        <w:t xml:space="preserve"> видео-презентаций,</w:t>
      </w:r>
      <w:r w:rsidR="001F42B3" w:rsidRPr="002E07AB">
        <w:rPr>
          <w:rFonts w:ascii="Times New Roman" w:hAnsi="Times New Roman" w:cs="Times New Roman"/>
          <w:sz w:val="28"/>
          <w:szCs w:val="28"/>
        </w:rPr>
        <w:t xml:space="preserve"> анкетирования,</w:t>
      </w:r>
      <w:r w:rsidRPr="002E07AB">
        <w:rPr>
          <w:rFonts w:ascii="Times New Roman" w:hAnsi="Times New Roman" w:cs="Times New Roman"/>
          <w:sz w:val="28"/>
          <w:szCs w:val="28"/>
        </w:rPr>
        <w:t xml:space="preserve"> </w:t>
      </w:r>
      <w:r w:rsidR="000E0FF6" w:rsidRPr="002E07AB">
        <w:rPr>
          <w:rFonts w:ascii="Times New Roman" w:hAnsi="Times New Roman" w:cs="Times New Roman"/>
          <w:sz w:val="28"/>
          <w:szCs w:val="28"/>
        </w:rPr>
        <w:t>а также консультации п</w:t>
      </w:r>
      <w:r w:rsidR="001C3655">
        <w:rPr>
          <w:rFonts w:ascii="Times New Roman" w:hAnsi="Times New Roman" w:cs="Times New Roman"/>
          <w:sz w:val="28"/>
          <w:szCs w:val="28"/>
        </w:rPr>
        <w:t xml:space="preserve">редставителей </w:t>
      </w:r>
      <w:r w:rsidR="00AE2D32">
        <w:rPr>
          <w:rFonts w:ascii="Times New Roman" w:hAnsi="Times New Roman" w:cs="Times New Roman"/>
          <w:sz w:val="28"/>
          <w:szCs w:val="28"/>
        </w:rPr>
        <w:t xml:space="preserve">               </w:t>
      </w:r>
      <w:proofErr w:type="gramStart"/>
      <w:r w:rsidR="00AE2D32">
        <w:rPr>
          <w:rFonts w:ascii="Times New Roman" w:hAnsi="Times New Roman" w:cs="Times New Roman"/>
          <w:sz w:val="28"/>
          <w:szCs w:val="28"/>
        </w:rPr>
        <w:t xml:space="preserve">   </w:t>
      </w:r>
      <w:r w:rsidR="001C3655">
        <w:rPr>
          <w:rFonts w:ascii="Times New Roman" w:hAnsi="Times New Roman" w:cs="Times New Roman"/>
          <w:sz w:val="28"/>
          <w:szCs w:val="28"/>
        </w:rPr>
        <w:t>«</w:t>
      </w:r>
      <w:proofErr w:type="gramEnd"/>
      <w:r w:rsidR="001C3655">
        <w:rPr>
          <w:rFonts w:ascii="Times New Roman" w:hAnsi="Times New Roman" w:cs="Times New Roman"/>
          <w:sz w:val="28"/>
          <w:szCs w:val="28"/>
        </w:rPr>
        <w:t xml:space="preserve">Банк ВТБ» (ПАО) </w:t>
      </w:r>
      <w:r w:rsidR="000E0FF6" w:rsidRPr="002E07AB">
        <w:rPr>
          <w:rFonts w:ascii="Times New Roman" w:hAnsi="Times New Roman" w:cs="Times New Roman"/>
          <w:sz w:val="28"/>
          <w:szCs w:val="28"/>
        </w:rPr>
        <w:t>и Сбербанк (ПАО)</w:t>
      </w:r>
      <w:r w:rsidRPr="002E07AB">
        <w:rPr>
          <w:rFonts w:ascii="Times New Roman" w:hAnsi="Times New Roman" w:cs="Times New Roman"/>
          <w:sz w:val="28"/>
          <w:szCs w:val="28"/>
        </w:rPr>
        <w:t xml:space="preserve"> </w:t>
      </w:r>
      <w:r w:rsidR="00AE5020" w:rsidRPr="002E07AB">
        <w:rPr>
          <w:rFonts w:ascii="Times New Roman" w:hAnsi="Times New Roman" w:cs="Times New Roman"/>
          <w:sz w:val="28"/>
          <w:szCs w:val="28"/>
        </w:rPr>
        <w:t xml:space="preserve">по темам: </w:t>
      </w:r>
      <w:r w:rsidRPr="002E07AB">
        <w:rPr>
          <w:rFonts w:ascii="Times New Roman" w:hAnsi="Times New Roman" w:cs="Times New Roman"/>
          <w:sz w:val="28"/>
          <w:szCs w:val="28"/>
        </w:rPr>
        <w:t>«Защита банковских карт», «Зарплатный проект: возможности, перспективы, изменения».</w:t>
      </w:r>
    </w:p>
    <w:p w:rsidR="00981E39" w:rsidRDefault="00AE5020" w:rsidP="00FB1EE1">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Для педагогов уроки финансовой грамотности провели представители компании «Росгосстрах» (ПАО) по темам: «Страхование жизни и здоровья», «О страховании имущества», «Ритуальное страхование»,</w:t>
      </w:r>
      <w:r w:rsidR="00FB1EE1" w:rsidRPr="002E07AB">
        <w:rPr>
          <w:rFonts w:ascii="Times New Roman" w:hAnsi="Times New Roman" w:cs="Times New Roman"/>
          <w:sz w:val="28"/>
          <w:szCs w:val="28"/>
        </w:rPr>
        <w:t xml:space="preserve"> а также</w:t>
      </w:r>
      <w:r w:rsidR="00981E39">
        <w:rPr>
          <w:rFonts w:ascii="Times New Roman" w:hAnsi="Times New Roman" w:cs="Times New Roman"/>
          <w:sz w:val="28"/>
          <w:szCs w:val="28"/>
        </w:rPr>
        <w:t>,</w:t>
      </w:r>
      <w:r w:rsidR="00FB1EE1" w:rsidRPr="002E07AB">
        <w:rPr>
          <w:rFonts w:ascii="Times New Roman" w:hAnsi="Times New Roman" w:cs="Times New Roman"/>
          <w:sz w:val="28"/>
          <w:szCs w:val="28"/>
        </w:rPr>
        <w:t xml:space="preserve"> представителями</w:t>
      </w:r>
      <w:r w:rsidRPr="002E07AB">
        <w:rPr>
          <w:rFonts w:ascii="Times New Roman" w:hAnsi="Times New Roman" w:cs="Times New Roman"/>
          <w:sz w:val="28"/>
          <w:szCs w:val="28"/>
        </w:rPr>
        <w:t xml:space="preserve"> </w:t>
      </w:r>
      <w:r w:rsidR="00FB1EE1" w:rsidRPr="002E07AB">
        <w:rPr>
          <w:rFonts w:ascii="Times New Roman" w:hAnsi="Times New Roman" w:cs="Times New Roman"/>
          <w:sz w:val="28"/>
          <w:szCs w:val="28"/>
        </w:rPr>
        <w:t>«Банк ВТБ» (ПАО), «</w:t>
      </w:r>
      <w:proofErr w:type="spellStart"/>
      <w:r w:rsidR="00FB1EE1" w:rsidRPr="002E07AB">
        <w:rPr>
          <w:rFonts w:ascii="Times New Roman" w:hAnsi="Times New Roman" w:cs="Times New Roman"/>
          <w:sz w:val="28"/>
          <w:szCs w:val="28"/>
        </w:rPr>
        <w:t>Совкомбанк</w:t>
      </w:r>
      <w:proofErr w:type="spellEnd"/>
      <w:r w:rsidR="00FB1EE1" w:rsidRPr="002E07AB">
        <w:rPr>
          <w:rFonts w:ascii="Times New Roman" w:hAnsi="Times New Roman" w:cs="Times New Roman"/>
          <w:sz w:val="28"/>
          <w:szCs w:val="28"/>
        </w:rPr>
        <w:t xml:space="preserve">» (ПАО), «Почта Банк» (ПАО), «Банк </w:t>
      </w:r>
      <w:proofErr w:type="spellStart"/>
      <w:r w:rsidR="00FB1EE1" w:rsidRPr="002E07AB">
        <w:rPr>
          <w:rFonts w:ascii="Times New Roman" w:hAnsi="Times New Roman" w:cs="Times New Roman"/>
          <w:sz w:val="28"/>
          <w:szCs w:val="28"/>
        </w:rPr>
        <w:t>Уралсиб</w:t>
      </w:r>
      <w:proofErr w:type="spellEnd"/>
      <w:r w:rsidR="00FB1EE1" w:rsidRPr="002E07AB">
        <w:rPr>
          <w:rFonts w:ascii="Times New Roman" w:hAnsi="Times New Roman" w:cs="Times New Roman"/>
          <w:sz w:val="28"/>
          <w:szCs w:val="28"/>
        </w:rPr>
        <w:t xml:space="preserve">» (ПАО) проведены консультации по темам: «Как работает карта «Халва», «Рефинансирование», «Как безопасно использовать банковские карты и пользоваться банковскими онлайн-сервисами», «Пенсионная реформа. Индивидуальный пенсионный план. Что такое НПФ?» с предоставлением возможности индивидуальных финансовых консультаций по данным темам. </w:t>
      </w:r>
    </w:p>
    <w:p w:rsidR="00FB1EE1" w:rsidRPr="002E07AB" w:rsidRDefault="00C3235E" w:rsidP="00FB1EE1">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34 педагога общеобразовательных школ прошли обучение</w:t>
      </w:r>
      <w:r w:rsidR="00FB1EE1" w:rsidRPr="002E07AB">
        <w:rPr>
          <w:rFonts w:ascii="Times New Roman" w:hAnsi="Times New Roman" w:cs="Times New Roman"/>
          <w:sz w:val="28"/>
          <w:szCs w:val="28"/>
        </w:rPr>
        <w:t xml:space="preserve"> по дополнительной профессиональной программе повышения квалификации </w:t>
      </w:r>
      <w:r w:rsidRPr="002E07AB">
        <w:rPr>
          <w:rFonts w:ascii="Times New Roman" w:hAnsi="Times New Roman" w:cs="Times New Roman"/>
          <w:sz w:val="28"/>
          <w:szCs w:val="28"/>
        </w:rPr>
        <w:t>«Содержание и методика преподавания курса финансовой грамотности различным категориям обучающихся».</w:t>
      </w:r>
    </w:p>
    <w:p w:rsidR="00527A05" w:rsidRDefault="00A019ED" w:rsidP="004C780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Сотрудниками муниципальных </w:t>
      </w:r>
      <w:r w:rsidR="004C7801" w:rsidRPr="002E07AB">
        <w:rPr>
          <w:rFonts w:ascii="Times New Roman" w:hAnsi="Times New Roman" w:cs="Times New Roman"/>
          <w:sz w:val="28"/>
          <w:szCs w:val="28"/>
        </w:rPr>
        <w:t>библиотек выполнено 858 тематических справок-консультаций по темам: «Особенности возврата страховки по кредиту», «Порядок уплаты налогов на недвижимость</w:t>
      </w:r>
      <w:r w:rsidR="00981E39">
        <w:rPr>
          <w:rFonts w:ascii="Times New Roman" w:hAnsi="Times New Roman" w:cs="Times New Roman"/>
          <w:sz w:val="28"/>
          <w:szCs w:val="28"/>
        </w:rPr>
        <w:t xml:space="preserve"> несовершеннолетними», «Ипотека»,</w:t>
      </w:r>
      <w:r w:rsidR="004C7801" w:rsidRPr="002E07AB">
        <w:rPr>
          <w:rFonts w:ascii="Times New Roman" w:hAnsi="Times New Roman" w:cs="Times New Roman"/>
          <w:sz w:val="28"/>
          <w:szCs w:val="28"/>
        </w:rPr>
        <w:t xml:space="preserve"> </w:t>
      </w:r>
      <w:r w:rsidR="00981E39">
        <w:rPr>
          <w:rFonts w:ascii="Times New Roman" w:hAnsi="Times New Roman" w:cs="Times New Roman"/>
          <w:sz w:val="28"/>
          <w:szCs w:val="28"/>
        </w:rPr>
        <w:t>«</w:t>
      </w:r>
      <w:r>
        <w:rPr>
          <w:rFonts w:ascii="Times New Roman" w:hAnsi="Times New Roman" w:cs="Times New Roman"/>
          <w:sz w:val="28"/>
          <w:szCs w:val="28"/>
        </w:rPr>
        <w:t xml:space="preserve">Особенности кредитования», </w:t>
      </w:r>
      <w:r w:rsidR="004C7801" w:rsidRPr="002E07AB">
        <w:rPr>
          <w:rFonts w:ascii="Times New Roman" w:hAnsi="Times New Roman" w:cs="Times New Roman"/>
          <w:sz w:val="28"/>
          <w:szCs w:val="28"/>
        </w:rPr>
        <w:t xml:space="preserve">«Пути решения проблемы погашения задолженности за коммунальные услуги», «Материнский капитал: правила получения и использования», «О </w:t>
      </w:r>
      <w:proofErr w:type="gramStart"/>
      <w:r w:rsidR="004C7801" w:rsidRPr="002E07AB">
        <w:rPr>
          <w:rFonts w:ascii="Times New Roman" w:hAnsi="Times New Roman" w:cs="Times New Roman"/>
          <w:sz w:val="28"/>
          <w:szCs w:val="28"/>
        </w:rPr>
        <w:t>несостоятельности  (</w:t>
      </w:r>
      <w:proofErr w:type="gramEnd"/>
      <w:r w:rsidR="004C7801" w:rsidRPr="002E07AB">
        <w:rPr>
          <w:rFonts w:ascii="Times New Roman" w:hAnsi="Times New Roman" w:cs="Times New Roman"/>
          <w:sz w:val="28"/>
          <w:szCs w:val="28"/>
        </w:rPr>
        <w:t xml:space="preserve">банкротстве)», «Права и льготы молодого специалиста», «Прожиточный уровень. Как получить доплату к пенсии?» и другие. </w:t>
      </w:r>
      <w:r w:rsidR="00A2428C">
        <w:rPr>
          <w:rFonts w:ascii="Times New Roman" w:hAnsi="Times New Roman" w:cs="Times New Roman"/>
          <w:sz w:val="28"/>
          <w:szCs w:val="28"/>
        </w:rPr>
        <w:t xml:space="preserve">               </w:t>
      </w:r>
    </w:p>
    <w:p w:rsidR="004C7801" w:rsidRPr="002E07AB" w:rsidRDefault="00A2428C" w:rsidP="004C780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C7801" w:rsidRPr="002E07AB">
        <w:rPr>
          <w:rFonts w:ascii="Times New Roman" w:hAnsi="Times New Roman" w:cs="Times New Roman"/>
          <w:sz w:val="28"/>
          <w:szCs w:val="28"/>
        </w:rPr>
        <w:t>Для горожан изданы:</w:t>
      </w:r>
    </w:p>
    <w:p w:rsidR="004C7801" w:rsidRPr="002E07AB" w:rsidRDefault="004C7801" w:rsidP="004C7801">
      <w:pPr>
        <w:spacing w:after="0"/>
        <w:ind w:firstLine="708"/>
        <w:jc w:val="both"/>
        <w:rPr>
          <w:rFonts w:ascii="Times New Roman" w:hAnsi="Times New Roman" w:cs="Times New Roman"/>
          <w:sz w:val="28"/>
          <w:szCs w:val="28"/>
        </w:rPr>
      </w:pPr>
      <w:r w:rsidRPr="002E07AB">
        <w:rPr>
          <w:rFonts w:ascii="Times New Roman" w:hAnsi="Times New Roman" w:cs="Times New Roman"/>
          <w:sz w:val="28"/>
          <w:szCs w:val="28"/>
        </w:rPr>
        <w:t>- дайджест</w:t>
      </w:r>
      <w:r w:rsidR="00757214">
        <w:rPr>
          <w:rFonts w:ascii="Times New Roman" w:hAnsi="Times New Roman" w:cs="Times New Roman"/>
          <w:sz w:val="28"/>
          <w:szCs w:val="28"/>
        </w:rPr>
        <w:t>ы</w:t>
      </w:r>
      <w:r w:rsidR="00416F53" w:rsidRPr="002E07AB">
        <w:rPr>
          <w:rFonts w:ascii="Times New Roman" w:hAnsi="Times New Roman" w:cs="Times New Roman"/>
          <w:sz w:val="28"/>
          <w:szCs w:val="28"/>
        </w:rPr>
        <w:t xml:space="preserve"> «Разбираем закон о персональных данных. Соблюдение российского законодательства в области защиты персональн</w:t>
      </w:r>
      <w:r w:rsidR="00757214">
        <w:rPr>
          <w:rFonts w:ascii="Times New Roman" w:hAnsi="Times New Roman" w:cs="Times New Roman"/>
          <w:sz w:val="28"/>
          <w:szCs w:val="28"/>
        </w:rPr>
        <w:t xml:space="preserve">ых данных специалистами банков», </w:t>
      </w:r>
      <w:r w:rsidR="00757214" w:rsidRPr="002E07AB">
        <w:rPr>
          <w:rFonts w:ascii="Times New Roman" w:hAnsi="Times New Roman" w:cs="Times New Roman"/>
          <w:sz w:val="28"/>
          <w:szCs w:val="28"/>
        </w:rPr>
        <w:t>«Разбираем закон о персональных данных: пользователям услуг операторов связи, банков, интернет-магазинов о з</w:t>
      </w:r>
      <w:r w:rsidR="00757214">
        <w:rPr>
          <w:rFonts w:ascii="Times New Roman" w:hAnsi="Times New Roman" w:cs="Times New Roman"/>
          <w:sz w:val="28"/>
          <w:szCs w:val="28"/>
        </w:rPr>
        <w:t>ащите прав персональных данных»,</w:t>
      </w:r>
    </w:p>
    <w:p w:rsidR="00416F53" w:rsidRPr="002E07AB" w:rsidRDefault="00757214" w:rsidP="004C7801">
      <w:pPr>
        <w:spacing w:after="0"/>
        <w:ind w:firstLine="708"/>
        <w:jc w:val="both"/>
        <w:rPr>
          <w:rFonts w:ascii="Times New Roman" w:hAnsi="Times New Roman" w:cs="Times New Roman"/>
          <w:sz w:val="28"/>
          <w:szCs w:val="28"/>
        </w:rPr>
      </w:pPr>
      <w:r>
        <w:rPr>
          <w:rFonts w:ascii="Times New Roman" w:hAnsi="Times New Roman" w:cs="Times New Roman"/>
          <w:sz w:val="28"/>
          <w:szCs w:val="28"/>
        </w:rPr>
        <w:t>- информационные листки</w:t>
      </w:r>
      <w:r w:rsidRPr="002E07AB">
        <w:rPr>
          <w:rFonts w:ascii="Times New Roman" w:hAnsi="Times New Roman" w:cs="Times New Roman"/>
          <w:sz w:val="28"/>
          <w:szCs w:val="28"/>
        </w:rPr>
        <w:t xml:space="preserve"> </w:t>
      </w:r>
      <w:r w:rsidR="00416F53" w:rsidRPr="002E07AB">
        <w:rPr>
          <w:rFonts w:ascii="Times New Roman" w:hAnsi="Times New Roman" w:cs="Times New Roman"/>
          <w:sz w:val="28"/>
          <w:szCs w:val="28"/>
        </w:rPr>
        <w:t>«Всемирный день книги и авторского права»</w:t>
      </w:r>
      <w:r>
        <w:rPr>
          <w:rFonts w:ascii="Times New Roman" w:hAnsi="Times New Roman" w:cs="Times New Roman"/>
          <w:sz w:val="28"/>
          <w:szCs w:val="28"/>
        </w:rPr>
        <w:t>,</w:t>
      </w:r>
    </w:p>
    <w:p w:rsidR="00416F53" w:rsidRPr="002E07AB" w:rsidRDefault="00416F53" w:rsidP="00757214">
      <w:pPr>
        <w:spacing w:after="0"/>
        <w:jc w:val="both"/>
        <w:rPr>
          <w:rFonts w:ascii="Times New Roman" w:hAnsi="Times New Roman" w:cs="Times New Roman"/>
          <w:sz w:val="28"/>
          <w:szCs w:val="28"/>
        </w:rPr>
      </w:pPr>
      <w:r w:rsidRPr="002E07AB">
        <w:rPr>
          <w:rFonts w:ascii="Times New Roman" w:hAnsi="Times New Roman" w:cs="Times New Roman"/>
          <w:sz w:val="28"/>
          <w:szCs w:val="28"/>
        </w:rPr>
        <w:t xml:space="preserve"> «Территория права. Ответственность детей и родителей за нарушение в сфере б</w:t>
      </w:r>
      <w:r w:rsidR="00757214">
        <w:rPr>
          <w:rFonts w:ascii="Times New Roman" w:hAnsi="Times New Roman" w:cs="Times New Roman"/>
          <w:sz w:val="28"/>
          <w:szCs w:val="28"/>
        </w:rPr>
        <w:t xml:space="preserve">езопасности дорожного движения», </w:t>
      </w:r>
      <w:r w:rsidRPr="002E07AB">
        <w:rPr>
          <w:rFonts w:ascii="Times New Roman" w:hAnsi="Times New Roman" w:cs="Times New Roman"/>
          <w:sz w:val="28"/>
          <w:szCs w:val="28"/>
        </w:rPr>
        <w:t>«Всемирный день защиты прав потре</w:t>
      </w:r>
      <w:r w:rsidR="00757214">
        <w:rPr>
          <w:rFonts w:ascii="Times New Roman" w:hAnsi="Times New Roman" w:cs="Times New Roman"/>
          <w:sz w:val="28"/>
          <w:szCs w:val="28"/>
        </w:rPr>
        <w:t>бителей».</w:t>
      </w:r>
    </w:p>
    <w:p w:rsidR="00416F53" w:rsidRPr="002E07AB" w:rsidRDefault="00416F53" w:rsidP="004C7801">
      <w:pPr>
        <w:spacing w:after="0"/>
        <w:ind w:firstLine="708"/>
        <w:jc w:val="both"/>
        <w:rPr>
          <w:rFonts w:ascii="Times New Roman" w:hAnsi="Times New Roman" w:cs="Times New Roman"/>
          <w:sz w:val="28"/>
          <w:szCs w:val="28"/>
        </w:rPr>
      </w:pPr>
      <w:r w:rsidRPr="002E07AB">
        <w:rPr>
          <w:rFonts w:ascii="Times New Roman" w:hAnsi="Times New Roman" w:cs="Times New Roman"/>
          <w:sz w:val="28"/>
          <w:szCs w:val="28"/>
        </w:rPr>
        <w:t>Пользователям библиотек предоставлен свободный доступ к справочно-консультационным системам «Консультант Плюс», «Гарант», «Законодательство России», к электронному бюллетеню Ко</w:t>
      </w:r>
      <w:r w:rsidR="00757214">
        <w:rPr>
          <w:rFonts w:ascii="Times New Roman" w:hAnsi="Times New Roman" w:cs="Times New Roman"/>
          <w:sz w:val="28"/>
          <w:szCs w:val="28"/>
        </w:rPr>
        <w:t>л</w:t>
      </w:r>
      <w:r w:rsidRPr="002E07AB">
        <w:rPr>
          <w:rFonts w:ascii="Times New Roman" w:hAnsi="Times New Roman" w:cs="Times New Roman"/>
          <w:sz w:val="28"/>
          <w:szCs w:val="28"/>
        </w:rPr>
        <w:t>легии Администрации Кемеровской области, порталу «</w:t>
      </w:r>
      <w:proofErr w:type="spellStart"/>
      <w:r w:rsidRPr="002E07AB">
        <w:rPr>
          <w:rFonts w:ascii="Times New Roman" w:hAnsi="Times New Roman" w:cs="Times New Roman"/>
          <w:sz w:val="28"/>
          <w:szCs w:val="28"/>
        </w:rPr>
        <w:t>Госуслуги</w:t>
      </w:r>
      <w:proofErr w:type="spellEnd"/>
      <w:r w:rsidRPr="002E07AB">
        <w:rPr>
          <w:rFonts w:ascii="Times New Roman" w:hAnsi="Times New Roman" w:cs="Times New Roman"/>
          <w:sz w:val="28"/>
          <w:szCs w:val="28"/>
        </w:rPr>
        <w:t>», сайту Администрации города Кемерово.</w:t>
      </w:r>
    </w:p>
    <w:p w:rsidR="00A019ED" w:rsidRDefault="00B953B2" w:rsidP="00FB1E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27 муниципальных библиотеках </w:t>
      </w:r>
      <w:r w:rsidR="00B063CC" w:rsidRPr="002E07AB">
        <w:rPr>
          <w:rFonts w:ascii="Times New Roman" w:hAnsi="Times New Roman" w:cs="Times New Roman"/>
          <w:sz w:val="28"/>
          <w:szCs w:val="28"/>
        </w:rPr>
        <w:t xml:space="preserve">основам компьютерной и финансово-юридической </w:t>
      </w:r>
      <w:proofErr w:type="gramStart"/>
      <w:r w:rsidR="00B063CC" w:rsidRPr="002E07AB">
        <w:rPr>
          <w:rFonts w:ascii="Times New Roman" w:hAnsi="Times New Roman" w:cs="Times New Roman"/>
          <w:sz w:val="28"/>
          <w:szCs w:val="28"/>
        </w:rPr>
        <w:t>грамотности  обучено</w:t>
      </w:r>
      <w:proofErr w:type="gramEnd"/>
      <w:r w:rsidR="00B063CC" w:rsidRPr="002E07AB">
        <w:rPr>
          <w:rFonts w:ascii="Times New Roman" w:hAnsi="Times New Roman" w:cs="Times New Roman"/>
          <w:sz w:val="28"/>
          <w:szCs w:val="28"/>
        </w:rPr>
        <w:t xml:space="preserve"> 214 человек (курс – 10 часов обучения по темам: «Знакомство с финансами. Что такое финансовая грамотность», «Л</w:t>
      </w:r>
      <w:r w:rsidR="006E6F04" w:rsidRPr="002E07AB">
        <w:rPr>
          <w:rFonts w:ascii="Times New Roman" w:hAnsi="Times New Roman" w:cs="Times New Roman"/>
          <w:sz w:val="28"/>
          <w:szCs w:val="28"/>
        </w:rPr>
        <w:t xml:space="preserve">ичные </w:t>
      </w:r>
      <w:r w:rsidR="006E6F04" w:rsidRPr="002E07AB">
        <w:rPr>
          <w:rFonts w:ascii="Times New Roman" w:hAnsi="Times New Roman" w:cs="Times New Roman"/>
          <w:sz w:val="28"/>
          <w:szCs w:val="28"/>
        </w:rPr>
        <w:lastRenderedPageBreak/>
        <w:t xml:space="preserve">финансы. Услуги банков и </w:t>
      </w:r>
      <w:r w:rsidR="00B063CC" w:rsidRPr="002E07AB">
        <w:rPr>
          <w:rFonts w:ascii="Times New Roman" w:hAnsi="Times New Roman" w:cs="Times New Roman"/>
          <w:sz w:val="28"/>
          <w:szCs w:val="28"/>
        </w:rPr>
        <w:t xml:space="preserve">страховых компаний», «Сбербанк Онлайн», «Единый портал </w:t>
      </w:r>
      <w:proofErr w:type="spellStart"/>
      <w:r w:rsidR="00B063CC" w:rsidRPr="002E07AB">
        <w:rPr>
          <w:rFonts w:ascii="Times New Roman" w:hAnsi="Times New Roman" w:cs="Times New Roman"/>
          <w:sz w:val="28"/>
          <w:szCs w:val="28"/>
        </w:rPr>
        <w:t>Госуслуги</w:t>
      </w:r>
      <w:proofErr w:type="spellEnd"/>
      <w:r w:rsidR="00B063CC" w:rsidRPr="002E07AB">
        <w:rPr>
          <w:rFonts w:ascii="Times New Roman" w:hAnsi="Times New Roman" w:cs="Times New Roman"/>
          <w:sz w:val="28"/>
          <w:szCs w:val="28"/>
        </w:rPr>
        <w:t xml:space="preserve">»). Сотрудниками библиотеки </w:t>
      </w:r>
      <w:r w:rsidR="00757214">
        <w:rPr>
          <w:rFonts w:ascii="Times New Roman" w:hAnsi="Times New Roman" w:cs="Times New Roman"/>
          <w:sz w:val="28"/>
          <w:szCs w:val="28"/>
        </w:rPr>
        <w:t>им. Н.В. Гоголя</w:t>
      </w:r>
      <w:r w:rsidR="00B063CC" w:rsidRPr="002E07AB">
        <w:rPr>
          <w:rFonts w:ascii="Times New Roman" w:hAnsi="Times New Roman" w:cs="Times New Roman"/>
          <w:sz w:val="28"/>
          <w:szCs w:val="28"/>
        </w:rPr>
        <w:t xml:space="preserve"> совместно с представителями Кемеровского </w:t>
      </w:r>
      <w:proofErr w:type="gramStart"/>
      <w:r w:rsidR="00B063CC" w:rsidRPr="002E07AB">
        <w:rPr>
          <w:rFonts w:ascii="Times New Roman" w:hAnsi="Times New Roman" w:cs="Times New Roman"/>
          <w:sz w:val="28"/>
          <w:szCs w:val="28"/>
        </w:rPr>
        <w:t xml:space="preserve">отделения </w:t>
      </w:r>
      <w:r w:rsidR="00301B5F" w:rsidRPr="002E07AB">
        <w:rPr>
          <w:rFonts w:ascii="Times New Roman" w:hAnsi="Times New Roman" w:cs="Times New Roman"/>
          <w:sz w:val="28"/>
          <w:szCs w:val="28"/>
        </w:rPr>
        <w:t xml:space="preserve"> </w:t>
      </w:r>
      <w:r w:rsidR="00B063CC" w:rsidRPr="002E07AB">
        <w:rPr>
          <w:rFonts w:ascii="Times New Roman" w:hAnsi="Times New Roman" w:cs="Times New Roman"/>
          <w:sz w:val="28"/>
          <w:szCs w:val="28"/>
        </w:rPr>
        <w:t>№</w:t>
      </w:r>
      <w:proofErr w:type="gramEnd"/>
      <w:r w:rsidR="00B063CC" w:rsidRPr="002E07AB">
        <w:rPr>
          <w:rFonts w:ascii="Times New Roman" w:hAnsi="Times New Roman" w:cs="Times New Roman"/>
          <w:sz w:val="28"/>
          <w:szCs w:val="28"/>
        </w:rPr>
        <w:t xml:space="preserve"> 8615 ПАО Сбербанк проведено </w:t>
      </w:r>
      <w:r w:rsidR="00A019ED">
        <w:rPr>
          <w:rFonts w:ascii="Times New Roman" w:hAnsi="Times New Roman" w:cs="Times New Roman"/>
          <w:sz w:val="28"/>
          <w:szCs w:val="28"/>
        </w:rPr>
        <w:t xml:space="preserve">      </w:t>
      </w:r>
      <w:r w:rsidR="00B063CC" w:rsidRPr="002E07AB">
        <w:rPr>
          <w:rFonts w:ascii="Times New Roman" w:hAnsi="Times New Roman" w:cs="Times New Roman"/>
          <w:sz w:val="28"/>
          <w:szCs w:val="28"/>
        </w:rPr>
        <w:t xml:space="preserve">4 обучающих занятия для тренеров проекта </w:t>
      </w:r>
      <w:r w:rsidR="002F0D9D" w:rsidRPr="002E07AB">
        <w:rPr>
          <w:rFonts w:ascii="Times New Roman" w:hAnsi="Times New Roman" w:cs="Times New Roman"/>
          <w:sz w:val="28"/>
          <w:szCs w:val="28"/>
        </w:rPr>
        <w:t>и учеников (75 посещений) по темам: «Почему денег всегда не хватает и как с этим бороться?», «Зачем н</w:t>
      </w:r>
      <w:r w:rsidR="004C7801" w:rsidRPr="002E07AB">
        <w:rPr>
          <w:rFonts w:ascii="Times New Roman" w:hAnsi="Times New Roman" w:cs="Times New Roman"/>
          <w:sz w:val="28"/>
          <w:szCs w:val="28"/>
        </w:rPr>
        <w:t>у</w:t>
      </w:r>
      <w:r w:rsidR="002F0D9D" w:rsidRPr="002E07AB">
        <w:rPr>
          <w:rFonts w:ascii="Times New Roman" w:hAnsi="Times New Roman" w:cs="Times New Roman"/>
          <w:sz w:val="28"/>
          <w:szCs w:val="28"/>
        </w:rPr>
        <w:t>жна страховка. Защищаем жизнь, здоровье, дом и дачу», «Защита от мошенничества при использовании пластиковых карт, дистанционном банковском обслуживании, денежных расчетах в сети Интернет», «Как взять в долг, чтобы не пожалеть об этом», «Эффективное управл</w:t>
      </w:r>
      <w:r w:rsidR="000A2A39">
        <w:rPr>
          <w:rFonts w:ascii="Times New Roman" w:hAnsi="Times New Roman" w:cs="Times New Roman"/>
          <w:sz w:val="28"/>
          <w:szCs w:val="28"/>
        </w:rPr>
        <w:t xml:space="preserve">ение личными финансами».  </w:t>
      </w:r>
    </w:p>
    <w:p w:rsidR="00694D8F" w:rsidRPr="002E07AB" w:rsidRDefault="002F0D9D" w:rsidP="00FB1EE1">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В мае 2018 года в библиотеке</w:t>
      </w:r>
      <w:r w:rsidR="00A019ED">
        <w:rPr>
          <w:rFonts w:ascii="Times New Roman" w:hAnsi="Times New Roman" w:cs="Times New Roman"/>
          <w:sz w:val="28"/>
          <w:szCs w:val="28"/>
        </w:rPr>
        <w:t xml:space="preserve">  </w:t>
      </w:r>
      <w:r w:rsidRPr="002E07AB">
        <w:rPr>
          <w:rFonts w:ascii="Times New Roman" w:hAnsi="Times New Roman" w:cs="Times New Roman"/>
          <w:sz w:val="28"/>
          <w:szCs w:val="28"/>
        </w:rPr>
        <w:t xml:space="preserve"> им</w:t>
      </w:r>
      <w:r w:rsidR="000A2A39">
        <w:rPr>
          <w:rFonts w:ascii="Times New Roman" w:hAnsi="Times New Roman" w:cs="Times New Roman"/>
          <w:sz w:val="28"/>
          <w:szCs w:val="28"/>
        </w:rPr>
        <w:t xml:space="preserve">. </w:t>
      </w:r>
      <w:r w:rsidRPr="002E07AB">
        <w:rPr>
          <w:rFonts w:ascii="Times New Roman" w:hAnsi="Times New Roman" w:cs="Times New Roman"/>
          <w:sz w:val="28"/>
          <w:szCs w:val="28"/>
        </w:rPr>
        <w:t>Н.В. Гоголя состоялся «</w:t>
      </w:r>
      <w:r w:rsidRPr="002E07AB">
        <w:rPr>
          <w:rFonts w:ascii="Times New Roman" w:hAnsi="Times New Roman" w:cs="Times New Roman"/>
          <w:sz w:val="28"/>
          <w:szCs w:val="28"/>
          <w:lang w:val="en-US"/>
        </w:rPr>
        <w:t>IT</w:t>
      </w:r>
      <w:r w:rsidRPr="002E07AB">
        <w:rPr>
          <w:rFonts w:ascii="Times New Roman" w:hAnsi="Times New Roman" w:cs="Times New Roman"/>
          <w:sz w:val="28"/>
          <w:szCs w:val="28"/>
        </w:rPr>
        <w:t xml:space="preserve">-выпускной» для пенсионеров, закончивших курсы компьютерной грамотности. </w:t>
      </w:r>
      <w:r w:rsidR="00A019ED">
        <w:rPr>
          <w:rFonts w:ascii="Times New Roman" w:hAnsi="Times New Roman" w:cs="Times New Roman"/>
          <w:sz w:val="28"/>
          <w:szCs w:val="28"/>
        </w:rPr>
        <w:t xml:space="preserve">                            </w:t>
      </w:r>
      <w:r w:rsidRPr="002E07AB">
        <w:rPr>
          <w:rFonts w:ascii="Times New Roman" w:hAnsi="Times New Roman" w:cs="Times New Roman"/>
          <w:sz w:val="28"/>
          <w:szCs w:val="28"/>
        </w:rPr>
        <w:t xml:space="preserve">27 свидетельств об </w:t>
      </w:r>
      <w:r w:rsidR="00B953B2">
        <w:rPr>
          <w:rFonts w:ascii="Times New Roman" w:hAnsi="Times New Roman" w:cs="Times New Roman"/>
          <w:sz w:val="28"/>
          <w:szCs w:val="28"/>
        </w:rPr>
        <w:t xml:space="preserve">окончании курсов получили люди </w:t>
      </w:r>
      <w:r w:rsidRPr="002E07AB">
        <w:rPr>
          <w:rFonts w:ascii="Times New Roman" w:hAnsi="Times New Roman" w:cs="Times New Roman"/>
          <w:sz w:val="28"/>
          <w:szCs w:val="28"/>
        </w:rPr>
        <w:t>старшего поколения и лица с ограниченными возможностями здоровья.</w:t>
      </w:r>
      <w:r w:rsidR="00694D8F" w:rsidRPr="002E07AB">
        <w:rPr>
          <w:rFonts w:ascii="Times New Roman" w:hAnsi="Times New Roman" w:cs="Times New Roman"/>
          <w:sz w:val="28"/>
          <w:szCs w:val="28"/>
        </w:rPr>
        <w:t xml:space="preserve"> </w:t>
      </w:r>
    </w:p>
    <w:p w:rsidR="000A2A39" w:rsidRDefault="00B953B2" w:rsidP="00FB1E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июне 2018 года в рамках </w:t>
      </w:r>
      <w:r w:rsidR="00694D8F" w:rsidRPr="002E07AB">
        <w:rPr>
          <w:rFonts w:ascii="Times New Roman" w:hAnsi="Times New Roman" w:cs="Times New Roman"/>
          <w:sz w:val="28"/>
          <w:szCs w:val="28"/>
        </w:rPr>
        <w:t>благ</w:t>
      </w:r>
      <w:r>
        <w:rPr>
          <w:rFonts w:ascii="Times New Roman" w:hAnsi="Times New Roman" w:cs="Times New Roman"/>
          <w:sz w:val="28"/>
          <w:szCs w:val="28"/>
        </w:rPr>
        <w:t>отворительной программы «Статус: О</w:t>
      </w:r>
      <w:r w:rsidR="00694D8F" w:rsidRPr="002E07AB">
        <w:rPr>
          <w:rFonts w:ascii="Times New Roman" w:hAnsi="Times New Roman" w:cs="Times New Roman"/>
          <w:sz w:val="28"/>
          <w:szCs w:val="28"/>
        </w:rPr>
        <w:t>нлайн» в Кемеровском отделении № 8615 ПА</w:t>
      </w:r>
      <w:r>
        <w:rPr>
          <w:rFonts w:ascii="Times New Roman" w:hAnsi="Times New Roman" w:cs="Times New Roman"/>
          <w:sz w:val="28"/>
          <w:szCs w:val="28"/>
        </w:rPr>
        <w:t xml:space="preserve">О Сбербанк прошел круглый стол </w:t>
      </w:r>
      <w:r w:rsidR="00694D8F" w:rsidRPr="002E07AB">
        <w:rPr>
          <w:rFonts w:ascii="Times New Roman" w:hAnsi="Times New Roman" w:cs="Times New Roman"/>
          <w:sz w:val="28"/>
          <w:szCs w:val="28"/>
        </w:rPr>
        <w:t xml:space="preserve">«Популяризация финансовой культуры на базе библиотек Кузбасса», в котором приняли участие 29 работников библиотек области, представителей финансовых учреждений. В </w:t>
      </w:r>
      <w:r w:rsidR="002562D0" w:rsidRPr="002E07AB">
        <w:rPr>
          <w:rFonts w:ascii="Times New Roman" w:hAnsi="Times New Roman" w:cs="Times New Roman"/>
          <w:sz w:val="28"/>
          <w:szCs w:val="28"/>
        </w:rPr>
        <w:t>х</w:t>
      </w:r>
      <w:r w:rsidR="00694D8F" w:rsidRPr="002E07AB">
        <w:rPr>
          <w:rFonts w:ascii="Times New Roman" w:hAnsi="Times New Roman" w:cs="Times New Roman"/>
          <w:sz w:val="28"/>
          <w:szCs w:val="28"/>
        </w:rPr>
        <w:t>оде встречи обсудили перспективы совместной просветительской деятельности банков и библиотек, перспе</w:t>
      </w:r>
      <w:r w:rsidR="002562D0" w:rsidRPr="002E07AB">
        <w:rPr>
          <w:rFonts w:ascii="Times New Roman" w:hAnsi="Times New Roman" w:cs="Times New Roman"/>
          <w:sz w:val="28"/>
          <w:szCs w:val="28"/>
        </w:rPr>
        <w:t>к</w:t>
      </w:r>
      <w:r w:rsidR="00694D8F" w:rsidRPr="002E07AB">
        <w:rPr>
          <w:rFonts w:ascii="Times New Roman" w:hAnsi="Times New Roman" w:cs="Times New Roman"/>
          <w:sz w:val="28"/>
          <w:szCs w:val="28"/>
        </w:rPr>
        <w:t>тивы реализации программ финансов</w:t>
      </w:r>
      <w:r w:rsidR="002562D0" w:rsidRPr="002E07AB">
        <w:rPr>
          <w:rFonts w:ascii="Times New Roman" w:hAnsi="Times New Roman" w:cs="Times New Roman"/>
          <w:sz w:val="28"/>
          <w:szCs w:val="28"/>
        </w:rPr>
        <w:t>ой грамотности на территории К</w:t>
      </w:r>
      <w:r w:rsidR="00694D8F" w:rsidRPr="002E07AB">
        <w:rPr>
          <w:rFonts w:ascii="Times New Roman" w:hAnsi="Times New Roman" w:cs="Times New Roman"/>
          <w:sz w:val="28"/>
          <w:szCs w:val="28"/>
        </w:rPr>
        <w:t>узбасса</w:t>
      </w:r>
      <w:r w:rsidR="002562D0" w:rsidRPr="002E07AB">
        <w:rPr>
          <w:rFonts w:ascii="Times New Roman" w:hAnsi="Times New Roman" w:cs="Times New Roman"/>
          <w:sz w:val="28"/>
          <w:szCs w:val="28"/>
        </w:rPr>
        <w:t xml:space="preserve">. </w:t>
      </w:r>
    </w:p>
    <w:p w:rsidR="002562D0" w:rsidRPr="002E07AB" w:rsidRDefault="002562D0" w:rsidP="00FB1EE1">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Специалистами Центра правовой и</w:t>
      </w:r>
      <w:r w:rsidR="006D59BC">
        <w:rPr>
          <w:rFonts w:ascii="Times New Roman" w:hAnsi="Times New Roman" w:cs="Times New Roman"/>
          <w:sz w:val="28"/>
          <w:szCs w:val="28"/>
        </w:rPr>
        <w:t>нформации МАУК «МИБС» проведен ц</w:t>
      </w:r>
      <w:r w:rsidRPr="002E07AB">
        <w:rPr>
          <w:rFonts w:ascii="Times New Roman" w:hAnsi="Times New Roman" w:cs="Times New Roman"/>
          <w:sz w:val="28"/>
          <w:szCs w:val="28"/>
        </w:rPr>
        <w:t xml:space="preserve">икл </w:t>
      </w:r>
      <w:r w:rsidR="006D59BC">
        <w:rPr>
          <w:rFonts w:ascii="Times New Roman" w:hAnsi="Times New Roman" w:cs="Times New Roman"/>
          <w:sz w:val="28"/>
          <w:szCs w:val="28"/>
        </w:rPr>
        <w:t>«</w:t>
      </w:r>
      <w:r w:rsidR="001C3655">
        <w:rPr>
          <w:rFonts w:ascii="Times New Roman" w:hAnsi="Times New Roman" w:cs="Times New Roman"/>
          <w:sz w:val="28"/>
          <w:szCs w:val="28"/>
        </w:rPr>
        <w:t>Дни</w:t>
      </w:r>
      <w:r w:rsidRPr="002E07AB">
        <w:rPr>
          <w:rFonts w:ascii="Times New Roman" w:hAnsi="Times New Roman" w:cs="Times New Roman"/>
          <w:sz w:val="28"/>
          <w:szCs w:val="28"/>
        </w:rPr>
        <w:t xml:space="preserve"> правовых знаний</w:t>
      </w:r>
      <w:r w:rsidR="006D59BC">
        <w:rPr>
          <w:rFonts w:ascii="Times New Roman" w:hAnsi="Times New Roman" w:cs="Times New Roman"/>
          <w:sz w:val="28"/>
          <w:szCs w:val="28"/>
        </w:rPr>
        <w:t>»</w:t>
      </w:r>
      <w:r w:rsidRPr="002E07AB">
        <w:rPr>
          <w:rFonts w:ascii="Times New Roman" w:hAnsi="Times New Roman" w:cs="Times New Roman"/>
          <w:sz w:val="28"/>
          <w:szCs w:val="28"/>
        </w:rPr>
        <w:t xml:space="preserve"> для членов Сов</w:t>
      </w:r>
      <w:r w:rsidR="000A2A39">
        <w:rPr>
          <w:rFonts w:ascii="Times New Roman" w:hAnsi="Times New Roman" w:cs="Times New Roman"/>
          <w:sz w:val="28"/>
          <w:szCs w:val="28"/>
        </w:rPr>
        <w:t>ета ветеранов Ленинского района. В рамках цикла</w:t>
      </w:r>
      <w:r w:rsidRPr="002E07AB">
        <w:rPr>
          <w:rFonts w:ascii="Times New Roman" w:hAnsi="Times New Roman" w:cs="Times New Roman"/>
          <w:sz w:val="28"/>
          <w:szCs w:val="28"/>
        </w:rPr>
        <w:t xml:space="preserve"> с марта по октябрь 2018 года проведено 4 обучающих занятия</w:t>
      </w:r>
      <w:r w:rsidR="001E21F7" w:rsidRPr="002E07AB">
        <w:rPr>
          <w:rFonts w:ascii="Times New Roman" w:hAnsi="Times New Roman" w:cs="Times New Roman"/>
          <w:sz w:val="28"/>
          <w:szCs w:val="28"/>
        </w:rPr>
        <w:t xml:space="preserve"> для 96 слушателей </w:t>
      </w:r>
      <w:r w:rsidRPr="002E07AB">
        <w:rPr>
          <w:rFonts w:ascii="Times New Roman" w:hAnsi="Times New Roman" w:cs="Times New Roman"/>
          <w:sz w:val="28"/>
          <w:szCs w:val="28"/>
        </w:rPr>
        <w:t>по темам: «Защита прав потребителей при кредитовании</w:t>
      </w:r>
      <w:r w:rsidR="001E21F7" w:rsidRPr="002E07AB">
        <w:rPr>
          <w:rFonts w:ascii="Times New Roman" w:hAnsi="Times New Roman" w:cs="Times New Roman"/>
          <w:sz w:val="28"/>
          <w:szCs w:val="28"/>
        </w:rPr>
        <w:t>», «Защита прав потребит</w:t>
      </w:r>
      <w:r w:rsidR="00B953B2">
        <w:rPr>
          <w:rFonts w:ascii="Times New Roman" w:hAnsi="Times New Roman" w:cs="Times New Roman"/>
          <w:sz w:val="28"/>
          <w:szCs w:val="28"/>
        </w:rPr>
        <w:t>елей при покупке товаров</w:t>
      </w:r>
      <w:r w:rsidR="001E21F7" w:rsidRPr="002E07AB">
        <w:rPr>
          <w:rFonts w:ascii="Times New Roman" w:hAnsi="Times New Roman" w:cs="Times New Roman"/>
          <w:sz w:val="28"/>
          <w:szCs w:val="28"/>
        </w:rPr>
        <w:t xml:space="preserve"> через Интернет</w:t>
      </w:r>
      <w:r w:rsidRPr="002E07AB">
        <w:rPr>
          <w:rFonts w:ascii="Times New Roman" w:hAnsi="Times New Roman" w:cs="Times New Roman"/>
          <w:sz w:val="28"/>
          <w:szCs w:val="28"/>
        </w:rPr>
        <w:t xml:space="preserve">», </w:t>
      </w:r>
      <w:r w:rsidR="001E21F7" w:rsidRPr="002E07AB">
        <w:rPr>
          <w:rFonts w:ascii="Times New Roman" w:hAnsi="Times New Roman" w:cs="Times New Roman"/>
          <w:sz w:val="28"/>
          <w:szCs w:val="28"/>
        </w:rPr>
        <w:t xml:space="preserve">«Право на безопасность: соблюдение «Закона о защите персональных данных», «Права пожилых людей на социальное обеспечение». </w:t>
      </w:r>
    </w:p>
    <w:p w:rsidR="00921AA9" w:rsidRPr="002E07AB" w:rsidRDefault="00BA0B52" w:rsidP="00FB1EE1">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Охват участников мероприяти</w:t>
      </w:r>
      <w:r w:rsidR="00B95E67" w:rsidRPr="002E07AB">
        <w:rPr>
          <w:rFonts w:ascii="Times New Roman" w:hAnsi="Times New Roman" w:cs="Times New Roman"/>
          <w:sz w:val="28"/>
          <w:szCs w:val="28"/>
        </w:rPr>
        <w:t>й</w:t>
      </w:r>
      <w:r w:rsidRPr="002E07AB">
        <w:rPr>
          <w:rFonts w:ascii="Times New Roman" w:hAnsi="Times New Roman" w:cs="Times New Roman"/>
          <w:sz w:val="28"/>
          <w:szCs w:val="28"/>
        </w:rPr>
        <w:t xml:space="preserve">, направленных на повышение финансовой грамотности, составил </w:t>
      </w:r>
      <w:r w:rsidR="00722CFA" w:rsidRPr="002E07AB">
        <w:rPr>
          <w:rFonts w:ascii="Times New Roman" w:hAnsi="Times New Roman" w:cs="Times New Roman"/>
          <w:sz w:val="28"/>
          <w:szCs w:val="28"/>
        </w:rPr>
        <w:t>46 173</w:t>
      </w:r>
      <w:r w:rsidRPr="002E07AB">
        <w:rPr>
          <w:rFonts w:ascii="Times New Roman" w:hAnsi="Times New Roman" w:cs="Times New Roman"/>
          <w:sz w:val="28"/>
          <w:szCs w:val="28"/>
        </w:rPr>
        <w:t xml:space="preserve"> чел</w:t>
      </w:r>
      <w:r w:rsidR="001E3843" w:rsidRPr="002E07AB">
        <w:rPr>
          <w:rFonts w:ascii="Times New Roman" w:hAnsi="Times New Roman" w:cs="Times New Roman"/>
          <w:sz w:val="28"/>
          <w:szCs w:val="28"/>
        </w:rPr>
        <w:t>овека.</w:t>
      </w:r>
    </w:p>
    <w:p w:rsidR="00921AA9" w:rsidRPr="002E07AB" w:rsidRDefault="00921AA9" w:rsidP="00B77EBA">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Инспекцией ФНС п</w:t>
      </w:r>
      <w:r w:rsidR="000B667C" w:rsidRPr="002E07AB">
        <w:rPr>
          <w:rFonts w:ascii="Times New Roman" w:hAnsi="Times New Roman" w:cs="Times New Roman"/>
          <w:sz w:val="28"/>
          <w:szCs w:val="28"/>
        </w:rPr>
        <w:t>о городу Кемерово в течение</w:t>
      </w:r>
      <w:r w:rsidR="009E665B" w:rsidRPr="002E07AB">
        <w:rPr>
          <w:rFonts w:ascii="Times New Roman" w:hAnsi="Times New Roman" w:cs="Times New Roman"/>
          <w:sz w:val="28"/>
          <w:szCs w:val="28"/>
        </w:rPr>
        <w:t xml:space="preserve"> 2018</w:t>
      </w:r>
      <w:r w:rsidR="000B667C" w:rsidRPr="002E07AB">
        <w:rPr>
          <w:rFonts w:ascii="Times New Roman" w:hAnsi="Times New Roman" w:cs="Times New Roman"/>
          <w:sz w:val="28"/>
          <w:szCs w:val="28"/>
        </w:rPr>
        <w:t xml:space="preserve"> года проведено </w:t>
      </w:r>
      <w:r w:rsidR="00553A39" w:rsidRPr="002E07AB">
        <w:rPr>
          <w:rFonts w:ascii="Times New Roman" w:hAnsi="Times New Roman" w:cs="Times New Roman"/>
          <w:sz w:val="28"/>
          <w:szCs w:val="28"/>
        </w:rPr>
        <w:t>23</w:t>
      </w:r>
      <w:r w:rsidR="001E79EC" w:rsidRPr="002E07AB">
        <w:rPr>
          <w:rFonts w:ascii="Times New Roman" w:hAnsi="Times New Roman" w:cs="Times New Roman"/>
          <w:sz w:val="28"/>
          <w:szCs w:val="28"/>
        </w:rPr>
        <w:t xml:space="preserve"> тематических семинара</w:t>
      </w:r>
      <w:r w:rsidRPr="002E07AB">
        <w:rPr>
          <w:rFonts w:ascii="Times New Roman" w:hAnsi="Times New Roman" w:cs="Times New Roman"/>
          <w:sz w:val="28"/>
          <w:szCs w:val="28"/>
        </w:rPr>
        <w:t xml:space="preserve"> по вопросам использования электронных сервисов ФНС</w:t>
      </w:r>
      <w:r w:rsidR="000B667C" w:rsidRPr="002E07AB">
        <w:rPr>
          <w:rFonts w:ascii="Times New Roman" w:hAnsi="Times New Roman" w:cs="Times New Roman"/>
          <w:sz w:val="28"/>
          <w:szCs w:val="28"/>
        </w:rPr>
        <w:t>, «Личный кабинет налогоплательщика юридических лиц, физических лиц, индивидуальных предпринимателей», Государственные услуги ФНС в электронной форме»</w:t>
      </w:r>
      <w:r w:rsidR="0057010D" w:rsidRPr="002E07AB">
        <w:rPr>
          <w:rFonts w:ascii="Times New Roman" w:hAnsi="Times New Roman" w:cs="Times New Roman"/>
          <w:sz w:val="28"/>
          <w:szCs w:val="28"/>
        </w:rPr>
        <w:t>,</w:t>
      </w:r>
      <w:r w:rsidR="00AE3A03" w:rsidRPr="002E07AB">
        <w:rPr>
          <w:rFonts w:ascii="Times New Roman" w:hAnsi="Times New Roman" w:cs="Times New Roman"/>
          <w:sz w:val="28"/>
          <w:szCs w:val="28"/>
        </w:rPr>
        <w:t xml:space="preserve"> в том числе семинары,</w:t>
      </w:r>
      <w:r w:rsidR="0057010D" w:rsidRPr="002E07AB">
        <w:rPr>
          <w:rFonts w:ascii="Times New Roman" w:hAnsi="Times New Roman" w:cs="Times New Roman"/>
          <w:sz w:val="28"/>
          <w:szCs w:val="28"/>
        </w:rPr>
        <w:t xml:space="preserve"> </w:t>
      </w:r>
      <w:r w:rsidR="000B667C" w:rsidRPr="002E07AB">
        <w:rPr>
          <w:rFonts w:ascii="Times New Roman" w:hAnsi="Times New Roman" w:cs="Times New Roman"/>
          <w:sz w:val="28"/>
          <w:szCs w:val="28"/>
        </w:rPr>
        <w:t>освещающие</w:t>
      </w:r>
      <w:r w:rsidR="0057010D" w:rsidRPr="002E07AB">
        <w:rPr>
          <w:rFonts w:ascii="Times New Roman" w:hAnsi="Times New Roman" w:cs="Times New Roman"/>
          <w:sz w:val="28"/>
          <w:szCs w:val="28"/>
        </w:rPr>
        <w:t xml:space="preserve"> такие </w:t>
      </w:r>
      <w:r w:rsidR="006D59BC">
        <w:rPr>
          <w:rFonts w:ascii="Times New Roman" w:hAnsi="Times New Roman" w:cs="Times New Roman"/>
          <w:sz w:val="28"/>
          <w:szCs w:val="28"/>
        </w:rPr>
        <w:t xml:space="preserve"> вопросы,  как: н</w:t>
      </w:r>
      <w:r w:rsidR="000B667C" w:rsidRPr="002E07AB">
        <w:rPr>
          <w:rFonts w:ascii="Times New Roman" w:hAnsi="Times New Roman" w:cs="Times New Roman"/>
          <w:sz w:val="28"/>
          <w:szCs w:val="28"/>
        </w:rPr>
        <w:t>овые изменения в законодательстве с 2019 года, переход на применение</w:t>
      </w:r>
      <w:r w:rsidR="0057010D" w:rsidRPr="002E07AB">
        <w:rPr>
          <w:rFonts w:ascii="Times New Roman" w:hAnsi="Times New Roman" w:cs="Times New Roman"/>
          <w:sz w:val="28"/>
          <w:szCs w:val="28"/>
        </w:rPr>
        <w:t xml:space="preserve"> онлайн-ККТ, правила исчисления и сроки уплаты имущественных  налогов физическими лицами и пр.  </w:t>
      </w:r>
    </w:p>
    <w:p w:rsidR="00D71699" w:rsidRPr="002E07AB" w:rsidRDefault="00157687" w:rsidP="00B77EBA">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t xml:space="preserve">В рамках информационной работы на официальном сайте администрации города Кемерово (www.kemerovo.ru) </w:t>
      </w:r>
      <w:r w:rsidR="004C0797" w:rsidRPr="002E07AB">
        <w:rPr>
          <w:rFonts w:ascii="Times New Roman" w:hAnsi="Times New Roman" w:cs="Times New Roman"/>
          <w:sz w:val="28"/>
          <w:szCs w:val="28"/>
        </w:rPr>
        <w:t>в разделе «Налоговая ин</w:t>
      </w:r>
      <w:r w:rsidR="0068091F">
        <w:rPr>
          <w:rFonts w:ascii="Times New Roman" w:hAnsi="Times New Roman" w:cs="Times New Roman"/>
          <w:sz w:val="28"/>
          <w:szCs w:val="28"/>
        </w:rPr>
        <w:t>спекция информирует» размещена</w:t>
      </w:r>
      <w:r w:rsidR="004C0797" w:rsidRPr="002E07AB">
        <w:rPr>
          <w:rFonts w:ascii="Times New Roman" w:hAnsi="Times New Roman" w:cs="Times New Roman"/>
          <w:sz w:val="28"/>
          <w:szCs w:val="28"/>
        </w:rPr>
        <w:t xml:space="preserve"> информаци</w:t>
      </w:r>
      <w:r w:rsidR="00474489" w:rsidRPr="002E07AB">
        <w:rPr>
          <w:rFonts w:ascii="Times New Roman" w:hAnsi="Times New Roman" w:cs="Times New Roman"/>
          <w:sz w:val="28"/>
          <w:szCs w:val="28"/>
        </w:rPr>
        <w:t>я о графике проведения семинаров</w:t>
      </w:r>
      <w:r w:rsidR="004C0797" w:rsidRPr="002E07AB">
        <w:rPr>
          <w:rFonts w:ascii="Times New Roman" w:hAnsi="Times New Roman" w:cs="Times New Roman"/>
          <w:sz w:val="28"/>
          <w:szCs w:val="28"/>
        </w:rPr>
        <w:t xml:space="preserve">, </w:t>
      </w:r>
      <w:r w:rsidR="0057010D" w:rsidRPr="002E07AB">
        <w:rPr>
          <w:rFonts w:ascii="Times New Roman" w:hAnsi="Times New Roman" w:cs="Times New Roman"/>
          <w:sz w:val="28"/>
          <w:szCs w:val="28"/>
        </w:rPr>
        <w:t>о проведении Дней открытых дверей для налогоплательщиков – физических лиц, памятки о применении онлайн-ККТ</w:t>
      </w:r>
      <w:r w:rsidR="000B39FA" w:rsidRPr="002E07AB">
        <w:rPr>
          <w:rFonts w:ascii="Times New Roman" w:hAnsi="Times New Roman" w:cs="Times New Roman"/>
          <w:sz w:val="28"/>
          <w:szCs w:val="28"/>
        </w:rPr>
        <w:t xml:space="preserve">, информационное сообщение об отмене представления налоговой отчетности по налогу на имущество организаций. </w:t>
      </w:r>
    </w:p>
    <w:p w:rsidR="00AF783C" w:rsidRPr="002E07AB" w:rsidRDefault="00D71699" w:rsidP="00AF783C">
      <w:pPr>
        <w:spacing w:after="0" w:line="276" w:lineRule="auto"/>
        <w:ind w:firstLine="709"/>
        <w:jc w:val="both"/>
        <w:rPr>
          <w:rFonts w:ascii="Times New Roman" w:hAnsi="Times New Roman" w:cs="Times New Roman"/>
          <w:sz w:val="28"/>
          <w:szCs w:val="28"/>
        </w:rPr>
      </w:pPr>
      <w:r w:rsidRPr="002E07AB">
        <w:rPr>
          <w:rFonts w:ascii="Times New Roman" w:hAnsi="Times New Roman" w:cs="Times New Roman"/>
          <w:sz w:val="28"/>
          <w:szCs w:val="28"/>
        </w:rPr>
        <w:lastRenderedPageBreak/>
        <w:t xml:space="preserve">С целью обеспечения наибольшего охвата </w:t>
      </w:r>
      <w:proofErr w:type="spellStart"/>
      <w:r w:rsidRPr="002E07AB">
        <w:rPr>
          <w:rFonts w:ascii="Times New Roman" w:hAnsi="Times New Roman" w:cs="Times New Roman"/>
          <w:sz w:val="28"/>
          <w:szCs w:val="28"/>
        </w:rPr>
        <w:t>кемеровчан</w:t>
      </w:r>
      <w:proofErr w:type="spellEnd"/>
      <w:r w:rsidRPr="002E07AB">
        <w:rPr>
          <w:rFonts w:ascii="Times New Roman" w:hAnsi="Times New Roman" w:cs="Times New Roman"/>
          <w:sz w:val="28"/>
          <w:szCs w:val="28"/>
        </w:rPr>
        <w:t xml:space="preserve"> оповещением об</w:t>
      </w:r>
      <w:r w:rsidR="00301B5F" w:rsidRPr="002E07AB">
        <w:rPr>
          <w:rFonts w:ascii="Times New Roman" w:hAnsi="Times New Roman" w:cs="Times New Roman"/>
          <w:sz w:val="28"/>
          <w:szCs w:val="28"/>
        </w:rPr>
        <w:t xml:space="preserve"> актуальной информации</w:t>
      </w:r>
      <w:r w:rsidR="00AE3A03" w:rsidRPr="002E07AB">
        <w:rPr>
          <w:rFonts w:ascii="Times New Roman" w:hAnsi="Times New Roman" w:cs="Times New Roman"/>
          <w:sz w:val="28"/>
          <w:szCs w:val="28"/>
        </w:rPr>
        <w:t xml:space="preserve"> в отчетный период  о сроках</w:t>
      </w:r>
      <w:r w:rsidR="00AF783C" w:rsidRPr="002E07AB">
        <w:rPr>
          <w:rFonts w:ascii="Times New Roman" w:hAnsi="Times New Roman" w:cs="Times New Roman"/>
          <w:sz w:val="28"/>
          <w:szCs w:val="28"/>
        </w:rPr>
        <w:t xml:space="preserve"> уплаты имущественных налогов</w:t>
      </w:r>
      <w:r w:rsidR="003679F6" w:rsidRPr="002E07AB">
        <w:rPr>
          <w:rFonts w:ascii="Times New Roman" w:hAnsi="Times New Roman" w:cs="Times New Roman"/>
          <w:sz w:val="28"/>
          <w:szCs w:val="28"/>
        </w:rPr>
        <w:t xml:space="preserve">, сообщение об отмене представления отчетности по налогу на имущество организаций, а также о проведении тематических семинаров, данная информация </w:t>
      </w:r>
      <w:r w:rsidR="00AF783C" w:rsidRPr="002E07AB">
        <w:rPr>
          <w:rFonts w:ascii="Times New Roman" w:hAnsi="Times New Roman" w:cs="Times New Roman"/>
          <w:sz w:val="28"/>
          <w:szCs w:val="28"/>
        </w:rPr>
        <w:t xml:space="preserve">  </w:t>
      </w:r>
      <w:r w:rsidR="003679F6" w:rsidRPr="002E07AB">
        <w:rPr>
          <w:rFonts w:ascii="Times New Roman" w:hAnsi="Times New Roman" w:cs="Times New Roman"/>
          <w:sz w:val="28"/>
          <w:szCs w:val="28"/>
        </w:rPr>
        <w:t>освещалась</w:t>
      </w:r>
      <w:r w:rsidR="00AF783C" w:rsidRPr="002E07AB">
        <w:rPr>
          <w:rFonts w:ascii="Times New Roman" w:hAnsi="Times New Roman" w:cs="Times New Roman"/>
          <w:sz w:val="28"/>
          <w:szCs w:val="28"/>
        </w:rPr>
        <w:t xml:space="preserve"> в средст</w:t>
      </w:r>
      <w:r w:rsidR="0068091F">
        <w:rPr>
          <w:rFonts w:ascii="Times New Roman" w:hAnsi="Times New Roman" w:cs="Times New Roman"/>
          <w:sz w:val="28"/>
          <w:szCs w:val="28"/>
        </w:rPr>
        <w:t xml:space="preserve">вах массовой информации (газеты </w:t>
      </w:r>
      <w:r w:rsidR="00AF783C" w:rsidRPr="002E07AB">
        <w:rPr>
          <w:rFonts w:ascii="Times New Roman" w:hAnsi="Times New Roman" w:cs="Times New Roman"/>
          <w:sz w:val="28"/>
          <w:szCs w:val="28"/>
        </w:rPr>
        <w:t>«Кемерово»,</w:t>
      </w:r>
      <w:r w:rsidR="0068091F">
        <w:rPr>
          <w:rFonts w:ascii="Times New Roman" w:hAnsi="Times New Roman" w:cs="Times New Roman"/>
          <w:sz w:val="28"/>
          <w:szCs w:val="28"/>
        </w:rPr>
        <w:t xml:space="preserve"> № 39, 08.10.2018, </w:t>
      </w:r>
      <w:r w:rsidR="003679F6" w:rsidRPr="002E07AB">
        <w:rPr>
          <w:rFonts w:ascii="Times New Roman" w:hAnsi="Times New Roman" w:cs="Times New Roman"/>
          <w:sz w:val="28"/>
          <w:szCs w:val="28"/>
        </w:rPr>
        <w:t xml:space="preserve"> «С тобой»,</w:t>
      </w:r>
      <w:r w:rsidR="0068091F">
        <w:rPr>
          <w:rFonts w:ascii="Times New Roman" w:hAnsi="Times New Roman" w:cs="Times New Roman"/>
          <w:sz w:val="28"/>
          <w:szCs w:val="28"/>
        </w:rPr>
        <w:t xml:space="preserve"> № 41, 18.10.2018,</w:t>
      </w:r>
      <w:r w:rsidR="003679F6" w:rsidRPr="002E07AB">
        <w:rPr>
          <w:rFonts w:ascii="Times New Roman" w:hAnsi="Times New Roman" w:cs="Times New Roman"/>
          <w:sz w:val="28"/>
          <w:szCs w:val="28"/>
        </w:rPr>
        <w:t xml:space="preserve"> </w:t>
      </w:r>
      <w:r w:rsidR="00AF783C" w:rsidRPr="002E07AB">
        <w:rPr>
          <w:rFonts w:ascii="Times New Roman" w:hAnsi="Times New Roman" w:cs="Times New Roman"/>
          <w:sz w:val="28"/>
          <w:szCs w:val="28"/>
        </w:rPr>
        <w:t xml:space="preserve"> интервью</w:t>
      </w:r>
      <w:r w:rsidR="003679F6" w:rsidRPr="002E07AB">
        <w:rPr>
          <w:rFonts w:ascii="Times New Roman" w:hAnsi="Times New Roman" w:cs="Times New Roman"/>
          <w:sz w:val="28"/>
          <w:szCs w:val="28"/>
        </w:rPr>
        <w:t xml:space="preserve"> с </w:t>
      </w:r>
      <w:r w:rsidR="0068091F">
        <w:rPr>
          <w:rFonts w:ascii="Times New Roman" w:hAnsi="Times New Roman" w:cs="Times New Roman"/>
          <w:sz w:val="28"/>
          <w:szCs w:val="28"/>
        </w:rPr>
        <w:t>начальником отдела оперативного контроля ИФНС России по городу Кемерово Федоровой А.В. по теме:  «О новом порядке применения ККТ» -    телеканал</w:t>
      </w:r>
      <w:r w:rsidR="00AF783C" w:rsidRPr="002E07AB">
        <w:rPr>
          <w:rFonts w:ascii="Times New Roman" w:hAnsi="Times New Roman" w:cs="Times New Roman"/>
          <w:sz w:val="28"/>
          <w:szCs w:val="28"/>
        </w:rPr>
        <w:t xml:space="preserve"> ТВ-Мост,</w:t>
      </w:r>
      <w:r w:rsidR="0068091F">
        <w:rPr>
          <w:rFonts w:ascii="Times New Roman" w:hAnsi="Times New Roman" w:cs="Times New Roman"/>
          <w:sz w:val="28"/>
          <w:szCs w:val="28"/>
        </w:rPr>
        <w:t xml:space="preserve"> 13.12.2018, </w:t>
      </w:r>
      <w:r w:rsidR="00AF783C" w:rsidRPr="002E07AB">
        <w:rPr>
          <w:rFonts w:ascii="Times New Roman" w:hAnsi="Times New Roman" w:cs="Times New Roman"/>
          <w:sz w:val="28"/>
          <w:szCs w:val="28"/>
        </w:rPr>
        <w:t xml:space="preserve"> но</w:t>
      </w:r>
      <w:r w:rsidR="0068091F">
        <w:rPr>
          <w:rFonts w:ascii="Times New Roman" w:hAnsi="Times New Roman" w:cs="Times New Roman"/>
          <w:sz w:val="28"/>
          <w:szCs w:val="28"/>
        </w:rPr>
        <w:t>востные блоки на радио «Шансон»)</w:t>
      </w:r>
      <w:r w:rsidR="00AF783C" w:rsidRPr="002E07AB">
        <w:rPr>
          <w:rFonts w:ascii="Times New Roman" w:hAnsi="Times New Roman" w:cs="Times New Roman"/>
          <w:sz w:val="28"/>
          <w:szCs w:val="28"/>
        </w:rPr>
        <w:t>.</w:t>
      </w:r>
    </w:p>
    <w:p w:rsidR="001E79EC" w:rsidRPr="002E07AB" w:rsidRDefault="006D59BC" w:rsidP="00AF783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П</w:t>
      </w:r>
      <w:r w:rsidR="008B0E52" w:rsidRPr="002E07AB">
        <w:rPr>
          <w:rFonts w:ascii="Times New Roman" w:hAnsi="Times New Roman" w:cs="Times New Roman"/>
          <w:sz w:val="28"/>
          <w:szCs w:val="28"/>
        </w:rPr>
        <w:t>енсионного фонда РФ</w:t>
      </w:r>
      <w:r w:rsidR="008B0E52">
        <w:rPr>
          <w:rFonts w:ascii="Times New Roman" w:hAnsi="Times New Roman" w:cs="Times New Roman"/>
          <w:sz w:val="28"/>
          <w:szCs w:val="28"/>
        </w:rPr>
        <w:t xml:space="preserve"> в городе Кемерово и Кемеровском районе</w:t>
      </w:r>
      <w:r w:rsidR="008B0E52" w:rsidRPr="002E07AB">
        <w:rPr>
          <w:rFonts w:ascii="Times New Roman" w:hAnsi="Times New Roman" w:cs="Times New Roman"/>
          <w:sz w:val="28"/>
          <w:szCs w:val="28"/>
        </w:rPr>
        <w:t xml:space="preserve"> </w:t>
      </w:r>
      <w:r w:rsidR="00975901">
        <w:rPr>
          <w:rFonts w:ascii="Times New Roman" w:hAnsi="Times New Roman" w:cs="Times New Roman"/>
          <w:sz w:val="28"/>
          <w:szCs w:val="28"/>
        </w:rPr>
        <w:t xml:space="preserve">за 2018 год </w:t>
      </w:r>
      <w:r w:rsidR="001E79EC" w:rsidRPr="002E07AB">
        <w:rPr>
          <w:rFonts w:ascii="Times New Roman" w:hAnsi="Times New Roman" w:cs="Times New Roman"/>
          <w:sz w:val="28"/>
          <w:szCs w:val="28"/>
        </w:rPr>
        <w:t xml:space="preserve"> проведено 13 информационно-разъяснительных семинаров по повышению финансовой грамотности населения на которых освещались вопросы по пенсионному страхованию, </w:t>
      </w:r>
      <w:r w:rsidR="00D641EC" w:rsidRPr="002E07AB">
        <w:rPr>
          <w:rFonts w:ascii="Times New Roman" w:hAnsi="Times New Roman" w:cs="Times New Roman"/>
          <w:sz w:val="28"/>
          <w:szCs w:val="28"/>
        </w:rPr>
        <w:t>предоставлению со</w:t>
      </w:r>
      <w:r w:rsidR="00F711CC" w:rsidRPr="002E07AB">
        <w:rPr>
          <w:rFonts w:ascii="Times New Roman" w:hAnsi="Times New Roman" w:cs="Times New Roman"/>
          <w:sz w:val="28"/>
          <w:szCs w:val="28"/>
        </w:rPr>
        <w:t xml:space="preserve">циальной поддержки гражданам, </w:t>
      </w:r>
      <w:r w:rsidR="00D641EC" w:rsidRPr="002E07AB">
        <w:rPr>
          <w:rFonts w:ascii="Times New Roman" w:hAnsi="Times New Roman" w:cs="Times New Roman"/>
          <w:sz w:val="28"/>
          <w:szCs w:val="28"/>
        </w:rPr>
        <w:t xml:space="preserve"> получению и использованию материнского капитала</w:t>
      </w:r>
      <w:r w:rsidR="00D65A65" w:rsidRPr="002E07AB">
        <w:rPr>
          <w:rFonts w:ascii="Times New Roman" w:hAnsi="Times New Roman" w:cs="Times New Roman"/>
          <w:sz w:val="28"/>
          <w:szCs w:val="28"/>
        </w:rPr>
        <w:t xml:space="preserve"> при приобретении квартиры, вопросы</w:t>
      </w:r>
      <w:r w:rsidR="00D641EC" w:rsidRPr="002E07AB">
        <w:rPr>
          <w:rFonts w:ascii="Times New Roman" w:hAnsi="Times New Roman" w:cs="Times New Roman"/>
          <w:sz w:val="28"/>
          <w:szCs w:val="28"/>
        </w:rPr>
        <w:t xml:space="preserve"> по изменениям в пенсионном законодательстве</w:t>
      </w:r>
      <w:r w:rsidR="00891433" w:rsidRPr="002E07AB">
        <w:rPr>
          <w:rFonts w:ascii="Times New Roman" w:hAnsi="Times New Roman" w:cs="Times New Roman"/>
          <w:sz w:val="28"/>
          <w:szCs w:val="28"/>
        </w:rPr>
        <w:t>, информирование граждан о действии мошенников и деятельности коммерческих организаци</w:t>
      </w:r>
      <w:r w:rsidR="00527A05">
        <w:rPr>
          <w:rFonts w:ascii="Times New Roman" w:hAnsi="Times New Roman" w:cs="Times New Roman"/>
          <w:sz w:val="28"/>
          <w:szCs w:val="28"/>
        </w:rPr>
        <w:t>й, а также о получении услуг Пенсионного Фонда РФ</w:t>
      </w:r>
      <w:r w:rsidR="00891433" w:rsidRPr="002E07AB">
        <w:rPr>
          <w:rFonts w:ascii="Times New Roman" w:hAnsi="Times New Roman" w:cs="Times New Roman"/>
          <w:sz w:val="28"/>
          <w:szCs w:val="28"/>
        </w:rPr>
        <w:t xml:space="preserve"> через портал Государственных услуг.</w:t>
      </w:r>
    </w:p>
    <w:p w:rsidR="00527A05" w:rsidRDefault="00897BE6" w:rsidP="00791FF4">
      <w:pPr>
        <w:spacing w:after="0" w:line="276" w:lineRule="auto"/>
        <w:ind w:firstLine="709"/>
        <w:jc w:val="both"/>
        <w:rPr>
          <w:rFonts w:ascii="Times New Roman" w:eastAsia="Calibri" w:hAnsi="Times New Roman" w:cs="Times New Roman"/>
          <w:sz w:val="28"/>
          <w:szCs w:val="28"/>
        </w:rPr>
      </w:pPr>
      <w:r w:rsidRPr="002E07AB">
        <w:rPr>
          <w:rFonts w:ascii="Times New Roman" w:hAnsi="Times New Roman" w:cs="Times New Roman"/>
          <w:sz w:val="28"/>
          <w:szCs w:val="28"/>
        </w:rPr>
        <w:t xml:space="preserve">Главным </w:t>
      </w:r>
      <w:r w:rsidR="00F711CC" w:rsidRPr="002E07AB">
        <w:rPr>
          <w:rFonts w:ascii="Times New Roman" w:hAnsi="Times New Roman" w:cs="Times New Roman"/>
          <w:sz w:val="28"/>
          <w:szCs w:val="28"/>
        </w:rPr>
        <w:t xml:space="preserve">Управлением МВД </w:t>
      </w:r>
      <w:r w:rsidRPr="002E07AB">
        <w:rPr>
          <w:rFonts w:ascii="Times New Roman" w:hAnsi="Times New Roman" w:cs="Times New Roman"/>
          <w:sz w:val="28"/>
          <w:szCs w:val="28"/>
        </w:rPr>
        <w:t xml:space="preserve">России </w:t>
      </w:r>
      <w:r w:rsidR="00F711CC" w:rsidRPr="002E07AB">
        <w:rPr>
          <w:rFonts w:ascii="Times New Roman" w:hAnsi="Times New Roman" w:cs="Times New Roman"/>
          <w:sz w:val="28"/>
          <w:szCs w:val="28"/>
        </w:rPr>
        <w:t>по городу Кемерово ведется постоянный мониторинг деятельности в сфере экономических преступлений. В рамках данного мониторинга</w:t>
      </w:r>
      <w:r w:rsidR="00764BC6" w:rsidRPr="002E07AB">
        <w:rPr>
          <w:rFonts w:ascii="Times New Roman" w:hAnsi="Times New Roman" w:cs="Times New Roman"/>
          <w:sz w:val="28"/>
          <w:szCs w:val="28"/>
        </w:rPr>
        <w:t>,</w:t>
      </w:r>
      <w:r w:rsidR="00F711CC" w:rsidRPr="002E07AB">
        <w:rPr>
          <w:rFonts w:ascii="Times New Roman" w:hAnsi="Times New Roman" w:cs="Times New Roman"/>
          <w:sz w:val="28"/>
          <w:szCs w:val="28"/>
        </w:rPr>
        <w:t xml:space="preserve"> </w:t>
      </w:r>
      <w:r w:rsidR="00C52010" w:rsidRPr="002E07AB">
        <w:rPr>
          <w:rFonts w:ascii="Times New Roman" w:hAnsi="Times New Roman" w:cs="Times New Roman"/>
          <w:sz w:val="28"/>
          <w:szCs w:val="28"/>
        </w:rPr>
        <w:t xml:space="preserve">с целью повышения финансовой </w:t>
      </w:r>
      <w:proofErr w:type="gramStart"/>
      <w:r w:rsidR="00C52010" w:rsidRPr="002E07AB">
        <w:rPr>
          <w:rFonts w:ascii="Times New Roman" w:hAnsi="Times New Roman" w:cs="Times New Roman"/>
          <w:sz w:val="28"/>
          <w:szCs w:val="28"/>
        </w:rPr>
        <w:t>грамотности</w:t>
      </w:r>
      <w:r w:rsidR="00301B5F" w:rsidRPr="002E07AB">
        <w:rPr>
          <w:rFonts w:ascii="Times New Roman" w:hAnsi="Times New Roman" w:cs="Times New Roman"/>
          <w:sz w:val="28"/>
          <w:szCs w:val="28"/>
        </w:rPr>
        <w:t xml:space="preserve">  в</w:t>
      </w:r>
      <w:proofErr w:type="gramEnd"/>
      <w:r w:rsidR="00301B5F" w:rsidRPr="002E07AB">
        <w:rPr>
          <w:rFonts w:ascii="Times New Roman" w:hAnsi="Times New Roman" w:cs="Times New Roman"/>
          <w:sz w:val="28"/>
          <w:szCs w:val="28"/>
        </w:rPr>
        <w:t xml:space="preserve"> </w:t>
      </w:r>
      <w:r w:rsidR="00C52010" w:rsidRPr="002E07AB">
        <w:rPr>
          <w:rFonts w:ascii="Times New Roman" w:hAnsi="Times New Roman" w:cs="Times New Roman"/>
          <w:sz w:val="28"/>
          <w:szCs w:val="28"/>
        </w:rPr>
        <w:t>течение всего 2018 года проводилось</w:t>
      </w:r>
      <w:r w:rsidR="00F711CC" w:rsidRPr="002E07AB">
        <w:rPr>
          <w:rFonts w:ascii="Times New Roman" w:hAnsi="Times New Roman" w:cs="Times New Roman"/>
          <w:sz w:val="28"/>
          <w:szCs w:val="28"/>
        </w:rPr>
        <w:t xml:space="preserve"> постоянное информирование населения об экономических мошенничествах и </w:t>
      </w:r>
      <w:r w:rsidR="00546734" w:rsidRPr="002E07AB">
        <w:rPr>
          <w:rFonts w:ascii="Times New Roman" w:hAnsi="Times New Roman" w:cs="Times New Roman"/>
          <w:sz w:val="28"/>
          <w:szCs w:val="28"/>
        </w:rPr>
        <w:t xml:space="preserve">возможных </w:t>
      </w:r>
      <w:r w:rsidR="00F711CC" w:rsidRPr="002E07AB">
        <w:rPr>
          <w:rFonts w:ascii="Times New Roman" w:hAnsi="Times New Roman" w:cs="Times New Roman"/>
          <w:sz w:val="28"/>
          <w:szCs w:val="28"/>
        </w:rPr>
        <w:t>способах защиты от них</w:t>
      </w:r>
      <w:r w:rsidR="00546734" w:rsidRPr="002E07AB">
        <w:rPr>
          <w:rFonts w:ascii="Times New Roman" w:hAnsi="Times New Roman" w:cs="Times New Roman"/>
          <w:sz w:val="28"/>
          <w:szCs w:val="28"/>
        </w:rPr>
        <w:t xml:space="preserve">, в частности распространялись буклеты и памятки </w:t>
      </w:r>
      <w:r w:rsidR="00C52010" w:rsidRPr="002E07AB">
        <w:rPr>
          <w:rFonts w:ascii="Times New Roman" w:hAnsi="Times New Roman" w:cs="Times New Roman"/>
          <w:sz w:val="28"/>
          <w:szCs w:val="28"/>
        </w:rPr>
        <w:t xml:space="preserve">в </w:t>
      </w:r>
      <w:r w:rsidR="00C52010" w:rsidRPr="002E07AB">
        <w:rPr>
          <w:rFonts w:ascii="Times New Roman" w:eastAsia="Calibri" w:hAnsi="Times New Roman" w:cs="Times New Roman"/>
          <w:sz w:val="28"/>
          <w:szCs w:val="28"/>
        </w:rPr>
        <w:t>общественном</w:t>
      </w:r>
      <w:r w:rsidR="00546734" w:rsidRPr="002E07AB">
        <w:rPr>
          <w:rFonts w:ascii="Times New Roman" w:eastAsia="Calibri" w:hAnsi="Times New Roman" w:cs="Times New Roman"/>
          <w:sz w:val="28"/>
          <w:szCs w:val="28"/>
        </w:rPr>
        <w:t xml:space="preserve"> </w:t>
      </w:r>
    </w:p>
    <w:p w:rsidR="00791FF4" w:rsidRPr="002E07AB" w:rsidRDefault="00546734" w:rsidP="00527A05">
      <w:pPr>
        <w:spacing w:after="0" w:line="276" w:lineRule="auto"/>
        <w:jc w:val="both"/>
        <w:rPr>
          <w:rFonts w:ascii="Times New Roman" w:hAnsi="Times New Roman" w:cs="Times New Roman"/>
          <w:sz w:val="28"/>
          <w:szCs w:val="28"/>
        </w:rPr>
      </w:pPr>
      <w:r w:rsidRPr="002E07AB">
        <w:rPr>
          <w:rFonts w:ascii="Times New Roman" w:eastAsia="Calibri" w:hAnsi="Times New Roman" w:cs="Times New Roman"/>
          <w:sz w:val="28"/>
          <w:szCs w:val="28"/>
        </w:rPr>
        <w:t>пассажирском</w:t>
      </w:r>
      <w:r w:rsidR="00C52010" w:rsidRPr="002E07AB">
        <w:rPr>
          <w:rFonts w:ascii="Times New Roman" w:eastAsia="Calibri" w:hAnsi="Times New Roman" w:cs="Times New Roman"/>
          <w:sz w:val="28"/>
          <w:szCs w:val="28"/>
        </w:rPr>
        <w:t xml:space="preserve"> транспорте, </w:t>
      </w:r>
      <w:r w:rsidR="000A2A39">
        <w:rPr>
          <w:rFonts w:ascii="Times New Roman" w:eastAsia="Calibri" w:hAnsi="Times New Roman" w:cs="Times New Roman"/>
          <w:sz w:val="28"/>
          <w:szCs w:val="28"/>
        </w:rPr>
        <w:t xml:space="preserve">аптеках, управляющих компаниях </w:t>
      </w:r>
      <w:proofErr w:type="gramStart"/>
      <w:r w:rsidRPr="002E07AB">
        <w:rPr>
          <w:rFonts w:ascii="Times New Roman" w:eastAsia="Calibri" w:hAnsi="Times New Roman" w:cs="Times New Roman"/>
          <w:sz w:val="28"/>
          <w:szCs w:val="28"/>
        </w:rPr>
        <w:t xml:space="preserve">ЖКХ, </w:t>
      </w:r>
      <w:r w:rsidR="008B03FE">
        <w:rPr>
          <w:rFonts w:ascii="Times New Roman" w:eastAsia="Calibri" w:hAnsi="Times New Roman" w:cs="Times New Roman"/>
          <w:sz w:val="28"/>
          <w:szCs w:val="28"/>
        </w:rPr>
        <w:t xml:space="preserve"> </w:t>
      </w:r>
      <w:r w:rsidR="0099691E" w:rsidRPr="002E07AB">
        <w:rPr>
          <w:rFonts w:ascii="Times New Roman" w:eastAsia="Calibri" w:hAnsi="Times New Roman" w:cs="Times New Roman"/>
          <w:sz w:val="28"/>
          <w:szCs w:val="28"/>
        </w:rPr>
        <w:t>ТВ</w:t>
      </w:r>
      <w:proofErr w:type="gramEnd"/>
      <w:r w:rsidR="0099691E" w:rsidRPr="002E07AB">
        <w:rPr>
          <w:rFonts w:ascii="Times New Roman" w:eastAsia="Calibri" w:hAnsi="Times New Roman" w:cs="Times New Roman"/>
          <w:sz w:val="28"/>
          <w:szCs w:val="28"/>
        </w:rPr>
        <w:t xml:space="preserve">-ролики, </w:t>
      </w:r>
      <w:r w:rsidRPr="002E07AB">
        <w:rPr>
          <w:rFonts w:ascii="Times New Roman" w:eastAsia="Calibri" w:hAnsi="Times New Roman" w:cs="Times New Roman"/>
          <w:sz w:val="28"/>
          <w:szCs w:val="28"/>
        </w:rPr>
        <w:t xml:space="preserve">а в </w:t>
      </w:r>
      <w:r w:rsidR="00C52010" w:rsidRPr="002E07AB">
        <w:rPr>
          <w:rFonts w:ascii="Times New Roman" w:eastAsia="Calibri" w:hAnsi="Times New Roman" w:cs="Times New Roman"/>
          <w:sz w:val="28"/>
          <w:szCs w:val="28"/>
        </w:rPr>
        <w:t>крупных торговых</w:t>
      </w:r>
      <w:r w:rsidRPr="002E07AB">
        <w:rPr>
          <w:rFonts w:ascii="Times New Roman" w:eastAsia="Calibri" w:hAnsi="Times New Roman" w:cs="Times New Roman"/>
          <w:sz w:val="28"/>
          <w:szCs w:val="28"/>
        </w:rPr>
        <w:t xml:space="preserve"> центрах установлены стенды с плакатами «Как распознать телефонного мошенника», «Внимание! Вас обманывают!»</w:t>
      </w:r>
      <w:r w:rsidR="00764BC6" w:rsidRPr="002E07AB">
        <w:rPr>
          <w:rFonts w:ascii="Times New Roman" w:eastAsia="Calibri" w:hAnsi="Times New Roman" w:cs="Times New Roman"/>
          <w:sz w:val="28"/>
          <w:szCs w:val="28"/>
        </w:rPr>
        <w:t xml:space="preserve"> и прочей информацией</w:t>
      </w:r>
      <w:r w:rsidRPr="002E07AB">
        <w:rPr>
          <w:rFonts w:ascii="Times New Roman" w:eastAsia="Calibri" w:hAnsi="Times New Roman" w:cs="Times New Roman"/>
          <w:sz w:val="28"/>
          <w:szCs w:val="28"/>
        </w:rPr>
        <w:t>.</w:t>
      </w:r>
      <w:r w:rsidR="00897BE6" w:rsidRPr="002E07AB">
        <w:rPr>
          <w:rFonts w:ascii="Times New Roman" w:eastAsia="Calibri" w:hAnsi="Times New Roman" w:cs="Times New Roman"/>
          <w:sz w:val="28"/>
          <w:szCs w:val="28"/>
        </w:rPr>
        <w:t xml:space="preserve"> На базе МБУ «ЦКСОН </w:t>
      </w:r>
      <w:proofErr w:type="spellStart"/>
      <w:r w:rsidR="00897BE6" w:rsidRPr="002E07AB">
        <w:rPr>
          <w:rFonts w:ascii="Times New Roman" w:eastAsia="Calibri" w:hAnsi="Times New Roman" w:cs="Times New Roman"/>
          <w:sz w:val="28"/>
          <w:szCs w:val="28"/>
        </w:rPr>
        <w:t>ж.р</w:t>
      </w:r>
      <w:proofErr w:type="spellEnd"/>
      <w:r w:rsidR="00897BE6" w:rsidRPr="002E07AB">
        <w:rPr>
          <w:rFonts w:ascii="Times New Roman" w:eastAsia="Calibri" w:hAnsi="Times New Roman" w:cs="Times New Roman"/>
          <w:sz w:val="28"/>
          <w:szCs w:val="28"/>
        </w:rPr>
        <w:t>. Кедровка г. Кемерово» ежеквартально проводились ле</w:t>
      </w:r>
      <w:r w:rsidR="00821317" w:rsidRPr="002E07AB">
        <w:rPr>
          <w:rFonts w:ascii="Times New Roman" w:eastAsia="Calibri" w:hAnsi="Times New Roman" w:cs="Times New Roman"/>
          <w:sz w:val="28"/>
          <w:szCs w:val="28"/>
        </w:rPr>
        <w:t>к</w:t>
      </w:r>
      <w:r w:rsidR="00897BE6" w:rsidRPr="002E07AB">
        <w:rPr>
          <w:rFonts w:ascii="Times New Roman" w:eastAsia="Calibri" w:hAnsi="Times New Roman" w:cs="Times New Roman"/>
          <w:sz w:val="28"/>
          <w:szCs w:val="28"/>
        </w:rPr>
        <w:t>ции для специалистов учреждения</w:t>
      </w:r>
      <w:r w:rsidR="00821317" w:rsidRPr="002E07AB">
        <w:rPr>
          <w:rFonts w:ascii="Times New Roman" w:eastAsia="Calibri" w:hAnsi="Times New Roman" w:cs="Times New Roman"/>
          <w:sz w:val="28"/>
          <w:szCs w:val="28"/>
        </w:rPr>
        <w:t xml:space="preserve"> по т</w:t>
      </w:r>
      <w:r w:rsidR="008B03FE">
        <w:rPr>
          <w:rFonts w:ascii="Times New Roman" w:eastAsia="Calibri" w:hAnsi="Times New Roman" w:cs="Times New Roman"/>
          <w:sz w:val="28"/>
          <w:szCs w:val="28"/>
        </w:rPr>
        <w:t xml:space="preserve">еме: «Безопасность в Интернет». </w:t>
      </w:r>
      <w:r w:rsidR="00791FF4" w:rsidRPr="002E07AB">
        <w:rPr>
          <w:rFonts w:ascii="Times New Roman" w:eastAsia="Calibri" w:hAnsi="Times New Roman" w:cs="Times New Roman"/>
          <w:sz w:val="28"/>
          <w:szCs w:val="28"/>
        </w:rPr>
        <w:t>Психологами учреждений социа</w:t>
      </w:r>
      <w:r w:rsidR="008B03FE">
        <w:rPr>
          <w:rFonts w:ascii="Times New Roman" w:eastAsia="Calibri" w:hAnsi="Times New Roman" w:cs="Times New Roman"/>
          <w:sz w:val="28"/>
          <w:szCs w:val="28"/>
        </w:rPr>
        <w:t xml:space="preserve">льного обслуживания совместно с юрисконсультами </w:t>
      </w:r>
      <w:r w:rsidR="00791FF4" w:rsidRPr="002E07AB">
        <w:rPr>
          <w:rFonts w:ascii="Times New Roman" w:hAnsi="Times New Roman" w:cs="Times New Roman"/>
          <w:sz w:val="28"/>
          <w:szCs w:val="28"/>
        </w:rPr>
        <w:t xml:space="preserve">проведено 55 консультаций </w:t>
      </w:r>
      <w:r w:rsidR="006C19C3" w:rsidRPr="002E07AB">
        <w:rPr>
          <w:rFonts w:ascii="Times New Roman" w:hAnsi="Times New Roman" w:cs="Times New Roman"/>
          <w:sz w:val="28"/>
          <w:szCs w:val="28"/>
        </w:rPr>
        <w:t xml:space="preserve">для 1 516 слушателей </w:t>
      </w:r>
      <w:r w:rsidR="00791FF4" w:rsidRPr="002E07AB">
        <w:rPr>
          <w:rFonts w:ascii="Times New Roman" w:hAnsi="Times New Roman" w:cs="Times New Roman"/>
          <w:sz w:val="28"/>
          <w:szCs w:val="28"/>
        </w:rPr>
        <w:t>по профилактике финансового мошенничества среди пожилых людей с рассмотрением актуальных схем мошенников и рекомендациями, как не стать жертвой аферистов.  Получатели социальных услуг на дому прослушали 8 063 индивидуальных информационных беседы социальных работников.</w:t>
      </w:r>
    </w:p>
    <w:p w:rsidR="00C52010" w:rsidRPr="002E07AB" w:rsidRDefault="008B03FE" w:rsidP="006B7CDB">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МБУ «</w:t>
      </w:r>
      <w:r w:rsidR="00DE5E25" w:rsidRPr="002E07AB">
        <w:rPr>
          <w:rFonts w:ascii="Times New Roman" w:hAnsi="Times New Roman" w:cs="Times New Roman"/>
          <w:sz w:val="28"/>
          <w:szCs w:val="28"/>
        </w:rPr>
        <w:t>Управление по делам ГО и ЧС</w:t>
      </w:r>
      <w:r w:rsidR="00821317" w:rsidRPr="002E07AB">
        <w:rPr>
          <w:rFonts w:ascii="Times New Roman" w:hAnsi="Times New Roman" w:cs="Times New Roman"/>
          <w:sz w:val="28"/>
          <w:szCs w:val="28"/>
        </w:rPr>
        <w:t xml:space="preserve"> города Кемерово»</w:t>
      </w:r>
      <w:r w:rsidR="00DE5E25" w:rsidRPr="002E07AB">
        <w:rPr>
          <w:rFonts w:ascii="Times New Roman" w:hAnsi="Times New Roman" w:cs="Times New Roman"/>
          <w:sz w:val="28"/>
          <w:szCs w:val="28"/>
        </w:rPr>
        <w:t xml:space="preserve"> </w:t>
      </w:r>
      <w:r w:rsidR="00821317" w:rsidRPr="002E07AB">
        <w:rPr>
          <w:rFonts w:ascii="Times New Roman" w:hAnsi="Times New Roman" w:cs="Times New Roman"/>
          <w:sz w:val="28"/>
          <w:szCs w:val="28"/>
        </w:rPr>
        <w:t>совместно с учреждениями социального обслуживания</w:t>
      </w:r>
      <w:r>
        <w:rPr>
          <w:rFonts w:ascii="Times New Roman" w:hAnsi="Times New Roman" w:cs="Times New Roman"/>
          <w:sz w:val="28"/>
          <w:szCs w:val="28"/>
        </w:rPr>
        <w:t xml:space="preserve"> населения </w:t>
      </w:r>
      <w:r w:rsidR="00821317" w:rsidRPr="002E07AB">
        <w:rPr>
          <w:rFonts w:ascii="Times New Roman" w:hAnsi="Times New Roman" w:cs="Times New Roman"/>
          <w:sz w:val="28"/>
          <w:szCs w:val="28"/>
        </w:rPr>
        <w:t>в рамках подготов</w:t>
      </w:r>
      <w:r>
        <w:rPr>
          <w:rFonts w:ascii="Times New Roman" w:hAnsi="Times New Roman" w:cs="Times New Roman"/>
          <w:sz w:val="28"/>
          <w:szCs w:val="28"/>
        </w:rPr>
        <w:t>ки к весеннему паводку провели информационно-разъяснительную</w:t>
      </w:r>
      <w:r w:rsidR="00DF1E86">
        <w:rPr>
          <w:rFonts w:ascii="Times New Roman" w:hAnsi="Times New Roman" w:cs="Times New Roman"/>
          <w:sz w:val="28"/>
          <w:szCs w:val="28"/>
        </w:rPr>
        <w:t xml:space="preserve"> работу</w:t>
      </w:r>
      <w:r w:rsidR="00DE5E25" w:rsidRPr="002E07AB">
        <w:rPr>
          <w:rFonts w:ascii="Times New Roman" w:hAnsi="Times New Roman" w:cs="Times New Roman"/>
          <w:sz w:val="28"/>
          <w:szCs w:val="28"/>
        </w:rPr>
        <w:t xml:space="preserve"> с гражданами о необходимости добровольного страхования </w:t>
      </w:r>
      <w:r w:rsidR="00707699" w:rsidRPr="002E07AB">
        <w:rPr>
          <w:rFonts w:ascii="Times New Roman" w:hAnsi="Times New Roman" w:cs="Times New Roman"/>
          <w:sz w:val="28"/>
          <w:szCs w:val="28"/>
        </w:rPr>
        <w:t>домохоз</w:t>
      </w:r>
      <w:r w:rsidR="00821317" w:rsidRPr="002E07AB">
        <w:rPr>
          <w:rFonts w:ascii="Times New Roman" w:hAnsi="Times New Roman" w:cs="Times New Roman"/>
          <w:sz w:val="28"/>
          <w:szCs w:val="28"/>
        </w:rPr>
        <w:t>яйств в зоне подтопления</w:t>
      </w:r>
      <w:r w:rsidR="00E020BF" w:rsidRPr="002E07AB">
        <w:rPr>
          <w:rFonts w:ascii="Times New Roman" w:hAnsi="Times New Roman" w:cs="Times New Roman"/>
          <w:sz w:val="28"/>
          <w:szCs w:val="28"/>
        </w:rPr>
        <w:t xml:space="preserve">. </w:t>
      </w:r>
      <w:r w:rsidR="00846285">
        <w:rPr>
          <w:rFonts w:ascii="Times New Roman" w:hAnsi="Times New Roman" w:cs="Times New Roman"/>
          <w:sz w:val="28"/>
          <w:szCs w:val="28"/>
        </w:rPr>
        <w:t>В</w:t>
      </w:r>
      <w:r w:rsidR="00DF1E86">
        <w:rPr>
          <w:rFonts w:ascii="Times New Roman" w:hAnsi="Times New Roman" w:cs="Times New Roman"/>
          <w:sz w:val="28"/>
          <w:szCs w:val="28"/>
        </w:rPr>
        <w:t xml:space="preserve"> рамках своей компетенции</w:t>
      </w:r>
      <w:r w:rsidR="00E020BF" w:rsidRPr="002E07AB">
        <w:rPr>
          <w:rFonts w:ascii="Times New Roman" w:hAnsi="Times New Roman" w:cs="Times New Roman"/>
          <w:sz w:val="28"/>
          <w:szCs w:val="28"/>
        </w:rPr>
        <w:t xml:space="preserve"> за 2018 год </w:t>
      </w:r>
      <w:r w:rsidR="00821317" w:rsidRPr="002E07AB">
        <w:rPr>
          <w:rFonts w:ascii="Times New Roman" w:hAnsi="Times New Roman" w:cs="Times New Roman"/>
          <w:sz w:val="28"/>
          <w:szCs w:val="28"/>
        </w:rPr>
        <w:t xml:space="preserve">из </w:t>
      </w:r>
      <w:r w:rsidR="00E020BF" w:rsidRPr="002E07AB">
        <w:rPr>
          <w:rFonts w:ascii="Times New Roman" w:hAnsi="Times New Roman" w:cs="Times New Roman"/>
          <w:sz w:val="28"/>
          <w:szCs w:val="28"/>
        </w:rPr>
        <w:t xml:space="preserve">155 </w:t>
      </w:r>
      <w:r w:rsidR="00E652A5" w:rsidRPr="002E07AB">
        <w:rPr>
          <w:rFonts w:ascii="Times New Roman" w:hAnsi="Times New Roman" w:cs="Times New Roman"/>
          <w:sz w:val="28"/>
          <w:szCs w:val="28"/>
        </w:rPr>
        <w:t xml:space="preserve">жилых </w:t>
      </w:r>
      <w:r w:rsidR="00E020BF" w:rsidRPr="002E07AB">
        <w:rPr>
          <w:rFonts w:ascii="Times New Roman" w:hAnsi="Times New Roman" w:cs="Times New Roman"/>
          <w:sz w:val="28"/>
          <w:szCs w:val="28"/>
        </w:rPr>
        <w:t>домов, находящихся в зоне возможного п</w:t>
      </w:r>
      <w:r w:rsidR="00821317" w:rsidRPr="002E07AB">
        <w:rPr>
          <w:rFonts w:ascii="Times New Roman" w:hAnsi="Times New Roman" w:cs="Times New Roman"/>
          <w:sz w:val="28"/>
          <w:szCs w:val="28"/>
        </w:rPr>
        <w:t xml:space="preserve">одтопления паводковыми водами (из них - </w:t>
      </w:r>
      <w:r w:rsidR="00E652A5" w:rsidRPr="002E07AB">
        <w:rPr>
          <w:rFonts w:ascii="Times New Roman" w:hAnsi="Times New Roman" w:cs="Times New Roman"/>
          <w:sz w:val="28"/>
          <w:szCs w:val="28"/>
        </w:rPr>
        <w:t>30 жилых д</w:t>
      </w:r>
      <w:r w:rsidR="00821317" w:rsidRPr="002E07AB">
        <w:rPr>
          <w:rFonts w:ascii="Times New Roman" w:hAnsi="Times New Roman" w:cs="Times New Roman"/>
          <w:sz w:val="28"/>
          <w:szCs w:val="28"/>
        </w:rPr>
        <w:t>омов льготных категорий граждан)</w:t>
      </w:r>
      <w:r w:rsidR="00E652A5" w:rsidRPr="002E07AB">
        <w:rPr>
          <w:rFonts w:ascii="Times New Roman" w:hAnsi="Times New Roman" w:cs="Times New Roman"/>
          <w:sz w:val="28"/>
          <w:szCs w:val="28"/>
        </w:rPr>
        <w:t>, совместно со страховыми организациями, заключено 14 договоров страхования имущества граждан.</w:t>
      </w:r>
      <w:r w:rsidR="00707699" w:rsidRPr="002E07AB">
        <w:rPr>
          <w:rFonts w:ascii="Times New Roman" w:hAnsi="Times New Roman" w:cs="Times New Roman"/>
          <w:sz w:val="28"/>
          <w:szCs w:val="28"/>
        </w:rPr>
        <w:t xml:space="preserve"> </w:t>
      </w:r>
      <w:r w:rsidR="00B33F8F">
        <w:rPr>
          <w:rFonts w:ascii="Times New Roman" w:hAnsi="Times New Roman" w:cs="Times New Roman"/>
          <w:sz w:val="28"/>
          <w:szCs w:val="28"/>
        </w:rPr>
        <w:t xml:space="preserve">          </w:t>
      </w:r>
      <w:r w:rsidR="00707699" w:rsidRPr="002E07AB">
        <w:rPr>
          <w:rFonts w:ascii="Times New Roman" w:hAnsi="Times New Roman" w:cs="Times New Roman"/>
          <w:sz w:val="28"/>
          <w:szCs w:val="28"/>
        </w:rPr>
        <w:lastRenderedPageBreak/>
        <w:t>На средства областного бюджета</w:t>
      </w:r>
      <w:r w:rsidR="00DF1E86">
        <w:rPr>
          <w:rFonts w:ascii="Times New Roman" w:hAnsi="Times New Roman" w:cs="Times New Roman"/>
          <w:sz w:val="28"/>
          <w:szCs w:val="28"/>
        </w:rPr>
        <w:t xml:space="preserve"> застраховано</w:t>
      </w:r>
      <w:r w:rsidR="007A55CA">
        <w:rPr>
          <w:rFonts w:ascii="Times New Roman" w:hAnsi="Times New Roman" w:cs="Times New Roman"/>
          <w:sz w:val="28"/>
          <w:szCs w:val="28"/>
        </w:rPr>
        <w:t xml:space="preserve"> 23 семьи с детьми</w:t>
      </w:r>
      <w:r w:rsidR="00193A19" w:rsidRPr="002E07AB">
        <w:rPr>
          <w:rFonts w:ascii="Times New Roman" w:hAnsi="Times New Roman" w:cs="Times New Roman"/>
          <w:sz w:val="28"/>
          <w:szCs w:val="28"/>
        </w:rPr>
        <w:t xml:space="preserve">. </w:t>
      </w:r>
      <w:r w:rsidR="00DF1E86">
        <w:rPr>
          <w:rFonts w:ascii="Times New Roman" w:hAnsi="Times New Roman" w:cs="Times New Roman"/>
          <w:sz w:val="28"/>
          <w:szCs w:val="28"/>
        </w:rPr>
        <w:t>Д</w:t>
      </w:r>
      <w:r w:rsidR="00193A19" w:rsidRPr="002E07AB">
        <w:rPr>
          <w:rFonts w:ascii="Times New Roman" w:hAnsi="Times New Roman" w:cs="Times New Roman"/>
          <w:sz w:val="28"/>
          <w:szCs w:val="28"/>
        </w:rPr>
        <w:t xml:space="preserve">ля пожилых людей проведено 49 занятий по </w:t>
      </w:r>
      <w:r w:rsidR="00DF1E86">
        <w:rPr>
          <w:rFonts w:ascii="Times New Roman" w:hAnsi="Times New Roman" w:cs="Times New Roman"/>
          <w:sz w:val="28"/>
          <w:szCs w:val="28"/>
        </w:rPr>
        <w:t xml:space="preserve">вопросам безопасности в разных </w:t>
      </w:r>
      <w:r w:rsidR="00193A19" w:rsidRPr="002E07AB">
        <w:rPr>
          <w:rFonts w:ascii="Times New Roman" w:hAnsi="Times New Roman" w:cs="Times New Roman"/>
          <w:sz w:val="28"/>
          <w:szCs w:val="28"/>
        </w:rPr>
        <w:t>сферах жизни, включая беседы о страховании здоровья, жизни и имущества (охвачено 1 189 получателей социальных услуг).</w:t>
      </w:r>
    </w:p>
    <w:p w:rsidR="006B7CDB" w:rsidRPr="002E07AB" w:rsidRDefault="004407BA" w:rsidP="006B7CDB">
      <w:pPr>
        <w:spacing w:after="0" w:line="276" w:lineRule="auto"/>
        <w:ind w:firstLine="459"/>
        <w:jc w:val="both"/>
        <w:rPr>
          <w:rFonts w:ascii="Times New Roman" w:hAnsi="Times New Roman"/>
          <w:sz w:val="28"/>
          <w:szCs w:val="28"/>
        </w:rPr>
      </w:pPr>
      <w:r w:rsidRPr="002E07AB">
        <w:rPr>
          <w:rFonts w:ascii="Times New Roman" w:hAnsi="Times New Roman" w:cs="Times New Roman"/>
          <w:sz w:val="28"/>
          <w:szCs w:val="28"/>
        </w:rPr>
        <w:t xml:space="preserve">За 2018 год </w:t>
      </w:r>
      <w:r w:rsidR="006B7CDB" w:rsidRPr="002E07AB">
        <w:rPr>
          <w:rFonts w:ascii="Times New Roman" w:hAnsi="Times New Roman"/>
          <w:sz w:val="28"/>
          <w:szCs w:val="28"/>
        </w:rPr>
        <w:t xml:space="preserve">в электронных терминалах, принадлежащих МБУ «Центр поддержки предпринимательства» (далее – МБУ «ЦПП»), установленных в учреждении, </w:t>
      </w:r>
      <w:r w:rsidR="00DF1E86">
        <w:rPr>
          <w:rFonts w:ascii="Times New Roman" w:hAnsi="Times New Roman"/>
          <w:sz w:val="28"/>
          <w:szCs w:val="28"/>
        </w:rPr>
        <w:t xml:space="preserve">АО «Кузбасский технопарк», ГКУ </w:t>
      </w:r>
      <w:r w:rsidR="006B7CDB" w:rsidRPr="002E07AB">
        <w:rPr>
          <w:rFonts w:ascii="Times New Roman" w:hAnsi="Times New Roman"/>
          <w:sz w:val="28"/>
          <w:szCs w:val="28"/>
        </w:rPr>
        <w:t>Центр заня</w:t>
      </w:r>
      <w:r w:rsidR="00DF1E86">
        <w:rPr>
          <w:rFonts w:ascii="Times New Roman" w:hAnsi="Times New Roman"/>
          <w:sz w:val="28"/>
          <w:szCs w:val="28"/>
        </w:rPr>
        <w:t>тости населения города Кемерово</w:t>
      </w:r>
      <w:r w:rsidR="006B7CDB" w:rsidRPr="002E07AB">
        <w:rPr>
          <w:rFonts w:ascii="Times New Roman" w:hAnsi="Times New Roman"/>
          <w:sz w:val="28"/>
          <w:szCs w:val="28"/>
        </w:rPr>
        <w:t>, Управлении архитектуры и градостроительства администрации гор</w:t>
      </w:r>
      <w:r w:rsidR="00DF1E86">
        <w:rPr>
          <w:rFonts w:ascii="Times New Roman" w:hAnsi="Times New Roman"/>
          <w:sz w:val="28"/>
          <w:szCs w:val="28"/>
        </w:rPr>
        <w:t>ода Кемерово размещена</w:t>
      </w:r>
      <w:r w:rsidR="006B7CDB" w:rsidRPr="002E07AB">
        <w:rPr>
          <w:rFonts w:ascii="Times New Roman" w:hAnsi="Times New Roman"/>
          <w:sz w:val="28"/>
          <w:szCs w:val="28"/>
        </w:rPr>
        <w:t xml:space="preserve"> информация по повышению финансовой грамотности населения:</w:t>
      </w:r>
    </w:p>
    <w:p w:rsidR="006B7CDB" w:rsidRPr="002E07AB" w:rsidRDefault="006B7CDB" w:rsidP="006B7CDB">
      <w:pPr>
        <w:spacing w:after="0" w:line="276" w:lineRule="auto"/>
        <w:ind w:firstLine="459"/>
        <w:jc w:val="both"/>
        <w:rPr>
          <w:rFonts w:ascii="Times New Roman" w:hAnsi="Times New Roman"/>
          <w:sz w:val="28"/>
          <w:szCs w:val="28"/>
        </w:rPr>
      </w:pPr>
      <w:r w:rsidRPr="002E07AB">
        <w:rPr>
          <w:rFonts w:ascii="Times New Roman" w:hAnsi="Times New Roman"/>
          <w:sz w:val="28"/>
          <w:szCs w:val="28"/>
        </w:rPr>
        <w:t>- о порядке ведения бухгалтерского учета субъектами малого и среднего предпринимательства (далее – СМСП);</w:t>
      </w:r>
    </w:p>
    <w:p w:rsidR="006B7CDB" w:rsidRPr="002E07AB" w:rsidRDefault="006B7CDB" w:rsidP="006B7CDB">
      <w:pPr>
        <w:spacing w:after="0" w:line="276" w:lineRule="auto"/>
        <w:ind w:firstLine="459"/>
        <w:jc w:val="both"/>
        <w:rPr>
          <w:rFonts w:ascii="Times New Roman" w:hAnsi="Times New Roman"/>
          <w:sz w:val="28"/>
          <w:szCs w:val="28"/>
        </w:rPr>
      </w:pPr>
      <w:r w:rsidRPr="002E07AB">
        <w:rPr>
          <w:rFonts w:ascii="Times New Roman" w:hAnsi="Times New Roman"/>
          <w:sz w:val="28"/>
          <w:szCs w:val="28"/>
        </w:rPr>
        <w:t xml:space="preserve">- об условиях предоставления </w:t>
      </w:r>
      <w:proofErr w:type="spellStart"/>
      <w:r w:rsidRPr="002E07AB">
        <w:rPr>
          <w:rFonts w:ascii="Times New Roman" w:hAnsi="Times New Roman"/>
          <w:sz w:val="28"/>
          <w:szCs w:val="28"/>
        </w:rPr>
        <w:t>микрозаймов</w:t>
      </w:r>
      <w:proofErr w:type="spellEnd"/>
      <w:r w:rsidRPr="002E07AB">
        <w:rPr>
          <w:rFonts w:ascii="Times New Roman" w:hAnsi="Times New Roman"/>
          <w:sz w:val="28"/>
          <w:szCs w:val="28"/>
        </w:rPr>
        <w:t xml:space="preserve"> Государственным Фондом поддержки предпринимательства Кемеровской области для СМСП;</w:t>
      </w:r>
    </w:p>
    <w:p w:rsidR="006B7CDB" w:rsidRPr="002E07AB" w:rsidRDefault="006B7CDB" w:rsidP="006B7CDB">
      <w:pPr>
        <w:spacing w:after="0" w:line="276" w:lineRule="auto"/>
        <w:ind w:firstLine="459"/>
        <w:jc w:val="both"/>
        <w:rPr>
          <w:rFonts w:ascii="Times New Roman" w:hAnsi="Times New Roman"/>
          <w:bCs/>
          <w:sz w:val="28"/>
          <w:szCs w:val="28"/>
        </w:rPr>
      </w:pPr>
      <w:r w:rsidRPr="002E07AB">
        <w:rPr>
          <w:rFonts w:ascii="Times New Roman" w:hAnsi="Times New Roman"/>
          <w:bCs/>
          <w:sz w:val="28"/>
          <w:szCs w:val="28"/>
        </w:rPr>
        <w:t>- о работе Совета по развитию предпринимательства в городе Кемерово.</w:t>
      </w:r>
    </w:p>
    <w:p w:rsidR="006B7CDB" w:rsidRPr="002E07AB" w:rsidRDefault="006B7CDB" w:rsidP="00676146">
      <w:pPr>
        <w:spacing w:after="0" w:line="276" w:lineRule="auto"/>
        <w:ind w:firstLine="459"/>
        <w:jc w:val="both"/>
        <w:rPr>
          <w:rFonts w:ascii="Times New Roman" w:hAnsi="Times New Roman"/>
          <w:sz w:val="28"/>
          <w:szCs w:val="28"/>
        </w:rPr>
      </w:pPr>
      <w:r w:rsidRPr="002E07AB">
        <w:rPr>
          <w:rFonts w:ascii="Times New Roman" w:hAnsi="Times New Roman"/>
          <w:sz w:val="28"/>
          <w:szCs w:val="28"/>
        </w:rPr>
        <w:t>На стендах МБУ «ЦПП» в отчетный период размещена информация о проведении в учреждении семинаров представителями ИФНС России по            городу Кем</w:t>
      </w:r>
      <w:r w:rsidR="00BB55B0" w:rsidRPr="002E07AB">
        <w:rPr>
          <w:rFonts w:ascii="Times New Roman" w:hAnsi="Times New Roman"/>
          <w:sz w:val="28"/>
          <w:szCs w:val="28"/>
        </w:rPr>
        <w:t>ерово и банковских организаций.</w:t>
      </w:r>
    </w:p>
    <w:p w:rsidR="006B7CDB" w:rsidRPr="002E07AB" w:rsidRDefault="00BB55B0" w:rsidP="00C96C3B">
      <w:pPr>
        <w:spacing w:after="0" w:line="276" w:lineRule="auto"/>
        <w:ind w:firstLine="459"/>
        <w:jc w:val="both"/>
        <w:rPr>
          <w:rFonts w:ascii="Times New Roman" w:hAnsi="Times New Roman"/>
          <w:sz w:val="28"/>
          <w:szCs w:val="28"/>
        </w:rPr>
      </w:pPr>
      <w:r w:rsidRPr="002E07AB">
        <w:rPr>
          <w:rFonts w:ascii="Times New Roman" w:hAnsi="Times New Roman"/>
          <w:sz w:val="28"/>
          <w:szCs w:val="28"/>
        </w:rPr>
        <w:t>За 2018 год</w:t>
      </w:r>
      <w:r w:rsidR="006B7CDB" w:rsidRPr="002E07AB">
        <w:rPr>
          <w:rFonts w:ascii="Times New Roman" w:hAnsi="Times New Roman"/>
          <w:sz w:val="28"/>
          <w:szCs w:val="28"/>
        </w:rPr>
        <w:t xml:space="preserve"> МБУ «ЦПП» </w:t>
      </w:r>
      <w:r w:rsidRPr="002E07AB">
        <w:rPr>
          <w:rFonts w:ascii="Times New Roman" w:hAnsi="Times New Roman"/>
          <w:sz w:val="28"/>
          <w:szCs w:val="28"/>
        </w:rPr>
        <w:t>осуществлена рассылка на электронные</w:t>
      </w:r>
      <w:r w:rsidR="006B7CDB" w:rsidRPr="002E07AB">
        <w:rPr>
          <w:rFonts w:ascii="Times New Roman" w:hAnsi="Times New Roman"/>
          <w:sz w:val="28"/>
          <w:szCs w:val="28"/>
        </w:rPr>
        <w:t xml:space="preserve"> адреса предпринимателей, содержащая</w:t>
      </w:r>
      <w:r w:rsidR="00DF1E86">
        <w:rPr>
          <w:rFonts w:ascii="Times New Roman" w:hAnsi="Times New Roman"/>
          <w:sz w:val="28"/>
          <w:szCs w:val="28"/>
        </w:rPr>
        <w:t xml:space="preserve"> информацию</w:t>
      </w:r>
      <w:r w:rsidR="006B7CDB" w:rsidRPr="002E07AB">
        <w:rPr>
          <w:rFonts w:ascii="Times New Roman" w:hAnsi="Times New Roman"/>
          <w:sz w:val="28"/>
          <w:szCs w:val="28"/>
        </w:rPr>
        <w:t>:</w:t>
      </w:r>
    </w:p>
    <w:p w:rsidR="006B7CDB" w:rsidRPr="002E07AB" w:rsidRDefault="006B7CDB" w:rsidP="00ED1D69">
      <w:pPr>
        <w:spacing w:after="0" w:line="276" w:lineRule="auto"/>
        <w:ind w:firstLine="459"/>
        <w:jc w:val="both"/>
        <w:rPr>
          <w:rFonts w:ascii="Times New Roman" w:hAnsi="Times New Roman"/>
          <w:sz w:val="28"/>
          <w:szCs w:val="28"/>
        </w:rPr>
      </w:pPr>
      <w:r w:rsidRPr="002E07AB">
        <w:rPr>
          <w:rFonts w:ascii="Times New Roman" w:hAnsi="Times New Roman"/>
          <w:sz w:val="28"/>
          <w:szCs w:val="28"/>
        </w:rPr>
        <w:t>- о приеме документов в рамках конкурсного отбора на предоставление субсидий кемеровским предпринимателям за счет средств местного бюджета с целью оказания финансовой поддержки посредством возмещения затрат в связи с производством (реализацией) товаров, выполнением работ, оказанием услуг;</w:t>
      </w:r>
    </w:p>
    <w:p w:rsidR="006B7CDB" w:rsidRPr="002E07AB" w:rsidRDefault="006B7CDB" w:rsidP="006B7CDB">
      <w:pPr>
        <w:spacing w:after="0" w:line="276" w:lineRule="auto"/>
        <w:ind w:firstLine="459"/>
        <w:jc w:val="both"/>
        <w:rPr>
          <w:rFonts w:ascii="Times New Roman" w:hAnsi="Times New Roman"/>
          <w:sz w:val="28"/>
          <w:szCs w:val="28"/>
        </w:rPr>
      </w:pPr>
      <w:r w:rsidRPr="002E07AB">
        <w:rPr>
          <w:rFonts w:ascii="Times New Roman" w:hAnsi="Times New Roman"/>
          <w:sz w:val="28"/>
          <w:szCs w:val="28"/>
        </w:rPr>
        <w:t xml:space="preserve">-  о </w:t>
      </w:r>
      <w:r w:rsidRPr="002E07AB">
        <w:rPr>
          <w:rFonts w:ascii="Times New Roman" w:hAnsi="Times New Roman"/>
          <w:bCs/>
          <w:sz w:val="28"/>
          <w:szCs w:val="28"/>
        </w:rPr>
        <w:t>программе финансовой поддержки АО «МСП Банк»</w:t>
      </w:r>
      <w:r w:rsidRPr="002E07AB">
        <w:rPr>
          <w:rFonts w:ascii="Times New Roman" w:hAnsi="Times New Roman"/>
          <w:sz w:val="28"/>
          <w:szCs w:val="28"/>
        </w:rPr>
        <w:t>;</w:t>
      </w:r>
    </w:p>
    <w:p w:rsidR="006B7CDB" w:rsidRPr="002E07AB" w:rsidRDefault="006B7CDB" w:rsidP="006B7CDB">
      <w:pPr>
        <w:spacing w:after="0" w:line="276" w:lineRule="auto"/>
        <w:ind w:firstLine="459"/>
        <w:jc w:val="both"/>
        <w:rPr>
          <w:rFonts w:ascii="Times New Roman" w:hAnsi="Times New Roman"/>
          <w:sz w:val="28"/>
          <w:szCs w:val="28"/>
        </w:rPr>
      </w:pPr>
      <w:r w:rsidRPr="002E07AB">
        <w:rPr>
          <w:rFonts w:ascii="Times New Roman" w:hAnsi="Times New Roman"/>
          <w:sz w:val="28"/>
          <w:szCs w:val="28"/>
        </w:rPr>
        <w:t xml:space="preserve">- </w:t>
      </w:r>
      <w:r w:rsidR="00BB55B0" w:rsidRPr="002E07AB">
        <w:rPr>
          <w:rFonts w:ascii="Times New Roman" w:hAnsi="Times New Roman"/>
          <w:sz w:val="28"/>
          <w:szCs w:val="28"/>
        </w:rPr>
        <w:t xml:space="preserve"> о сроках сдачи отчетности в 2018 году</w:t>
      </w:r>
      <w:r w:rsidRPr="002E07AB">
        <w:rPr>
          <w:rFonts w:ascii="Times New Roman" w:hAnsi="Times New Roman"/>
          <w:sz w:val="28"/>
          <w:szCs w:val="28"/>
        </w:rPr>
        <w:t xml:space="preserve"> в ИФНС России по г. Кемерово;</w:t>
      </w:r>
    </w:p>
    <w:p w:rsidR="006B7CDB" w:rsidRPr="002E07AB" w:rsidRDefault="006B7CDB" w:rsidP="006B7CDB">
      <w:pPr>
        <w:spacing w:after="0" w:line="276" w:lineRule="auto"/>
        <w:ind w:firstLine="459"/>
        <w:jc w:val="both"/>
        <w:rPr>
          <w:rFonts w:ascii="Times New Roman" w:hAnsi="Times New Roman"/>
          <w:sz w:val="28"/>
          <w:szCs w:val="28"/>
        </w:rPr>
      </w:pPr>
      <w:r w:rsidRPr="002E07AB">
        <w:rPr>
          <w:rFonts w:ascii="Times New Roman" w:hAnsi="Times New Roman"/>
          <w:sz w:val="28"/>
          <w:szCs w:val="28"/>
        </w:rPr>
        <w:t>- о начале реализации</w:t>
      </w:r>
      <w:r w:rsidR="00BB55B0" w:rsidRPr="002E07AB">
        <w:rPr>
          <w:rFonts w:ascii="Times New Roman" w:hAnsi="Times New Roman"/>
          <w:sz w:val="28"/>
          <w:szCs w:val="28"/>
        </w:rPr>
        <w:t xml:space="preserve"> пилотных проектов </w:t>
      </w:r>
      <w:r w:rsidRPr="002E07AB">
        <w:rPr>
          <w:rFonts w:ascii="Times New Roman" w:hAnsi="Times New Roman"/>
          <w:sz w:val="28"/>
          <w:szCs w:val="28"/>
        </w:rPr>
        <w:t>«Почта Банк»</w:t>
      </w:r>
      <w:r w:rsidR="00DF1E86">
        <w:rPr>
          <w:rFonts w:ascii="Times New Roman" w:hAnsi="Times New Roman"/>
          <w:sz w:val="28"/>
          <w:szCs w:val="28"/>
        </w:rPr>
        <w:t xml:space="preserve"> (ПАО</w:t>
      </w:r>
      <w:proofErr w:type="gramStart"/>
      <w:r w:rsidR="00DF1E86">
        <w:rPr>
          <w:rFonts w:ascii="Times New Roman" w:hAnsi="Times New Roman"/>
          <w:sz w:val="28"/>
          <w:szCs w:val="28"/>
        </w:rPr>
        <w:t>),</w:t>
      </w:r>
      <w:r w:rsidR="00134CFD">
        <w:rPr>
          <w:rFonts w:ascii="Times New Roman" w:hAnsi="Times New Roman"/>
          <w:sz w:val="28"/>
          <w:szCs w:val="28"/>
        </w:rPr>
        <w:t xml:space="preserve">   </w:t>
      </w:r>
      <w:proofErr w:type="gramEnd"/>
      <w:r w:rsidR="00134CFD">
        <w:rPr>
          <w:rFonts w:ascii="Times New Roman" w:hAnsi="Times New Roman"/>
          <w:sz w:val="28"/>
          <w:szCs w:val="28"/>
        </w:rPr>
        <w:t xml:space="preserve">                 </w:t>
      </w:r>
      <w:r w:rsidR="00527A05">
        <w:rPr>
          <w:rFonts w:ascii="Times New Roman" w:hAnsi="Times New Roman"/>
          <w:sz w:val="28"/>
          <w:szCs w:val="28"/>
        </w:rPr>
        <w:t xml:space="preserve"> </w:t>
      </w:r>
      <w:r w:rsidR="00DF1E86">
        <w:rPr>
          <w:rFonts w:ascii="Times New Roman" w:hAnsi="Times New Roman"/>
          <w:sz w:val="28"/>
          <w:szCs w:val="28"/>
        </w:rPr>
        <w:t>ПАО Сбербанк</w:t>
      </w:r>
      <w:r w:rsidRPr="002E07AB">
        <w:rPr>
          <w:rFonts w:ascii="Times New Roman" w:hAnsi="Times New Roman"/>
          <w:sz w:val="28"/>
          <w:szCs w:val="28"/>
        </w:rPr>
        <w:t xml:space="preserve">; </w:t>
      </w:r>
    </w:p>
    <w:p w:rsidR="006B7CDB" w:rsidRPr="002E07AB" w:rsidRDefault="006B7CDB" w:rsidP="006B7CDB">
      <w:pPr>
        <w:spacing w:after="0" w:line="276" w:lineRule="auto"/>
        <w:ind w:firstLine="459"/>
        <w:jc w:val="both"/>
        <w:rPr>
          <w:rFonts w:ascii="Times New Roman" w:hAnsi="Times New Roman"/>
          <w:sz w:val="28"/>
          <w:szCs w:val="28"/>
        </w:rPr>
      </w:pPr>
      <w:r w:rsidRPr="002E07AB">
        <w:rPr>
          <w:rFonts w:ascii="Times New Roman" w:hAnsi="Times New Roman"/>
          <w:sz w:val="28"/>
          <w:szCs w:val="28"/>
        </w:rPr>
        <w:t xml:space="preserve">- о создании для </w:t>
      </w:r>
      <w:r w:rsidRPr="002E07AB">
        <w:rPr>
          <w:rFonts w:ascii="Times New Roman" w:hAnsi="Times New Roman"/>
          <w:bCs/>
          <w:sz w:val="28"/>
          <w:szCs w:val="28"/>
        </w:rPr>
        <w:t>российских предпринимателей специального приложения «НАБАТ».</w:t>
      </w:r>
    </w:p>
    <w:p w:rsidR="004407BA" w:rsidRPr="002E07AB" w:rsidRDefault="006B7CDB" w:rsidP="00E835CA">
      <w:pPr>
        <w:spacing w:after="0" w:line="276" w:lineRule="auto"/>
        <w:ind w:firstLine="459"/>
        <w:jc w:val="both"/>
        <w:rPr>
          <w:rFonts w:ascii="Times New Roman" w:hAnsi="Times New Roman"/>
          <w:sz w:val="28"/>
          <w:szCs w:val="28"/>
        </w:rPr>
      </w:pPr>
      <w:r w:rsidRPr="002E07AB">
        <w:rPr>
          <w:rFonts w:ascii="Times New Roman" w:hAnsi="Times New Roman"/>
          <w:sz w:val="28"/>
          <w:szCs w:val="28"/>
        </w:rPr>
        <w:t>В помещении МБУ «ЦПП» установлены информационные стойки с буклета</w:t>
      </w:r>
      <w:r w:rsidR="00BB55B0" w:rsidRPr="002E07AB">
        <w:rPr>
          <w:rFonts w:ascii="Times New Roman" w:hAnsi="Times New Roman"/>
          <w:sz w:val="28"/>
          <w:szCs w:val="28"/>
        </w:rPr>
        <w:t>ми банковских организаций города</w:t>
      </w:r>
      <w:r w:rsidRPr="002E07AB">
        <w:rPr>
          <w:rFonts w:ascii="Times New Roman" w:hAnsi="Times New Roman"/>
          <w:sz w:val="28"/>
          <w:szCs w:val="28"/>
        </w:rPr>
        <w:t xml:space="preserve"> Кемерово, содержащих актуальную информацию об открытии расчетных счетов и о кредит</w:t>
      </w:r>
      <w:r w:rsidR="00D11EA1">
        <w:rPr>
          <w:rFonts w:ascii="Times New Roman" w:hAnsi="Times New Roman"/>
          <w:sz w:val="28"/>
          <w:szCs w:val="28"/>
        </w:rPr>
        <w:t>ных продуктах для СМСП. Н</w:t>
      </w:r>
      <w:r w:rsidRPr="002E07AB">
        <w:rPr>
          <w:rFonts w:ascii="Times New Roman" w:hAnsi="Times New Roman"/>
          <w:sz w:val="28"/>
          <w:szCs w:val="28"/>
        </w:rPr>
        <w:t>а стойках, установленных в операционном зале МБУ «ЦПП», размещены информационные материалы Государственного Фонда поддержки предпринимательства Кемеровской области и Муниципального некоммерческого Фонда поддержки малого предпринимательства города Кемерово о займах для СМСП.</w:t>
      </w:r>
    </w:p>
    <w:p w:rsidR="006B7CDB" w:rsidRPr="002E07AB" w:rsidRDefault="006B7CDB" w:rsidP="00BB55B0">
      <w:pPr>
        <w:spacing w:after="0" w:line="276" w:lineRule="auto"/>
        <w:ind w:firstLine="459"/>
        <w:jc w:val="both"/>
        <w:rPr>
          <w:rFonts w:ascii="Times New Roman" w:hAnsi="Times New Roman"/>
          <w:sz w:val="28"/>
          <w:szCs w:val="28"/>
        </w:rPr>
      </w:pPr>
      <w:r w:rsidRPr="002E07AB">
        <w:rPr>
          <w:rFonts w:ascii="Times New Roman" w:hAnsi="Times New Roman"/>
          <w:sz w:val="28"/>
          <w:szCs w:val="28"/>
        </w:rPr>
        <w:t xml:space="preserve">В указанный период специалисты МБУ «ЦПП» оказали 580 консультаций по вопросу финансовой поддержки: предоставление субсидий, займов, открытие расчетных счетов, оптимизация системы налогообложения. </w:t>
      </w:r>
    </w:p>
    <w:p w:rsidR="006B7CDB" w:rsidRPr="002E07AB" w:rsidRDefault="00BB55B0" w:rsidP="00D34D0F">
      <w:pPr>
        <w:spacing w:after="0" w:line="276" w:lineRule="auto"/>
        <w:ind w:firstLine="459"/>
        <w:jc w:val="both"/>
        <w:rPr>
          <w:rFonts w:ascii="Times New Roman" w:hAnsi="Times New Roman"/>
          <w:sz w:val="28"/>
          <w:szCs w:val="28"/>
        </w:rPr>
      </w:pPr>
      <w:r w:rsidRPr="002E07AB">
        <w:rPr>
          <w:rFonts w:ascii="Times New Roman" w:hAnsi="Times New Roman"/>
          <w:sz w:val="28"/>
          <w:szCs w:val="28"/>
        </w:rPr>
        <w:t>На базе учреждения</w:t>
      </w:r>
      <w:r w:rsidR="006B7CDB" w:rsidRPr="002E07AB">
        <w:rPr>
          <w:rFonts w:ascii="Times New Roman" w:hAnsi="Times New Roman"/>
          <w:sz w:val="28"/>
          <w:szCs w:val="28"/>
        </w:rPr>
        <w:t xml:space="preserve"> организованы семинары по вопросу финансовой грамотности:</w:t>
      </w:r>
      <w:r w:rsidR="00D34D0F">
        <w:rPr>
          <w:rFonts w:ascii="Times New Roman" w:hAnsi="Times New Roman"/>
          <w:sz w:val="28"/>
          <w:szCs w:val="28"/>
        </w:rPr>
        <w:t xml:space="preserve"> «Время сдавать отчетность!», </w:t>
      </w:r>
      <w:r w:rsidR="006B7CDB" w:rsidRPr="002E07AB">
        <w:rPr>
          <w:rFonts w:ascii="Times New Roman" w:hAnsi="Times New Roman"/>
          <w:sz w:val="28"/>
          <w:szCs w:val="28"/>
        </w:rPr>
        <w:t xml:space="preserve">«Поставщик. Как начать участвовать </w:t>
      </w:r>
      <w:r w:rsidR="006B7CDB" w:rsidRPr="002E07AB">
        <w:rPr>
          <w:rFonts w:ascii="Times New Roman" w:hAnsi="Times New Roman"/>
          <w:sz w:val="28"/>
          <w:szCs w:val="28"/>
        </w:rPr>
        <w:lastRenderedPageBreak/>
        <w:t>в закупках»</w:t>
      </w:r>
      <w:r w:rsidR="00D34D0F">
        <w:rPr>
          <w:rFonts w:ascii="Times New Roman" w:hAnsi="Times New Roman"/>
          <w:color w:val="2A2B2C"/>
          <w:sz w:val="24"/>
          <w:szCs w:val="24"/>
        </w:rPr>
        <w:t xml:space="preserve">, </w:t>
      </w:r>
      <w:r w:rsidR="006B7CDB" w:rsidRPr="002E07AB">
        <w:rPr>
          <w:rFonts w:ascii="Times New Roman" w:hAnsi="Times New Roman"/>
          <w:sz w:val="28"/>
          <w:szCs w:val="28"/>
        </w:rPr>
        <w:t>«Онлайн-кассы. Изменения в федеральном законе</w:t>
      </w:r>
      <w:r w:rsidR="00D34D0F">
        <w:rPr>
          <w:rFonts w:ascii="Times New Roman" w:hAnsi="Times New Roman"/>
          <w:sz w:val="28"/>
          <w:szCs w:val="28"/>
        </w:rPr>
        <w:t xml:space="preserve">   54-ФЗ», </w:t>
      </w:r>
      <w:r w:rsidR="006B7CDB" w:rsidRPr="002E07AB">
        <w:rPr>
          <w:rFonts w:ascii="Times New Roman" w:hAnsi="Times New Roman"/>
          <w:sz w:val="28"/>
          <w:szCs w:val="28"/>
        </w:rPr>
        <w:t>«Ф</w:t>
      </w:r>
      <w:r w:rsidR="00D34D0F">
        <w:rPr>
          <w:rFonts w:ascii="Times New Roman" w:hAnsi="Times New Roman"/>
          <w:sz w:val="28"/>
          <w:szCs w:val="28"/>
        </w:rPr>
        <w:t xml:space="preserve">инансовая безопасность бизнеса», </w:t>
      </w:r>
      <w:r w:rsidR="006B7CDB" w:rsidRPr="002E07AB">
        <w:rPr>
          <w:rFonts w:ascii="Times New Roman" w:hAnsi="Times New Roman"/>
          <w:bCs/>
          <w:sz w:val="28"/>
          <w:szCs w:val="28"/>
        </w:rPr>
        <w:t>«Постановка управленческого учета на малых</w:t>
      </w:r>
      <w:r w:rsidR="00D34D0F">
        <w:rPr>
          <w:rFonts w:ascii="Times New Roman" w:hAnsi="Times New Roman"/>
          <w:bCs/>
          <w:sz w:val="28"/>
          <w:szCs w:val="28"/>
        </w:rPr>
        <w:t xml:space="preserve"> производственных предприятиях», </w:t>
      </w:r>
      <w:r w:rsidR="006B7CDB" w:rsidRPr="002E07AB">
        <w:rPr>
          <w:rFonts w:ascii="Times New Roman" w:hAnsi="Times New Roman"/>
          <w:bCs/>
          <w:sz w:val="28"/>
          <w:szCs w:val="28"/>
        </w:rPr>
        <w:t>«Выбор оптимальной системы налогообложения для вашего бизнеса».</w:t>
      </w:r>
    </w:p>
    <w:p w:rsidR="004407BA" w:rsidRPr="002E07AB" w:rsidRDefault="004407BA" w:rsidP="004407BA">
      <w:pPr>
        <w:spacing w:after="0"/>
        <w:ind w:firstLine="720"/>
        <w:jc w:val="both"/>
        <w:rPr>
          <w:rFonts w:ascii="Times New Roman" w:eastAsia="Calibri" w:hAnsi="Times New Roman" w:cs="Times New Roman"/>
          <w:sz w:val="28"/>
          <w:szCs w:val="28"/>
        </w:rPr>
      </w:pPr>
      <w:r w:rsidRPr="002E07AB">
        <w:rPr>
          <w:rFonts w:ascii="Times New Roman" w:eastAsia="Calibri" w:hAnsi="Times New Roman" w:cs="Times New Roman"/>
          <w:sz w:val="28"/>
          <w:szCs w:val="28"/>
        </w:rPr>
        <w:t xml:space="preserve">В целях сдерживания стремительно развивающегося рынка </w:t>
      </w:r>
      <w:proofErr w:type="spellStart"/>
      <w:r w:rsidRPr="002E07AB">
        <w:rPr>
          <w:rFonts w:ascii="Times New Roman" w:eastAsia="Calibri" w:hAnsi="Times New Roman" w:cs="Times New Roman"/>
          <w:sz w:val="28"/>
          <w:szCs w:val="28"/>
        </w:rPr>
        <w:t>микрофинансовых</w:t>
      </w:r>
      <w:proofErr w:type="spellEnd"/>
      <w:r w:rsidRPr="002E07AB">
        <w:rPr>
          <w:rFonts w:ascii="Times New Roman" w:eastAsia="Calibri" w:hAnsi="Times New Roman" w:cs="Times New Roman"/>
          <w:sz w:val="28"/>
          <w:szCs w:val="28"/>
        </w:rPr>
        <w:t xml:space="preserve"> услуг, являющегося серьезной угрозой финансовой стабильности граждан посредством увеличения долгового бремени, на территории города Кемерово на постоянной основе организована работа по контролю за размещением печатных объявлений, содержащих агрессивную и навязчивую рекламу о предоставлении </w:t>
      </w:r>
      <w:proofErr w:type="spellStart"/>
      <w:r w:rsidRPr="002E07AB">
        <w:rPr>
          <w:rFonts w:ascii="Times New Roman" w:eastAsia="Calibri" w:hAnsi="Times New Roman" w:cs="Times New Roman"/>
          <w:sz w:val="28"/>
          <w:szCs w:val="28"/>
        </w:rPr>
        <w:t>микрозаймов</w:t>
      </w:r>
      <w:proofErr w:type="spellEnd"/>
      <w:r w:rsidRPr="002E07AB">
        <w:rPr>
          <w:rFonts w:ascii="Times New Roman" w:eastAsia="Calibri" w:hAnsi="Times New Roman" w:cs="Times New Roman"/>
          <w:sz w:val="28"/>
          <w:szCs w:val="28"/>
        </w:rPr>
        <w:t xml:space="preserve"> в муниципальных печатных изданиях, общественном транспорте, на остановочных пунктах, павильонах, в объектах потребительского рынка.</w:t>
      </w:r>
    </w:p>
    <w:p w:rsidR="004407BA" w:rsidRPr="002E07AB" w:rsidRDefault="004407BA" w:rsidP="004407BA">
      <w:pPr>
        <w:spacing w:after="0"/>
        <w:ind w:firstLine="720"/>
        <w:jc w:val="both"/>
        <w:rPr>
          <w:rFonts w:ascii="Times New Roman" w:eastAsia="Calibri" w:hAnsi="Times New Roman" w:cs="Times New Roman"/>
          <w:sz w:val="28"/>
          <w:szCs w:val="28"/>
        </w:rPr>
      </w:pPr>
      <w:r w:rsidRPr="002E07AB">
        <w:rPr>
          <w:rFonts w:ascii="Times New Roman" w:eastAsia="Calibri" w:hAnsi="Times New Roman" w:cs="Times New Roman"/>
          <w:sz w:val="28"/>
          <w:szCs w:val="28"/>
        </w:rPr>
        <w:t xml:space="preserve">В рамках осуществления данного мониторинга проведена проверка 13 пассажирских транспортных предприятий города Кемерово. Из 983 единиц транспортных средств, обслуживающих маршрутную сеть города, на 10 единицах подвижного состава внутри салона установлено несанкционированное размещение рекламы </w:t>
      </w:r>
      <w:proofErr w:type="spellStart"/>
      <w:r w:rsidRPr="002E07AB">
        <w:rPr>
          <w:rFonts w:ascii="Times New Roman" w:eastAsia="Calibri" w:hAnsi="Times New Roman" w:cs="Times New Roman"/>
          <w:sz w:val="28"/>
          <w:szCs w:val="28"/>
        </w:rPr>
        <w:t>микрозаймов</w:t>
      </w:r>
      <w:proofErr w:type="spellEnd"/>
      <w:r w:rsidRPr="002E07AB">
        <w:rPr>
          <w:rFonts w:ascii="Times New Roman" w:eastAsia="Calibri" w:hAnsi="Times New Roman" w:cs="Times New Roman"/>
          <w:sz w:val="28"/>
          <w:szCs w:val="28"/>
        </w:rPr>
        <w:t xml:space="preserve">. В результате произведен демонтаж данных рекламных объявлений. Регулярно проводится информирование руководителей транспортных предприятий о необходимости контроля и недопущения размещения рекламы </w:t>
      </w:r>
      <w:proofErr w:type="spellStart"/>
      <w:r w:rsidRPr="002E07AB">
        <w:rPr>
          <w:rFonts w:ascii="Times New Roman" w:eastAsia="Calibri" w:hAnsi="Times New Roman" w:cs="Times New Roman"/>
          <w:sz w:val="28"/>
          <w:szCs w:val="28"/>
        </w:rPr>
        <w:t>микрозаймов</w:t>
      </w:r>
      <w:proofErr w:type="spellEnd"/>
      <w:r w:rsidRPr="002E07AB">
        <w:rPr>
          <w:rFonts w:ascii="Times New Roman" w:eastAsia="Calibri" w:hAnsi="Times New Roman" w:cs="Times New Roman"/>
          <w:sz w:val="28"/>
          <w:szCs w:val="28"/>
        </w:rPr>
        <w:t xml:space="preserve"> в подвижном составе автотранспортных предприятий.</w:t>
      </w:r>
    </w:p>
    <w:p w:rsidR="00D34D0F" w:rsidRPr="00670FFF" w:rsidRDefault="004407BA" w:rsidP="00D34D0F">
      <w:pPr>
        <w:spacing w:after="0"/>
        <w:ind w:firstLine="720"/>
        <w:jc w:val="both"/>
        <w:rPr>
          <w:rFonts w:ascii="Times New Roman" w:eastAsia="Calibri" w:hAnsi="Times New Roman" w:cs="Times New Roman"/>
          <w:sz w:val="28"/>
          <w:szCs w:val="28"/>
        </w:rPr>
      </w:pPr>
      <w:r w:rsidRPr="002E07AB">
        <w:rPr>
          <w:rFonts w:ascii="Times New Roman" w:eastAsia="Calibri" w:hAnsi="Times New Roman" w:cs="Times New Roman"/>
          <w:sz w:val="28"/>
          <w:szCs w:val="28"/>
        </w:rPr>
        <w:t>Ежемесячно проводится работа по очистке 658 остановочных павильонов от объявлений, в том числе содержащих заголовки «Деньги до зарплаты», «Экспресс займы», «Легкие деньги» и прочие. В 2018 году силами предприятий дорожного комплекса от объявлений очищен</w:t>
      </w:r>
      <w:r w:rsidR="00D34D0F">
        <w:rPr>
          <w:rFonts w:ascii="Times New Roman" w:eastAsia="Calibri" w:hAnsi="Times New Roman" w:cs="Times New Roman"/>
          <w:sz w:val="28"/>
          <w:szCs w:val="28"/>
        </w:rPr>
        <w:t xml:space="preserve"> (с учетом кратности </w:t>
      </w:r>
      <w:proofErr w:type="gramStart"/>
      <w:r w:rsidR="00D34D0F">
        <w:rPr>
          <w:rFonts w:ascii="Times New Roman" w:eastAsia="Calibri" w:hAnsi="Times New Roman" w:cs="Times New Roman"/>
          <w:sz w:val="28"/>
          <w:szCs w:val="28"/>
        </w:rPr>
        <w:t xml:space="preserve">повторов) </w:t>
      </w:r>
      <w:r w:rsidR="003557A4">
        <w:rPr>
          <w:rFonts w:ascii="Times New Roman" w:eastAsia="Calibri" w:hAnsi="Times New Roman" w:cs="Times New Roman"/>
          <w:sz w:val="28"/>
          <w:szCs w:val="28"/>
        </w:rPr>
        <w:t xml:space="preserve">  </w:t>
      </w:r>
      <w:proofErr w:type="gramEnd"/>
      <w:r w:rsidR="003557A4">
        <w:rPr>
          <w:rFonts w:ascii="Times New Roman" w:eastAsia="Calibri" w:hAnsi="Times New Roman" w:cs="Times New Roman"/>
          <w:sz w:val="28"/>
          <w:szCs w:val="28"/>
        </w:rPr>
        <w:t xml:space="preserve">       </w:t>
      </w:r>
      <w:r w:rsidRPr="002E07AB">
        <w:rPr>
          <w:rFonts w:ascii="Times New Roman" w:eastAsia="Calibri" w:hAnsi="Times New Roman" w:cs="Times New Roman"/>
          <w:sz w:val="28"/>
          <w:szCs w:val="28"/>
        </w:rPr>
        <w:t>7 901 павильон.</w:t>
      </w:r>
      <w:r w:rsidR="00D34D0F">
        <w:rPr>
          <w:rFonts w:ascii="Times New Roman" w:eastAsia="Calibri" w:hAnsi="Times New Roman" w:cs="Times New Roman"/>
          <w:sz w:val="28"/>
          <w:szCs w:val="28"/>
        </w:rPr>
        <w:t xml:space="preserve"> </w:t>
      </w:r>
      <w:r w:rsidR="00D34D0F" w:rsidRPr="00670FFF">
        <w:rPr>
          <w:rFonts w:ascii="Times New Roman" w:eastAsia="Calibri" w:hAnsi="Times New Roman" w:cs="Times New Roman"/>
          <w:sz w:val="28"/>
          <w:szCs w:val="28"/>
        </w:rPr>
        <w:t xml:space="preserve">Также, организован мониторинг нестационарных торговых объектов на предмет наличия/отсутствия рекламных объявлений, содержащих рекламу </w:t>
      </w:r>
      <w:proofErr w:type="spellStart"/>
      <w:r w:rsidR="00D34D0F" w:rsidRPr="00670FFF">
        <w:rPr>
          <w:rFonts w:ascii="Times New Roman" w:eastAsia="Calibri" w:hAnsi="Times New Roman" w:cs="Times New Roman"/>
          <w:sz w:val="28"/>
          <w:szCs w:val="28"/>
        </w:rPr>
        <w:t>микрофинансовых</w:t>
      </w:r>
      <w:proofErr w:type="spellEnd"/>
      <w:r w:rsidR="00D34D0F" w:rsidRPr="00670FFF">
        <w:rPr>
          <w:rFonts w:ascii="Times New Roman" w:eastAsia="Calibri" w:hAnsi="Times New Roman" w:cs="Times New Roman"/>
          <w:sz w:val="28"/>
          <w:szCs w:val="28"/>
        </w:rPr>
        <w:t xml:space="preserve"> организаций. </w:t>
      </w:r>
    </w:p>
    <w:p w:rsidR="004407BA" w:rsidRDefault="004407BA" w:rsidP="004407BA">
      <w:pPr>
        <w:spacing w:after="0"/>
        <w:ind w:firstLine="720"/>
        <w:jc w:val="both"/>
        <w:rPr>
          <w:rFonts w:ascii="Times New Roman" w:eastAsia="Calibri" w:hAnsi="Times New Roman" w:cs="Times New Roman"/>
          <w:sz w:val="28"/>
          <w:szCs w:val="28"/>
        </w:rPr>
      </w:pPr>
      <w:r w:rsidRPr="002E07AB">
        <w:rPr>
          <w:rFonts w:ascii="Times New Roman" w:eastAsia="Calibri" w:hAnsi="Times New Roman" w:cs="Times New Roman"/>
          <w:sz w:val="28"/>
          <w:szCs w:val="28"/>
        </w:rPr>
        <w:t xml:space="preserve">В соответствии с предоставленными органам местного </w:t>
      </w:r>
      <w:proofErr w:type="gramStart"/>
      <w:r w:rsidRPr="002E07AB">
        <w:rPr>
          <w:rFonts w:ascii="Times New Roman" w:eastAsia="Calibri" w:hAnsi="Times New Roman" w:cs="Times New Roman"/>
          <w:sz w:val="28"/>
          <w:szCs w:val="28"/>
        </w:rPr>
        <w:t>самоуправления  полномочиями</w:t>
      </w:r>
      <w:proofErr w:type="gramEnd"/>
      <w:r w:rsidRPr="002E07AB">
        <w:rPr>
          <w:rFonts w:ascii="Times New Roman" w:eastAsia="Calibri" w:hAnsi="Times New Roman" w:cs="Times New Roman"/>
          <w:sz w:val="28"/>
          <w:szCs w:val="28"/>
        </w:rPr>
        <w:t xml:space="preserve"> по контролю за размещением наружной рекламы на территории города Кемерово проводятся регулярные объезды на предмет выявления размещения самовольно установленных рекламных конструкций.</w:t>
      </w:r>
    </w:p>
    <w:p w:rsidR="00595931" w:rsidRPr="00670FFF" w:rsidRDefault="00D34D0F" w:rsidP="00670FFF">
      <w:pPr>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работы</w:t>
      </w:r>
      <w:r w:rsidR="00595931" w:rsidRPr="00670FFF">
        <w:rPr>
          <w:rFonts w:ascii="Times New Roman" w:eastAsia="Calibri" w:hAnsi="Times New Roman" w:cs="Times New Roman"/>
          <w:sz w:val="28"/>
          <w:szCs w:val="28"/>
        </w:rPr>
        <w:t xml:space="preserve"> по выявлению нелегальных кредиторов, осуществляющих деятельность по предоставлению гражданам кредитов (займов) в помещениях предприятий потребительского рынка (в торговых центрах, комплексах, в помещениях, распо</w:t>
      </w:r>
      <w:r>
        <w:rPr>
          <w:rFonts w:ascii="Times New Roman" w:eastAsia="Calibri" w:hAnsi="Times New Roman" w:cs="Times New Roman"/>
          <w:sz w:val="28"/>
          <w:szCs w:val="28"/>
        </w:rPr>
        <w:t>ложенных на 1-ых этажах зданий), в</w:t>
      </w:r>
      <w:r w:rsidR="00595931" w:rsidRPr="00670FFF">
        <w:rPr>
          <w:rFonts w:ascii="Times New Roman" w:eastAsia="Calibri" w:hAnsi="Times New Roman" w:cs="Times New Roman"/>
          <w:sz w:val="28"/>
          <w:szCs w:val="28"/>
        </w:rPr>
        <w:t xml:space="preserve"> 2018 году из 11 выявленных </w:t>
      </w:r>
      <w:proofErr w:type="spellStart"/>
      <w:r w:rsidR="00595931" w:rsidRPr="00670FFF">
        <w:rPr>
          <w:rFonts w:ascii="Times New Roman" w:eastAsia="Calibri" w:hAnsi="Times New Roman" w:cs="Times New Roman"/>
          <w:sz w:val="28"/>
          <w:szCs w:val="28"/>
        </w:rPr>
        <w:t>микрофинансовых</w:t>
      </w:r>
      <w:proofErr w:type="spellEnd"/>
      <w:r w:rsidR="00595931" w:rsidRPr="00670FFF">
        <w:rPr>
          <w:rFonts w:ascii="Times New Roman" w:eastAsia="Calibri" w:hAnsi="Times New Roman" w:cs="Times New Roman"/>
          <w:sz w:val="28"/>
          <w:szCs w:val="28"/>
        </w:rPr>
        <w:t xml:space="preserve"> </w:t>
      </w:r>
      <w:proofErr w:type="gramStart"/>
      <w:r w:rsidR="00595931" w:rsidRPr="00670FFF">
        <w:rPr>
          <w:rFonts w:ascii="Times New Roman" w:eastAsia="Calibri" w:hAnsi="Times New Roman" w:cs="Times New Roman"/>
          <w:sz w:val="28"/>
          <w:szCs w:val="28"/>
        </w:rPr>
        <w:t>организаций  4</w:t>
      </w:r>
      <w:proofErr w:type="gramEnd"/>
      <w:r w:rsidR="00595931" w:rsidRPr="00670FFF">
        <w:rPr>
          <w:rFonts w:ascii="Times New Roman" w:eastAsia="Calibri" w:hAnsi="Times New Roman" w:cs="Times New Roman"/>
          <w:sz w:val="28"/>
          <w:szCs w:val="28"/>
        </w:rPr>
        <w:t xml:space="preserve"> -  не зарегистрированы в Государственном реестре </w:t>
      </w:r>
      <w:proofErr w:type="spellStart"/>
      <w:r w:rsidR="00595931" w:rsidRPr="00670FFF">
        <w:rPr>
          <w:rFonts w:ascii="Times New Roman" w:eastAsia="Calibri" w:hAnsi="Times New Roman" w:cs="Times New Roman"/>
          <w:sz w:val="28"/>
          <w:szCs w:val="28"/>
        </w:rPr>
        <w:t>микрофинансовых</w:t>
      </w:r>
      <w:proofErr w:type="spellEnd"/>
      <w:r w:rsidR="00595931" w:rsidRPr="00670FFF">
        <w:rPr>
          <w:rFonts w:ascii="Times New Roman" w:eastAsia="Calibri" w:hAnsi="Times New Roman" w:cs="Times New Roman"/>
          <w:sz w:val="28"/>
          <w:szCs w:val="28"/>
        </w:rPr>
        <w:t xml:space="preserve"> организаций, размещенном на сайте Банка России. </w:t>
      </w:r>
    </w:p>
    <w:p w:rsidR="00CF4921" w:rsidRDefault="004A1A68" w:rsidP="00CF492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 постоянной основе реализуются мероприятия, направленные на снижение «</w:t>
      </w:r>
      <w:proofErr w:type="spellStart"/>
      <w:r>
        <w:rPr>
          <w:rFonts w:ascii="Times New Roman" w:eastAsia="Calibri" w:hAnsi="Times New Roman" w:cs="Times New Roman"/>
          <w:bCs/>
          <w:sz w:val="28"/>
          <w:szCs w:val="28"/>
        </w:rPr>
        <w:t>закредитованности</w:t>
      </w:r>
      <w:proofErr w:type="spellEnd"/>
      <w:r>
        <w:rPr>
          <w:rFonts w:ascii="Times New Roman" w:eastAsia="Calibri" w:hAnsi="Times New Roman" w:cs="Times New Roman"/>
          <w:bCs/>
          <w:sz w:val="28"/>
          <w:szCs w:val="28"/>
        </w:rPr>
        <w:t xml:space="preserve">» граждан. В администрации города Кемерово </w:t>
      </w:r>
      <w:r w:rsidR="00CF4921">
        <w:rPr>
          <w:rFonts w:ascii="Times New Roman" w:eastAsia="Calibri" w:hAnsi="Times New Roman" w:cs="Times New Roman"/>
          <w:bCs/>
          <w:sz w:val="28"/>
          <w:szCs w:val="28"/>
        </w:rPr>
        <w:t xml:space="preserve">создана комиссия по рассмотрению обращений граждан по вопросам </w:t>
      </w:r>
      <w:r>
        <w:rPr>
          <w:rFonts w:ascii="Times New Roman" w:eastAsia="Calibri" w:hAnsi="Times New Roman" w:cs="Times New Roman"/>
          <w:bCs/>
          <w:sz w:val="28"/>
          <w:szCs w:val="28"/>
        </w:rPr>
        <w:t>кредитования (далее – Комиссия), в</w:t>
      </w:r>
      <w:r w:rsidR="00CF4921">
        <w:rPr>
          <w:rFonts w:ascii="Times New Roman" w:eastAsia="Calibri" w:hAnsi="Times New Roman" w:cs="Times New Roman"/>
          <w:bCs/>
          <w:sz w:val="28"/>
          <w:szCs w:val="28"/>
        </w:rPr>
        <w:t xml:space="preserve"> состав </w:t>
      </w:r>
      <w:r>
        <w:rPr>
          <w:rFonts w:ascii="Times New Roman" w:eastAsia="Calibri" w:hAnsi="Times New Roman" w:cs="Times New Roman"/>
          <w:bCs/>
          <w:sz w:val="28"/>
          <w:szCs w:val="28"/>
        </w:rPr>
        <w:t>которой</w:t>
      </w:r>
      <w:r w:rsidR="00CF4921">
        <w:rPr>
          <w:rFonts w:ascii="Times New Roman" w:eastAsia="Calibri" w:hAnsi="Times New Roman" w:cs="Times New Roman"/>
          <w:bCs/>
          <w:sz w:val="28"/>
          <w:szCs w:val="28"/>
        </w:rPr>
        <w:t xml:space="preserve"> вошли представители администрации города Кемерово, Отделения по Кемеровской области Сибирского Главного управления Центрального Банка РФ</w:t>
      </w:r>
      <w:r>
        <w:rPr>
          <w:rFonts w:ascii="Times New Roman" w:eastAsia="Calibri" w:hAnsi="Times New Roman" w:cs="Times New Roman"/>
          <w:bCs/>
          <w:sz w:val="28"/>
          <w:szCs w:val="28"/>
        </w:rPr>
        <w:t xml:space="preserve">, </w:t>
      </w:r>
      <w:r w:rsidR="00CF4921">
        <w:rPr>
          <w:rFonts w:ascii="Times New Roman" w:eastAsia="Calibri" w:hAnsi="Times New Roman" w:cs="Times New Roman"/>
          <w:bCs/>
          <w:sz w:val="28"/>
          <w:szCs w:val="28"/>
        </w:rPr>
        <w:t xml:space="preserve">ПАО Сбербанк, Банка ВТБ (ПАО), Управления Федеральной службы судебных приставов по </w:t>
      </w:r>
      <w:r w:rsidR="00CF4921">
        <w:rPr>
          <w:rFonts w:ascii="Times New Roman" w:eastAsia="Calibri" w:hAnsi="Times New Roman" w:cs="Times New Roman"/>
          <w:bCs/>
          <w:sz w:val="28"/>
          <w:szCs w:val="28"/>
        </w:rPr>
        <w:lastRenderedPageBreak/>
        <w:t>Кемеровской области, ГКУ Центр занято</w:t>
      </w:r>
      <w:r>
        <w:rPr>
          <w:rFonts w:ascii="Times New Roman" w:eastAsia="Calibri" w:hAnsi="Times New Roman" w:cs="Times New Roman"/>
          <w:bCs/>
          <w:sz w:val="28"/>
          <w:szCs w:val="28"/>
        </w:rPr>
        <w:t xml:space="preserve">сти населения </w:t>
      </w:r>
      <w:r w:rsidR="00CF4921">
        <w:rPr>
          <w:rFonts w:ascii="Times New Roman" w:eastAsia="Calibri" w:hAnsi="Times New Roman" w:cs="Times New Roman"/>
          <w:bCs/>
          <w:sz w:val="28"/>
          <w:szCs w:val="28"/>
        </w:rPr>
        <w:t>г</w:t>
      </w:r>
      <w:r>
        <w:rPr>
          <w:rFonts w:ascii="Times New Roman" w:eastAsia="Calibri" w:hAnsi="Times New Roman" w:cs="Times New Roman"/>
          <w:bCs/>
          <w:sz w:val="28"/>
          <w:szCs w:val="28"/>
        </w:rPr>
        <w:t xml:space="preserve">орода </w:t>
      </w:r>
      <w:r w:rsidR="00CF4921">
        <w:rPr>
          <w:rFonts w:ascii="Times New Roman" w:eastAsia="Calibri" w:hAnsi="Times New Roman" w:cs="Times New Roman"/>
          <w:bCs/>
          <w:sz w:val="28"/>
          <w:szCs w:val="28"/>
        </w:rPr>
        <w:t xml:space="preserve">Кемерово, Кемеровского городского отделения Всероссийской общественной организации ветеранов (пенсионеров) войны, труда, Вооруженных Сил и правоохранительных органов, депутаты Кемеровского городского Совета народных депутатов. </w:t>
      </w:r>
    </w:p>
    <w:p w:rsidR="00CF4921" w:rsidRDefault="00CF4921" w:rsidP="00CF492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рамках работы Комиссии </w:t>
      </w:r>
      <w:r w:rsidR="004A1A68">
        <w:rPr>
          <w:rFonts w:ascii="Times New Roman" w:eastAsia="Calibri" w:hAnsi="Times New Roman" w:cs="Times New Roman"/>
          <w:bCs/>
          <w:sz w:val="28"/>
          <w:szCs w:val="28"/>
        </w:rPr>
        <w:t>в 2018 году</w:t>
      </w:r>
      <w:r>
        <w:rPr>
          <w:rFonts w:ascii="Times New Roman" w:eastAsia="Calibri" w:hAnsi="Times New Roman" w:cs="Times New Roman"/>
          <w:bCs/>
          <w:sz w:val="28"/>
          <w:szCs w:val="28"/>
        </w:rPr>
        <w:t xml:space="preserve"> рассмотрено 55 обращений.</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bCs/>
          <w:sz w:val="28"/>
          <w:szCs w:val="28"/>
        </w:rPr>
        <w:t xml:space="preserve">Проводится комплексное изучение каждого обращения, в том числе состав семьи заявителя, размер ежемесячного дохода, источники дохода, цели кредитования, размер ежемесячного платежа, кредитные организации, с которыми заключены договоры кредитования (также </w:t>
      </w:r>
      <w:proofErr w:type="spellStart"/>
      <w:r>
        <w:rPr>
          <w:rFonts w:ascii="Times New Roman" w:eastAsia="Calibri" w:hAnsi="Times New Roman" w:cs="Times New Roman"/>
          <w:bCs/>
          <w:sz w:val="28"/>
          <w:szCs w:val="28"/>
        </w:rPr>
        <w:t>микрофинансовые</w:t>
      </w:r>
      <w:proofErr w:type="spellEnd"/>
      <w:r>
        <w:rPr>
          <w:rFonts w:ascii="Times New Roman" w:eastAsia="Calibri" w:hAnsi="Times New Roman" w:cs="Times New Roman"/>
          <w:bCs/>
          <w:sz w:val="28"/>
          <w:szCs w:val="28"/>
        </w:rPr>
        <w:t xml:space="preserve"> организации).</w:t>
      </w:r>
    </w:p>
    <w:p w:rsidR="00CF4921" w:rsidRDefault="00CF4921" w:rsidP="00CF492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результате рассмотрения обращений граждан были реализованы следующие мероприятия:</w:t>
      </w:r>
    </w:p>
    <w:p w:rsidR="00CF4921" w:rsidRDefault="00CF4921" w:rsidP="00CF492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- 18 граждан направлены для получения консультаций, постановки на учет в качестве безработного и рассмотрения возможности дополнительного трудоустройства в ГКУ Центр занятости населения г. Кемерово. В результате два заявителя трудоустроено, одной заявительнице предоставлена возможность участия в Программе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3-х лет; </w:t>
      </w:r>
    </w:p>
    <w:p w:rsidR="00CF4921" w:rsidRDefault="00CF4921" w:rsidP="00CF492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по результатам обследования жилищно-бытовых условий управлением социальной защиты населения администрации города Кемерово было принято решение об оказании 11 заявителям адресной социальной помощи на неотложные нужды из средств бюджета города Кемерово на общую сумму           47 000 рублей; </w:t>
      </w:r>
    </w:p>
    <w:p w:rsidR="00CF4921" w:rsidRDefault="00CF4921" w:rsidP="00CF49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- 21 заявитель был проинформирован о возможности реструктуризации долга по кредитному договору, предоставлены типовые формы заявлений для подачи их в кредитную организацию</w:t>
      </w:r>
      <w:r>
        <w:rPr>
          <w:rFonts w:ascii="Times New Roman" w:eastAsia="Calibri" w:hAnsi="Times New Roman" w:cs="Times New Roman"/>
          <w:sz w:val="28"/>
          <w:szCs w:val="28"/>
        </w:rPr>
        <w:t xml:space="preserve">; </w:t>
      </w:r>
    </w:p>
    <w:p w:rsidR="00CF4921" w:rsidRDefault="00CF4921" w:rsidP="00CF49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имя 12 работодателей были направлены письма о рассмотрении возможности оказания материальной помощи заявителям. 6 заявителям работодателями отказано в оказании материальной помощи ввиду отсутствия возможности, возможность оказания материальной помощи 2 заявителям будет рассмотрена в 2019 году на заседании комиссии предприятия по социально-трудовым отношениям;  </w:t>
      </w:r>
    </w:p>
    <w:p w:rsidR="00CF4921" w:rsidRDefault="00CF4921" w:rsidP="00CF49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совместно с управляющими компаниями 6 заявителям предоставлена возможность применения рассрочки на оплату жилищно-коммунальных услуг;</w:t>
      </w:r>
    </w:p>
    <w:p w:rsidR="00CF4921" w:rsidRDefault="00CF4921" w:rsidP="00CF49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- 10 заявителям, в отношении которых уже вынесены судебные решения и осуществляется исполнительное производство с целью взыскания задолженности, даны разъяснения о возможности снижения размера удержания из дохода по исполнительному производству, предоставлены соответствующие образцы заявлений для предоставления их в районные отделы судебных приставов; </w:t>
      </w:r>
    </w:p>
    <w:p w:rsidR="00CF4921" w:rsidRDefault="00CF4921" w:rsidP="00CF49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- 12 заявителям рекомендовано обратиться в отделения банков с пакетом документов и заявлением на участие в программе, действующей в рамках постановления Правительства РФ от 20.04.2015 №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акционерного общества «Агентство ипотечного жилищного кредитования»;  </w:t>
      </w:r>
    </w:p>
    <w:p w:rsidR="00CF4921" w:rsidRDefault="00CF4921" w:rsidP="00CF49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- 20 заявителей проконсультированы о возможности получения мер социальной поддержки на базе Отделов социальных выплат и льгот города Кемерово и МКУ «Центр социальной помощи семье и детям города Кемерово». 13 заявителям предоставлены необходимые меры социальной поддержки в соответствии с Федеральным законом от 28.12.2013 № 442-ФЗ «Об основах социального обслуживания граждан Российской Федерации», 7 заявителями не предоставлен пакет документов, необходимый для оказания мер поддержки; </w:t>
      </w:r>
    </w:p>
    <w:p w:rsidR="00CF4921" w:rsidRDefault="00CF4921" w:rsidP="00CF49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- 7 заявителей направлены в комитет по жилищным вопросам администрации города Кемерово для включения в реестр</w:t>
      </w:r>
      <w:r>
        <w:t xml:space="preserve"> </w:t>
      </w:r>
      <w:r>
        <w:rPr>
          <w:rFonts w:ascii="Times New Roman" w:eastAsia="Calibri" w:hAnsi="Times New Roman" w:cs="Times New Roman"/>
          <w:sz w:val="28"/>
          <w:szCs w:val="28"/>
        </w:rPr>
        <w:t xml:space="preserve">получателей жилищных займов и социальных выплат на приобретение жилья за счет средств областного бюджета по разным категориям, а также принятия на учет граждан в качестве нуждающихся в жилых помещениях. По одному заявителю по результатам заседания комиссии по рассмотрению обращений граждан принято решение о предоставлении жилого помещения муниципального жилищного фонда. Один заявитель включен в реестр получателей льготных займов и получения </w:t>
      </w:r>
      <w:r w:rsidR="004A1A68">
        <w:rPr>
          <w:rFonts w:ascii="Times New Roman" w:eastAsia="Calibri" w:hAnsi="Times New Roman" w:cs="Times New Roman"/>
          <w:sz w:val="28"/>
          <w:szCs w:val="28"/>
        </w:rPr>
        <w:t xml:space="preserve">стандартного </w:t>
      </w:r>
      <w:r>
        <w:rPr>
          <w:rFonts w:ascii="Times New Roman" w:eastAsia="Calibri" w:hAnsi="Times New Roman" w:cs="Times New Roman"/>
          <w:sz w:val="28"/>
          <w:szCs w:val="28"/>
        </w:rPr>
        <w:t xml:space="preserve">жилья, 5 заявителей не воспользовались данной возможностью; </w:t>
      </w:r>
    </w:p>
    <w:p w:rsidR="00CF4921" w:rsidRDefault="00CF4921" w:rsidP="00CF49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 заявителей были направлены в МБУ «Центр </w:t>
      </w:r>
      <w:r w:rsidR="00D10DFA">
        <w:rPr>
          <w:rFonts w:ascii="Times New Roman" w:eastAsia="Calibri" w:hAnsi="Times New Roman" w:cs="Times New Roman"/>
          <w:sz w:val="28"/>
          <w:szCs w:val="28"/>
        </w:rPr>
        <w:t>поддержки предпринимательства города</w:t>
      </w:r>
      <w:r>
        <w:rPr>
          <w:rFonts w:ascii="Times New Roman" w:eastAsia="Calibri" w:hAnsi="Times New Roman" w:cs="Times New Roman"/>
          <w:sz w:val="28"/>
          <w:szCs w:val="28"/>
        </w:rPr>
        <w:t xml:space="preserve"> Кемерово» для получения бесплатной консультации по вопросам восстановления утраченных документов, финансовой поддержки, развития собственного бизнеса, а также получения помощи в составлении бизнес-плана, в результате одному заявителю оказаны консультационные услуги по развитию бизнес-идеи, 5 заявителей не воспользовались услугами учреждения;</w:t>
      </w:r>
    </w:p>
    <w:p w:rsidR="00CF4921" w:rsidRDefault="00CF4921" w:rsidP="00CF49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- 2 заявителям даны разъяснения по вопросу использования материнского капитала, оформления областного материнского капитала;</w:t>
      </w:r>
    </w:p>
    <w:p w:rsidR="00CF4921" w:rsidRDefault="00CF4921" w:rsidP="00CF492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- 5</w:t>
      </w:r>
      <w:r>
        <w:rPr>
          <w:rFonts w:ascii="Times New Roman" w:eastAsia="Calibri" w:hAnsi="Times New Roman" w:cs="Times New Roman"/>
          <w:bCs/>
          <w:sz w:val="28"/>
          <w:szCs w:val="28"/>
        </w:rPr>
        <w:t xml:space="preserve"> заявителям рекомендовано обратиться к руководителям муниципальных образовательных учреждений города Кемерово, в которых обучаются их дети, для получения адресной помощи семьям с детьми, оказавшимся в трудной жизненной ситуации, малообеспеченным в подготовке к новому учебному году в рамках областной акции «Первое сентября – каждому школьнику», городских акций «Помоги собраться в школу», в том числе одному заявителю было рекомендовано обратиться к руководителю одного из муниципальных дошкольных образовательных учреждений для определения ребенка. </w:t>
      </w:r>
    </w:p>
    <w:p w:rsidR="00CF4921" w:rsidRDefault="00CF4921" w:rsidP="00CF4921">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случае необходимости заявителям были оказаны юридические консультации, в том числе проведена экспертиза 2 договоров кредитования, даны разъяснения о процедуре признания физического лица банкротом, оказана помощь в составлении исковых заявлений в суд. </w:t>
      </w:r>
    </w:p>
    <w:p w:rsidR="00CF4921" w:rsidRDefault="00C4670B" w:rsidP="00C4670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рамках информационной работы, направленной на повышение </w:t>
      </w:r>
      <w:r w:rsidR="00E835CA">
        <w:rPr>
          <w:rFonts w:ascii="Times New Roman" w:eastAsia="Calibri" w:hAnsi="Times New Roman" w:cs="Times New Roman"/>
          <w:bCs/>
          <w:sz w:val="28"/>
          <w:szCs w:val="28"/>
        </w:rPr>
        <w:t xml:space="preserve">уровня </w:t>
      </w:r>
      <w:r>
        <w:rPr>
          <w:rFonts w:ascii="Times New Roman" w:eastAsia="Calibri" w:hAnsi="Times New Roman" w:cs="Times New Roman"/>
          <w:bCs/>
          <w:sz w:val="28"/>
          <w:szCs w:val="28"/>
        </w:rPr>
        <w:t>финансовой грамотности и снижения</w:t>
      </w:r>
      <w:r w:rsidR="00CF4921">
        <w:rPr>
          <w:rFonts w:ascii="Times New Roman" w:eastAsia="Calibri" w:hAnsi="Times New Roman" w:cs="Times New Roman"/>
          <w:bCs/>
          <w:sz w:val="28"/>
          <w:szCs w:val="28"/>
        </w:rPr>
        <w:t xml:space="preserve"> «</w:t>
      </w:r>
      <w:proofErr w:type="spellStart"/>
      <w:r w:rsidR="00CF4921">
        <w:rPr>
          <w:rFonts w:ascii="Times New Roman" w:eastAsia="Calibri" w:hAnsi="Times New Roman" w:cs="Times New Roman"/>
          <w:bCs/>
          <w:sz w:val="28"/>
          <w:szCs w:val="28"/>
        </w:rPr>
        <w:t>закредитованности</w:t>
      </w:r>
      <w:proofErr w:type="spellEnd"/>
      <w:r w:rsidR="00CF4921">
        <w:rPr>
          <w:rFonts w:ascii="Times New Roman" w:eastAsia="Calibri" w:hAnsi="Times New Roman" w:cs="Times New Roman"/>
          <w:bCs/>
          <w:sz w:val="28"/>
          <w:szCs w:val="28"/>
        </w:rPr>
        <w:t xml:space="preserve">» населения </w:t>
      </w:r>
      <w:r w:rsidR="00CF4921" w:rsidRPr="00AF3AD5">
        <w:rPr>
          <w:rFonts w:ascii="Times New Roman" w:eastAsia="Calibri" w:hAnsi="Times New Roman" w:cs="Times New Roman"/>
          <w:bCs/>
          <w:sz w:val="28"/>
          <w:szCs w:val="28"/>
        </w:rPr>
        <w:t>на официальном сайте администрации города Кемерово (</w:t>
      </w:r>
      <w:hyperlink r:id="rId7" w:history="1">
        <w:r w:rsidR="000712C4" w:rsidRPr="00073443">
          <w:rPr>
            <w:rStyle w:val="a7"/>
            <w:rFonts w:ascii="Times New Roman" w:hAnsi="Times New Roman" w:cs="Times New Roman"/>
            <w:bCs/>
            <w:sz w:val="28"/>
            <w:szCs w:val="28"/>
          </w:rPr>
          <w:t>www.kemerovo.ru</w:t>
        </w:r>
      </w:hyperlink>
      <w:r w:rsidR="00CF4921" w:rsidRPr="00AF3AD5">
        <w:rPr>
          <w:rFonts w:ascii="Times New Roman" w:eastAsia="Calibri" w:hAnsi="Times New Roman" w:cs="Times New Roman"/>
          <w:bCs/>
          <w:sz w:val="28"/>
          <w:szCs w:val="28"/>
        </w:rPr>
        <w:t>) создан р</w:t>
      </w:r>
      <w:r w:rsidR="00CF4921">
        <w:rPr>
          <w:rFonts w:ascii="Times New Roman" w:eastAsia="Calibri" w:hAnsi="Times New Roman" w:cs="Times New Roman"/>
          <w:bCs/>
          <w:sz w:val="28"/>
          <w:szCs w:val="28"/>
        </w:rPr>
        <w:t xml:space="preserve">аздел «Финансовая грамотность», </w:t>
      </w:r>
      <w:r>
        <w:rPr>
          <w:rFonts w:ascii="Times New Roman" w:eastAsia="Calibri" w:hAnsi="Times New Roman" w:cs="Times New Roman"/>
          <w:bCs/>
          <w:sz w:val="28"/>
          <w:szCs w:val="28"/>
        </w:rPr>
        <w:t>содержащий информацию</w:t>
      </w:r>
      <w:r w:rsidR="00CF4921" w:rsidRPr="00AF3AD5">
        <w:rPr>
          <w:rFonts w:ascii="Times New Roman" w:eastAsia="Calibri" w:hAnsi="Times New Roman" w:cs="Times New Roman"/>
          <w:bCs/>
          <w:sz w:val="28"/>
          <w:szCs w:val="28"/>
        </w:rPr>
        <w:t xml:space="preserve"> в сфере личных финансов и предупреждения о возможных последствиях займов. </w:t>
      </w:r>
      <w:r>
        <w:rPr>
          <w:rFonts w:ascii="Times New Roman" w:eastAsia="Calibri" w:hAnsi="Times New Roman" w:cs="Times New Roman"/>
          <w:bCs/>
          <w:sz w:val="28"/>
          <w:szCs w:val="28"/>
        </w:rPr>
        <w:t xml:space="preserve">Кроме того, </w:t>
      </w:r>
      <w:r w:rsidR="00CF4921" w:rsidRPr="00AF3AD5">
        <w:rPr>
          <w:rFonts w:ascii="Times New Roman" w:eastAsia="Calibri" w:hAnsi="Times New Roman" w:cs="Times New Roman"/>
          <w:bCs/>
          <w:sz w:val="28"/>
          <w:szCs w:val="28"/>
        </w:rPr>
        <w:t>в учреждения</w:t>
      </w:r>
      <w:r>
        <w:rPr>
          <w:rFonts w:ascii="Times New Roman" w:eastAsia="Calibri" w:hAnsi="Times New Roman" w:cs="Times New Roman"/>
          <w:bCs/>
          <w:sz w:val="28"/>
          <w:szCs w:val="28"/>
        </w:rPr>
        <w:t>х</w:t>
      </w:r>
      <w:r w:rsidR="00EC71AF">
        <w:rPr>
          <w:rFonts w:ascii="Times New Roman" w:eastAsia="Calibri" w:hAnsi="Times New Roman" w:cs="Times New Roman"/>
          <w:bCs/>
          <w:sz w:val="28"/>
          <w:szCs w:val="28"/>
        </w:rPr>
        <w:t xml:space="preserve"> социальной защиты населения </w:t>
      </w:r>
      <w:r w:rsidR="00CF4921" w:rsidRPr="00AF3AD5">
        <w:rPr>
          <w:rFonts w:ascii="Times New Roman" w:eastAsia="Calibri" w:hAnsi="Times New Roman" w:cs="Times New Roman"/>
          <w:bCs/>
          <w:sz w:val="28"/>
          <w:szCs w:val="28"/>
        </w:rPr>
        <w:t>(центры социального обслуживания, отделы соци</w:t>
      </w:r>
      <w:r>
        <w:rPr>
          <w:rFonts w:ascii="Times New Roman" w:eastAsia="Calibri" w:hAnsi="Times New Roman" w:cs="Times New Roman"/>
          <w:bCs/>
          <w:sz w:val="28"/>
          <w:szCs w:val="28"/>
        </w:rPr>
        <w:t>альных выплат и льгот) и офисах</w:t>
      </w:r>
      <w:r w:rsidR="00EC71AF">
        <w:rPr>
          <w:rFonts w:ascii="Times New Roman" w:eastAsia="Calibri" w:hAnsi="Times New Roman" w:cs="Times New Roman"/>
          <w:bCs/>
          <w:sz w:val="28"/>
          <w:szCs w:val="28"/>
        </w:rPr>
        <w:t xml:space="preserve"> МАУ </w:t>
      </w:r>
      <w:r w:rsidR="00CF4921" w:rsidRPr="00AF3AD5">
        <w:rPr>
          <w:rFonts w:ascii="Times New Roman" w:eastAsia="Calibri" w:hAnsi="Times New Roman" w:cs="Times New Roman"/>
          <w:bCs/>
          <w:sz w:val="28"/>
          <w:szCs w:val="28"/>
        </w:rPr>
        <w:t xml:space="preserve">«МФЦ </w:t>
      </w:r>
      <w:r w:rsidR="00EC71AF">
        <w:rPr>
          <w:rFonts w:ascii="Times New Roman" w:eastAsia="Calibri" w:hAnsi="Times New Roman" w:cs="Times New Roman"/>
          <w:bCs/>
          <w:sz w:val="28"/>
          <w:szCs w:val="28"/>
        </w:rPr>
        <w:t xml:space="preserve">             г.</w:t>
      </w:r>
      <w:r w:rsidR="002E5B35">
        <w:rPr>
          <w:rFonts w:ascii="Times New Roman" w:eastAsia="Calibri" w:hAnsi="Times New Roman" w:cs="Times New Roman"/>
          <w:bCs/>
          <w:sz w:val="28"/>
          <w:szCs w:val="28"/>
        </w:rPr>
        <w:t xml:space="preserve"> </w:t>
      </w:r>
      <w:r w:rsidR="00CF4921" w:rsidRPr="00AF3AD5">
        <w:rPr>
          <w:rFonts w:ascii="Times New Roman" w:eastAsia="Calibri" w:hAnsi="Times New Roman" w:cs="Times New Roman"/>
          <w:bCs/>
          <w:sz w:val="28"/>
          <w:szCs w:val="28"/>
        </w:rPr>
        <w:t xml:space="preserve">Кемерово» </w:t>
      </w:r>
      <w:r>
        <w:rPr>
          <w:rFonts w:ascii="Times New Roman" w:eastAsia="Calibri" w:hAnsi="Times New Roman" w:cs="Times New Roman"/>
          <w:bCs/>
          <w:sz w:val="28"/>
          <w:szCs w:val="28"/>
        </w:rPr>
        <w:t>размещены</w:t>
      </w:r>
      <w:r w:rsidR="00CF4921" w:rsidRPr="00AF3AD5">
        <w:rPr>
          <w:rFonts w:ascii="Times New Roman" w:eastAsia="Calibri" w:hAnsi="Times New Roman" w:cs="Times New Roman"/>
          <w:bCs/>
          <w:sz w:val="28"/>
          <w:szCs w:val="28"/>
        </w:rPr>
        <w:t xml:space="preserve"> буклеты, памятки, плакаты, информирующие население об особенностях предоставления различных финансовых услуг, последствиях непродуманных обращений в банки и </w:t>
      </w:r>
      <w:proofErr w:type="spellStart"/>
      <w:r w:rsidR="00CF4921" w:rsidRPr="00AF3AD5">
        <w:rPr>
          <w:rFonts w:ascii="Times New Roman" w:eastAsia="Calibri" w:hAnsi="Times New Roman" w:cs="Times New Roman"/>
          <w:bCs/>
          <w:sz w:val="28"/>
          <w:szCs w:val="28"/>
        </w:rPr>
        <w:t>микрофинансовые</w:t>
      </w:r>
      <w:proofErr w:type="spellEnd"/>
      <w:r w:rsidR="00CF4921" w:rsidRPr="00AF3AD5">
        <w:rPr>
          <w:rFonts w:ascii="Times New Roman" w:eastAsia="Calibri" w:hAnsi="Times New Roman" w:cs="Times New Roman"/>
          <w:bCs/>
          <w:sz w:val="28"/>
          <w:szCs w:val="28"/>
        </w:rPr>
        <w:t xml:space="preserve"> </w:t>
      </w:r>
      <w:r w:rsidR="00CF4921" w:rsidRPr="00AF3AD5">
        <w:rPr>
          <w:rFonts w:ascii="Times New Roman" w:eastAsia="Calibri" w:hAnsi="Times New Roman" w:cs="Times New Roman"/>
          <w:bCs/>
          <w:sz w:val="28"/>
          <w:szCs w:val="28"/>
        </w:rPr>
        <w:lastRenderedPageBreak/>
        <w:t xml:space="preserve">организации. </w:t>
      </w:r>
      <w:r w:rsidR="00CF4921">
        <w:rPr>
          <w:rFonts w:ascii="Times New Roman" w:eastAsia="Calibri" w:hAnsi="Times New Roman" w:cs="Times New Roman"/>
          <w:bCs/>
          <w:sz w:val="28"/>
          <w:szCs w:val="28"/>
        </w:rPr>
        <w:t xml:space="preserve">Вместе с тем, отделением по Кемеровской области Сибирского Главного управления Центрального банка Российской Федерации </w:t>
      </w:r>
      <w:r w:rsidR="000712C4">
        <w:rPr>
          <w:rFonts w:ascii="Times New Roman" w:eastAsia="Calibri" w:hAnsi="Times New Roman" w:cs="Times New Roman"/>
          <w:bCs/>
          <w:sz w:val="28"/>
          <w:szCs w:val="28"/>
        </w:rPr>
        <w:t xml:space="preserve">на уличных видеоэкранах города, в </w:t>
      </w:r>
      <w:r w:rsidR="00CF4921">
        <w:rPr>
          <w:rFonts w:ascii="Times New Roman" w:eastAsia="Calibri" w:hAnsi="Times New Roman" w:cs="Times New Roman"/>
          <w:bCs/>
          <w:sz w:val="28"/>
          <w:szCs w:val="28"/>
        </w:rPr>
        <w:t xml:space="preserve">офисах </w:t>
      </w:r>
      <w:r w:rsidR="000712C4">
        <w:rPr>
          <w:rFonts w:ascii="Times New Roman" w:eastAsia="Calibri" w:hAnsi="Times New Roman" w:cs="Times New Roman"/>
          <w:bCs/>
          <w:sz w:val="28"/>
          <w:szCs w:val="28"/>
        </w:rPr>
        <w:t xml:space="preserve"> МАУ </w:t>
      </w:r>
      <w:r w:rsidR="00CF4921">
        <w:rPr>
          <w:rFonts w:ascii="Times New Roman" w:eastAsia="Calibri" w:hAnsi="Times New Roman" w:cs="Times New Roman"/>
          <w:bCs/>
          <w:sz w:val="28"/>
          <w:szCs w:val="28"/>
        </w:rPr>
        <w:t xml:space="preserve">«МФЦ г. Кемерово» и учреждениях социальной защиты населения запущены в эфир социальные ролики, информирующие о необходимости страхования вкладов, а также направленные на снижение мошенничества при вкладах и использовании банковских карт, создание безопасных условий для хранения денежных средств, принятие обоснованных решений при оформлении кредитов и займов. </w:t>
      </w:r>
    </w:p>
    <w:p w:rsidR="00C4670B" w:rsidRPr="00AF3AD5" w:rsidRDefault="00C4670B" w:rsidP="00C4670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Реализация Плана мероприятий по повышению финансовой грамотности населения способствует в той или иной степени повышению уровня жизни населения. </w:t>
      </w:r>
      <w:r w:rsidR="000712C4">
        <w:rPr>
          <w:rFonts w:ascii="Times New Roman" w:eastAsia="Calibri" w:hAnsi="Times New Roman" w:cs="Times New Roman"/>
          <w:bCs/>
          <w:sz w:val="28"/>
          <w:szCs w:val="28"/>
        </w:rPr>
        <w:t xml:space="preserve">Работа в данном направлении является одной из приоритетных и будет продолжена. </w:t>
      </w:r>
    </w:p>
    <w:p w:rsidR="00CF4921" w:rsidRDefault="00CF4921" w:rsidP="00670FFF">
      <w:pPr>
        <w:spacing w:after="0"/>
        <w:ind w:firstLine="720"/>
        <w:jc w:val="both"/>
        <w:rPr>
          <w:rFonts w:ascii="Times New Roman" w:eastAsia="Calibri" w:hAnsi="Times New Roman" w:cs="Times New Roman"/>
          <w:sz w:val="28"/>
          <w:szCs w:val="28"/>
        </w:rPr>
      </w:pPr>
    </w:p>
    <w:p w:rsidR="00134CFD" w:rsidRDefault="00134CFD" w:rsidP="00670FFF">
      <w:pPr>
        <w:spacing w:after="0"/>
        <w:ind w:firstLine="720"/>
        <w:jc w:val="both"/>
        <w:rPr>
          <w:rFonts w:ascii="Times New Roman" w:eastAsia="Calibri" w:hAnsi="Times New Roman" w:cs="Times New Roman"/>
          <w:sz w:val="28"/>
          <w:szCs w:val="28"/>
        </w:rPr>
      </w:pPr>
    </w:p>
    <w:p w:rsidR="00D147A8" w:rsidRPr="00670FFF" w:rsidRDefault="00D147A8" w:rsidP="00670FFF">
      <w:pPr>
        <w:spacing w:after="0"/>
        <w:ind w:firstLine="720"/>
        <w:jc w:val="both"/>
        <w:rPr>
          <w:rFonts w:ascii="Times New Roman" w:eastAsia="Calibri" w:hAnsi="Times New Roman" w:cs="Times New Roman"/>
          <w:sz w:val="28"/>
          <w:szCs w:val="28"/>
        </w:rPr>
      </w:pPr>
    </w:p>
    <w:p w:rsidR="0045187C" w:rsidRPr="002E07AB" w:rsidRDefault="0045187C" w:rsidP="0045187C">
      <w:pPr>
        <w:spacing w:after="0" w:line="240" w:lineRule="auto"/>
        <w:jc w:val="both"/>
        <w:rPr>
          <w:rFonts w:ascii="Times New Roman" w:eastAsia="Times New Roman" w:hAnsi="Times New Roman" w:cs="Times New Roman"/>
          <w:sz w:val="28"/>
          <w:szCs w:val="28"/>
          <w:lang w:eastAsia="ru-RU"/>
        </w:rPr>
      </w:pPr>
      <w:r w:rsidRPr="002E07AB">
        <w:rPr>
          <w:rFonts w:ascii="Times New Roman" w:eastAsia="Times New Roman" w:hAnsi="Times New Roman" w:cs="Times New Roman"/>
          <w:sz w:val="28"/>
          <w:szCs w:val="28"/>
          <w:lang w:eastAsia="ru-RU"/>
        </w:rPr>
        <w:t>Начальник управления</w:t>
      </w:r>
    </w:p>
    <w:p w:rsidR="0045187C" w:rsidRPr="002E07AB" w:rsidRDefault="0045187C" w:rsidP="0045187C">
      <w:pPr>
        <w:spacing w:after="0" w:line="240" w:lineRule="auto"/>
        <w:jc w:val="both"/>
        <w:rPr>
          <w:rFonts w:ascii="Times New Roman" w:eastAsia="Times New Roman" w:hAnsi="Times New Roman" w:cs="Times New Roman"/>
          <w:sz w:val="28"/>
          <w:szCs w:val="28"/>
          <w:lang w:eastAsia="ru-RU"/>
        </w:rPr>
      </w:pPr>
      <w:r w:rsidRPr="002E07AB">
        <w:rPr>
          <w:rFonts w:ascii="Times New Roman" w:eastAsia="Times New Roman" w:hAnsi="Times New Roman" w:cs="Times New Roman"/>
          <w:sz w:val="28"/>
          <w:szCs w:val="28"/>
          <w:lang w:eastAsia="ru-RU"/>
        </w:rPr>
        <w:t>экономического развития</w:t>
      </w:r>
      <w:r w:rsidRPr="002E07AB">
        <w:rPr>
          <w:rFonts w:ascii="Times New Roman" w:eastAsia="Times New Roman" w:hAnsi="Times New Roman" w:cs="Times New Roman"/>
          <w:sz w:val="28"/>
          <w:szCs w:val="28"/>
          <w:lang w:eastAsia="ru-RU"/>
        </w:rPr>
        <w:tab/>
      </w:r>
      <w:r w:rsidRPr="002E07AB">
        <w:rPr>
          <w:rFonts w:ascii="Times New Roman" w:eastAsia="Times New Roman" w:hAnsi="Times New Roman" w:cs="Times New Roman"/>
          <w:sz w:val="28"/>
          <w:szCs w:val="28"/>
          <w:lang w:eastAsia="ru-RU"/>
        </w:rPr>
        <w:tab/>
        <w:t xml:space="preserve">                      </w:t>
      </w:r>
      <w:r w:rsidRPr="002E07AB">
        <w:rPr>
          <w:rFonts w:ascii="Times New Roman" w:eastAsia="Times New Roman" w:hAnsi="Times New Roman" w:cs="Times New Roman"/>
          <w:sz w:val="28"/>
          <w:szCs w:val="28"/>
          <w:lang w:eastAsia="ru-RU"/>
        </w:rPr>
        <w:tab/>
        <w:t xml:space="preserve">               Е.В. Терзитская</w:t>
      </w:r>
    </w:p>
    <w:p w:rsidR="0045187C" w:rsidRPr="00C05D29" w:rsidRDefault="0045187C" w:rsidP="0045187C">
      <w:pPr>
        <w:spacing w:after="0" w:line="240" w:lineRule="auto"/>
        <w:jc w:val="both"/>
        <w:rPr>
          <w:rFonts w:ascii="Times New Roman" w:eastAsia="Times New Roman" w:hAnsi="Times New Roman" w:cs="Times New Roman"/>
          <w:color w:val="FFFFFF" w:themeColor="background1"/>
          <w:sz w:val="28"/>
          <w:szCs w:val="28"/>
          <w:lang w:eastAsia="ru-RU"/>
        </w:rPr>
      </w:pPr>
      <w:r w:rsidRPr="00C05D29">
        <w:rPr>
          <w:rFonts w:ascii="Times New Roman" w:eastAsia="Times New Roman" w:hAnsi="Times New Roman" w:cs="Times New Roman"/>
          <w:color w:val="FFFFFF" w:themeColor="background1"/>
          <w:sz w:val="28"/>
          <w:szCs w:val="28"/>
          <w:lang w:eastAsia="ru-RU"/>
        </w:rPr>
        <w:t xml:space="preserve">   Е.А. Вейс</w:t>
      </w:r>
    </w:p>
    <w:p w:rsidR="0045187C" w:rsidRPr="00C05D29" w:rsidRDefault="0045187C" w:rsidP="0045187C">
      <w:pPr>
        <w:spacing w:after="0" w:line="240" w:lineRule="auto"/>
        <w:jc w:val="both"/>
        <w:rPr>
          <w:rFonts w:ascii="Times New Roman" w:eastAsia="Times New Roman" w:hAnsi="Times New Roman" w:cs="Times New Roman"/>
          <w:color w:val="FFFFFF" w:themeColor="background1"/>
          <w:sz w:val="28"/>
          <w:szCs w:val="28"/>
          <w:lang w:eastAsia="ru-RU"/>
        </w:rPr>
      </w:pPr>
    </w:p>
    <w:p w:rsidR="00247E9B" w:rsidRPr="00ED1D69" w:rsidRDefault="00247E9B" w:rsidP="00247E9B">
      <w:pPr>
        <w:jc w:val="both"/>
        <w:rPr>
          <w:rFonts w:ascii="Times New Roman" w:hAnsi="Times New Roman" w:cs="Times New Roman"/>
          <w:sz w:val="28"/>
          <w:szCs w:val="28"/>
        </w:rPr>
      </w:pPr>
      <w:r w:rsidRPr="00ED1D69">
        <w:rPr>
          <w:rFonts w:ascii="Times New Roman" w:hAnsi="Times New Roman" w:cs="Times New Roman"/>
          <w:sz w:val="28"/>
          <w:szCs w:val="28"/>
        </w:rPr>
        <w:t>Визы:</w:t>
      </w:r>
    </w:p>
    <w:p w:rsidR="00247E9B" w:rsidRPr="00ED1D69" w:rsidRDefault="00247E9B" w:rsidP="00247E9B">
      <w:pPr>
        <w:spacing w:after="0"/>
        <w:jc w:val="both"/>
        <w:rPr>
          <w:rFonts w:ascii="Times New Roman" w:hAnsi="Times New Roman" w:cs="Times New Roman"/>
          <w:sz w:val="28"/>
          <w:szCs w:val="28"/>
        </w:rPr>
      </w:pPr>
      <w:r w:rsidRPr="00ED1D69">
        <w:rPr>
          <w:rFonts w:ascii="Times New Roman" w:hAnsi="Times New Roman" w:cs="Times New Roman"/>
          <w:sz w:val="28"/>
          <w:szCs w:val="28"/>
        </w:rPr>
        <w:t xml:space="preserve">Заместитель начальника управления </w:t>
      </w:r>
    </w:p>
    <w:p w:rsidR="00247E9B" w:rsidRPr="00ED1D69" w:rsidRDefault="00247E9B" w:rsidP="00247E9B">
      <w:pPr>
        <w:spacing w:after="0"/>
        <w:jc w:val="both"/>
        <w:rPr>
          <w:rFonts w:ascii="Times New Roman" w:hAnsi="Times New Roman" w:cs="Times New Roman"/>
          <w:sz w:val="28"/>
          <w:szCs w:val="28"/>
        </w:rPr>
      </w:pPr>
      <w:r w:rsidRPr="00ED1D69">
        <w:rPr>
          <w:rFonts w:ascii="Times New Roman" w:hAnsi="Times New Roman" w:cs="Times New Roman"/>
          <w:sz w:val="28"/>
          <w:szCs w:val="28"/>
        </w:rPr>
        <w:t xml:space="preserve">экономического развития                                                            </w:t>
      </w:r>
      <w:r>
        <w:rPr>
          <w:rFonts w:ascii="Times New Roman" w:hAnsi="Times New Roman" w:cs="Times New Roman"/>
          <w:sz w:val="28"/>
          <w:szCs w:val="28"/>
        </w:rPr>
        <w:t xml:space="preserve">    </w:t>
      </w:r>
      <w:r w:rsidRPr="00ED1D69">
        <w:rPr>
          <w:rFonts w:ascii="Times New Roman" w:hAnsi="Times New Roman" w:cs="Times New Roman"/>
          <w:sz w:val="28"/>
          <w:szCs w:val="28"/>
        </w:rPr>
        <w:t xml:space="preserve">Е.А. Вейс </w:t>
      </w:r>
    </w:p>
    <w:p w:rsidR="00247E9B" w:rsidRPr="00ED1D69" w:rsidRDefault="00247E9B" w:rsidP="00247E9B">
      <w:pPr>
        <w:spacing w:after="0"/>
        <w:jc w:val="both"/>
        <w:rPr>
          <w:rFonts w:ascii="Times New Roman" w:hAnsi="Times New Roman" w:cs="Times New Roman"/>
          <w:sz w:val="28"/>
          <w:szCs w:val="28"/>
        </w:rPr>
      </w:pPr>
    </w:p>
    <w:p w:rsidR="00247E9B" w:rsidRPr="00ED1D69" w:rsidRDefault="00247E9B" w:rsidP="00247E9B">
      <w:pPr>
        <w:spacing w:after="0"/>
        <w:jc w:val="both"/>
        <w:rPr>
          <w:rFonts w:ascii="Times New Roman" w:hAnsi="Times New Roman" w:cs="Times New Roman"/>
          <w:sz w:val="28"/>
          <w:szCs w:val="28"/>
        </w:rPr>
      </w:pPr>
      <w:r w:rsidRPr="00ED1D69">
        <w:rPr>
          <w:rFonts w:ascii="Times New Roman" w:hAnsi="Times New Roman" w:cs="Times New Roman"/>
          <w:sz w:val="28"/>
          <w:szCs w:val="28"/>
        </w:rPr>
        <w:t xml:space="preserve">Заведующий отделом анализа, прогноза </w:t>
      </w:r>
    </w:p>
    <w:p w:rsidR="00247E9B" w:rsidRDefault="00247E9B" w:rsidP="00247E9B">
      <w:pPr>
        <w:spacing w:after="0" w:line="240" w:lineRule="auto"/>
        <w:jc w:val="both"/>
        <w:rPr>
          <w:rFonts w:ascii="Times New Roman" w:hAnsi="Times New Roman" w:cs="Times New Roman"/>
          <w:sz w:val="28"/>
          <w:szCs w:val="28"/>
        </w:rPr>
      </w:pPr>
      <w:r w:rsidRPr="00ED1D69">
        <w:rPr>
          <w:rFonts w:ascii="Times New Roman" w:hAnsi="Times New Roman" w:cs="Times New Roman"/>
          <w:sz w:val="28"/>
          <w:szCs w:val="28"/>
        </w:rPr>
        <w:t xml:space="preserve">и перспективного развития                                                          </w:t>
      </w:r>
      <w:r>
        <w:rPr>
          <w:rFonts w:ascii="Times New Roman" w:hAnsi="Times New Roman" w:cs="Times New Roman"/>
          <w:sz w:val="28"/>
          <w:szCs w:val="28"/>
        </w:rPr>
        <w:t xml:space="preserve"> </w:t>
      </w:r>
      <w:r w:rsidRPr="00ED1D69">
        <w:rPr>
          <w:rFonts w:ascii="Times New Roman" w:hAnsi="Times New Roman" w:cs="Times New Roman"/>
          <w:sz w:val="28"/>
          <w:szCs w:val="28"/>
        </w:rPr>
        <w:t xml:space="preserve">  Н.А. Перетятько</w:t>
      </w:r>
    </w:p>
    <w:p w:rsidR="00247E9B" w:rsidRDefault="00247E9B" w:rsidP="00247E9B">
      <w:pPr>
        <w:spacing w:after="0" w:line="240" w:lineRule="auto"/>
        <w:jc w:val="both"/>
        <w:rPr>
          <w:rFonts w:ascii="Times New Roman" w:hAnsi="Times New Roman" w:cs="Times New Roman"/>
          <w:sz w:val="28"/>
          <w:szCs w:val="28"/>
        </w:rPr>
      </w:pPr>
    </w:p>
    <w:p w:rsidR="00247E9B" w:rsidRDefault="00247E9B" w:rsidP="00247E9B">
      <w:pPr>
        <w:spacing w:after="0" w:line="240" w:lineRule="auto"/>
        <w:jc w:val="both"/>
        <w:rPr>
          <w:rFonts w:ascii="Times New Roman" w:hAnsi="Times New Roman" w:cs="Times New Roman"/>
          <w:sz w:val="28"/>
          <w:szCs w:val="28"/>
        </w:rPr>
      </w:pPr>
    </w:p>
    <w:p w:rsidR="000B6185" w:rsidRDefault="000B6185"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24558C" w:rsidRDefault="0024558C" w:rsidP="00247E9B">
      <w:pPr>
        <w:spacing w:after="0"/>
        <w:jc w:val="both"/>
        <w:rPr>
          <w:rFonts w:ascii="Times New Roman" w:hAnsi="Times New Roman" w:cs="Times New Roman"/>
          <w:sz w:val="24"/>
          <w:szCs w:val="24"/>
        </w:rPr>
      </w:pPr>
    </w:p>
    <w:p w:rsidR="009C7EF8" w:rsidRDefault="009C7EF8" w:rsidP="00247E9B">
      <w:pPr>
        <w:spacing w:after="0"/>
        <w:jc w:val="both"/>
        <w:rPr>
          <w:rFonts w:ascii="Times New Roman" w:hAnsi="Times New Roman" w:cs="Times New Roman"/>
          <w:sz w:val="24"/>
          <w:szCs w:val="24"/>
        </w:rPr>
      </w:pPr>
    </w:p>
    <w:p w:rsidR="009C7EF8" w:rsidRDefault="009C7EF8" w:rsidP="00247E9B">
      <w:pPr>
        <w:spacing w:after="0"/>
        <w:jc w:val="both"/>
        <w:rPr>
          <w:rFonts w:ascii="Times New Roman" w:hAnsi="Times New Roman" w:cs="Times New Roman"/>
          <w:sz w:val="24"/>
          <w:szCs w:val="24"/>
        </w:rPr>
      </w:pPr>
    </w:p>
    <w:p w:rsidR="009C7EF8" w:rsidRDefault="009C7EF8" w:rsidP="00247E9B">
      <w:pPr>
        <w:spacing w:after="0"/>
        <w:jc w:val="both"/>
        <w:rPr>
          <w:rFonts w:ascii="Times New Roman" w:hAnsi="Times New Roman" w:cs="Times New Roman"/>
          <w:sz w:val="24"/>
          <w:szCs w:val="24"/>
        </w:rPr>
      </w:pPr>
    </w:p>
    <w:p w:rsidR="009C7EF8" w:rsidRDefault="009C7EF8" w:rsidP="00247E9B">
      <w:pPr>
        <w:spacing w:after="0"/>
        <w:jc w:val="both"/>
        <w:rPr>
          <w:rFonts w:ascii="Times New Roman" w:hAnsi="Times New Roman" w:cs="Times New Roman"/>
          <w:sz w:val="24"/>
          <w:szCs w:val="24"/>
        </w:rPr>
      </w:pPr>
    </w:p>
    <w:p w:rsidR="004C2780" w:rsidRDefault="004C2780" w:rsidP="00247E9B">
      <w:pPr>
        <w:spacing w:after="0"/>
        <w:jc w:val="both"/>
        <w:rPr>
          <w:rFonts w:ascii="Times New Roman" w:hAnsi="Times New Roman" w:cs="Times New Roman"/>
          <w:sz w:val="24"/>
          <w:szCs w:val="24"/>
        </w:rPr>
      </w:pPr>
      <w:bookmarkStart w:id="0" w:name="_GoBack"/>
      <w:bookmarkEnd w:id="0"/>
    </w:p>
    <w:p w:rsidR="00247E9B" w:rsidRPr="002D2044" w:rsidRDefault="00247E9B" w:rsidP="00247E9B">
      <w:pPr>
        <w:spacing w:after="0"/>
        <w:jc w:val="both"/>
        <w:rPr>
          <w:rFonts w:ascii="Times New Roman" w:hAnsi="Times New Roman" w:cs="Times New Roman"/>
          <w:sz w:val="24"/>
          <w:szCs w:val="24"/>
        </w:rPr>
      </w:pPr>
      <w:r w:rsidRPr="002D2044">
        <w:rPr>
          <w:rFonts w:ascii="Times New Roman" w:hAnsi="Times New Roman" w:cs="Times New Roman"/>
          <w:sz w:val="24"/>
          <w:szCs w:val="24"/>
        </w:rPr>
        <w:t>Шевелева Анна Вениаминовна,</w:t>
      </w:r>
    </w:p>
    <w:p w:rsidR="00891C0D" w:rsidRPr="00ED1D69" w:rsidRDefault="00247E9B" w:rsidP="000B6185">
      <w:pPr>
        <w:spacing w:after="0"/>
        <w:jc w:val="both"/>
        <w:rPr>
          <w:rFonts w:ascii="Times New Roman" w:hAnsi="Times New Roman" w:cs="Times New Roman"/>
          <w:sz w:val="24"/>
          <w:szCs w:val="24"/>
          <w:vertAlign w:val="superscript"/>
        </w:rPr>
      </w:pPr>
      <w:r w:rsidRPr="002D2044">
        <w:rPr>
          <w:rFonts w:ascii="Times New Roman" w:hAnsi="Times New Roman" w:cs="Times New Roman"/>
          <w:sz w:val="24"/>
          <w:szCs w:val="24"/>
        </w:rPr>
        <w:t>75-77-26</w:t>
      </w:r>
      <w:r w:rsidR="0045187C" w:rsidRPr="00C05D29">
        <w:rPr>
          <w:rFonts w:ascii="Times New Roman" w:eastAsia="Times New Roman" w:hAnsi="Times New Roman" w:cs="Times New Roman"/>
          <w:color w:val="FFFFFF" w:themeColor="background1"/>
          <w:sz w:val="28"/>
          <w:szCs w:val="28"/>
          <w:lang w:eastAsia="ru-RU"/>
        </w:rPr>
        <w:t>а</w:t>
      </w:r>
    </w:p>
    <w:sectPr w:rsidR="00891C0D" w:rsidRPr="00ED1D69" w:rsidSect="00AE2D32">
      <w:pgSz w:w="11906" w:h="16838"/>
      <w:pgMar w:top="567" w:right="851"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931A5"/>
    <w:multiLevelType w:val="hybridMultilevel"/>
    <w:tmpl w:val="C97E7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D6"/>
    <w:rsid w:val="00006AC0"/>
    <w:rsid w:val="00006ACD"/>
    <w:rsid w:val="00057584"/>
    <w:rsid w:val="000712C4"/>
    <w:rsid w:val="00080DB6"/>
    <w:rsid w:val="00090F54"/>
    <w:rsid w:val="000A2A39"/>
    <w:rsid w:val="000B39FA"/>
    <w:rsid w:val="000B6185"/>
    <w:rsid w:val="000B667C"/>
    <w:rsid w:val="000C2164"/>
    <w:rsid w:val="000E0FF6"/>
    <w:rsid w:val="000E3F05"/>
    <w:rsid w:val="00105D32"/>
    <w:rsid w:val="00120E99"/>
    <w:rsid w:val="00126984"/>
    <w:rsid w:val="00134CFD"/>
    <w:rsid w:val="00153B44"/>
    <w:rsid w:val="00157687"/>
    <w:rsid w:val="00166873"/>
    <w:rsid w:val="0017741F"/>
    <w:rsid w:val="00193A19"/>
    <w:rsid w:val="001B2891"/>
    <w:rsid w:val="001C02D5"/>
    <w:rsid w:val="001C3655"/>
    <w:rsid w:val="001E21F7"/>
    <w:rsid w:val="001E3843"/>
    <w:rsid w:val="001E79EC"/>
    <w:rsid w:val="001F42B3"/>
    <w:rsid w:val="0024531D"/>
    <w:rsid w:val="0024558C"/>
    <w:rsid w:val="00247E9B"/>
    <w:rsid w:val="002562D0"/>
    <w:rsid w:val="00262F4B"/>
    <w:rsid w:val="002644B7"/>
    <w:rsid w:val="0028568F"/>
    <w:rsid w:val="00287E8F"/>
    <w:rsid w:val="002B761E"/>
    <w:rsid w:val="002C514C"/>
    <w:rsid w:val="002C7F6E"/>
    <w:rsid w:val="002D2044"/>
    <w:rsid w:val="002E07AB"/>
    <w:rsid w:val="002E5B35"/>
    <w:rsid w:val="002F0909"/>
    <w:rsid w:val="002F0D9D"/>
    <w:rsid w:val="00301B5F"/>
    <w:rsid w:val="0032206C"/>
    <w:rsid w:val="003252A7"/>
    <w:rsid w:val="00331949"/>
    <w:rsid w:val="00355456"/>
    <w:rsid w:val="003557A4"/>
    <w:rsid w:val="003679F6"/>
    <w:rsid w:val="003730F8"/>
    <w:rsid w:val="00393DB6"/>
    <w:rsid w:val="003974F5"/>
    <w:rsid w:val="003B510B"/>
    <w:rsid w:val="00416F53"/>
    <w:rsid w:val="00422E9B"/>
    <w:rsid w:val="004344A9"/>
    <w:rsid w:val="004407BA"/>
    <w:rsid w:val="0045187C"/>
    <w:rsid w:val="00464BCB"/>
    <w:rsid w:val="00470920"/>
    <w:rsid w:val="00474489"/>
    <w:rsid w:val="004A1A68"/>
    <w:rsid w:val="004A3113"/>
    <w:rsid w:val="004C0797"/>
    <w:rsid w:val="004C2780"/>
    <w:rsid w:val="004C7801"/>
    <w:rsid w:val="00500031"/>
    <w:rsid w:val="0052015F"/>
    <w:rsid w:val="00527A05"/>
    <w:rsid w:val="00546734"/>
    <w:rsid w:val="00546EC7"/>
    <w:rsid w:val="00553A39"/>
    <w:rsid w:val="00556513"/>
    <w:rsid w:val="0057010D"/>
    <w:rsid w:val="005804E5"/>
    <w:rsid w:val="00591A20"/>
    <w:rsid w:val="00595931"/>
    <w:rsid w:val="005B4286"/>
    <w:rsid w:val="005C24E7"/>
    <w:rsid w:val="005C30B4"/>
    <w:rsid w:val="005F3DC2"/>
    <w:rsid w:val="005F47E2"/>
    <w:rsid w:val="006068DB"/>
    <w:rsid w:val="00632B22"/>
    <w:rsid w:val="00663083"/>
    <w:rsid w:val="00670FFF"/>
    <w:rsid w:val="00676146"/>
    <w:rsid w:val="0068091F"/>
    <w:rsid w:val="00694D8F"/>
    <w:rsid w:val="006A7FBD"/>
    <w:rsid w:val="006B7CDB"/>
    <w:rsid w:val="006C038D"/>
    <w:rsid w:val="006C19C3"/>
    <w:rsid w:val="006D41AF"/>
    <w:rsid w:val="006D59BC"/>
    <w:rsid w:val="006E6F04"/>
    <w:rsid w:val="00707699"/>
    <w:rsid w:val="00716DAA"/>
    <w:rsid w:val="00722CFA"/>
    <w:rsid w:val="00740C99"/>
    <w:rsid w:val="00757214"/>
    <w:rsid w:val="00764BC6"/>
    <w:rsid w:val="00766E0E"/>
    <w:rsid w:val="00777117"/>
    <w:rsid w:val="00791FF4"/>
    <w:rsid w:val="007A55CA"/>
    <w:rsid w:val="00821317"/>
    <w:rsid w:val="00821FFD"/>
    <w:rsid w:val="00836EE8"/>
    <w:rsid w:val="00846285"/>
    <w:rsid w:val="00871895"/>
    <w:rsid w:val="00873978"/>
    <w:rsid w:val="00875147"/>
    <w:rsid w:val="00891433"/>
    <w:rsid w:val="00891C0D"/>
    <w:rsid w:val="00897BE6"/>
    <w:rsid w:val="008A0470"/>
    <w:rsid w:val="008B03FE"/>
    <w:rsid w:val="008B0E52"/>
    <w:rsid w:val="008B2680"/>
    <w:rsid w:val="008C70C6"/>
    <w:rsid w:val="008E5120"/>
    <w:rsid w:val="008E7551"/>
    <w:rsid w:val="008F1B64"/>
    <w:rsid w:val="009213C6"/>
    <w:rsid w:val="00921AA9"/>
    <w:rsid w:val="00932895"/>
    <w:rsid w:val="00971191"/>
    <w:rsid w:val="00975901"/>
    <w:rsid w:val="00981E39"/>
    <w:rsid w:val="0099691E"/>
    <w:rsid w:val="009A1A6D"/>
    <w:rsid w:val="009A323A"/>
    <w:rsid w:val="009B15D6"/>
    <w:rsid w:val="009C7EF8"/>
    <w:rsid w:val="009E0A11"/>
    <w:rsid w:val="009E665B"/>
    <w:rsid w:val="00A019ED"/>
    <w:rsid w:val="00A2428C"/>
    <w:rsid w:val="00A36190"/>
    <w:rsid w:val="00A644BB"/>
    <w:rsid w:val="00A70EA3"/>
    <w:rsid w:val="00A758D4"/>
    <w:rsid w:val="00AE2D32"/>
    <w:rsid w:val="00AE3A03"/>
    <w:rsid w:val="00AE5020"/>
    <w:rsid w:val="00AE7518"/>
    <w:rsid w:val="00AF783C"/>
    <w:rsid w:val="00B01960"/>
    <w:rsid w:val="00B063CC"/>
    <w:rsid w:val="00B33F8F"/>
    <w:rsid w:val="00B53C45"/>
    <w:rsid w:val="00B63CB3"/>
    <w:rsid w:val="00B77EBA"/>
    <w:rsid w:val="00B953B2"/>
    <w:rsid w:val="00B95E67"/>
    <w:rsid w:val="00BA0B52"/>
    <w:rsid w:val="00BB55B0"/>
    <w:rsid w:val="00BE4A29"/>
    <w:rsid w:val="00C05D29"/>
    <w:rsid w:val="00C3235E"/>
    <w:rsid w:val="00C4670B"/>
    <w:rsid w:val="00C52010"/>
    <w:rsid w:val="00C574D9"/>
    <w:rsid w:val="00C66636"/>
    <w:rsid w:val="00C721E1"/>
    <w:rsid w:val="00C94C08"/>
    <w:rsid w:val="00C96C3B"/>
    <w:rsid w:val="00CA34A0"/>
    <w:rsid w:val="00CC625F"/>
    <w:rsid w:val="00CF4921"/>
    <w:rsid w:val="00D10DFA"/>
    <w:rsid w:val="00D11EA1"/>
    <w:rsid w:val="00D147A8"/>
    <w:rsid w:val="00D2510A"/>
    <w:rsid w:val="00D34D0F"/>
    <w:rsid w:val="00D503C4"/>
    <w:rsid w:val="00D50827"/>
    <w:rsid w:val="00D641EC"/>
    <w:rsid w:val="00D65A65"/>
    <w:rsid w:val="00D71699"/>
    <w:rsid w:val="00D77924"/>
    <w:rsid w:val="00D91F16"/>
    <w:rsid w:val="00DA7690"/>
    <w:rsid w:val="00DC2498"/>
    <w:rsid w:val="00DE5E25"/>
    <w:rsid w:val="00DF1E86"/>
    <w:rsid w:val="00E015E6"/>
    <w:rsid w:val="00E020BF"/>
    <w:rsid w:val="00E13419"/>
    <w:rsid w:val="00E301B4"/>
    <w:rsid w:val="00E331A9"/>
    <w:rsid w:val="00E57F20"/>
    <w:rsid w:val="00E652A5"/>
    <w:rsid w:val="00E77FCA"/>
    <w:rsid w:val="00E835CA"/>
    <w:rsid w:val="00E95280"/>
    <w:rsid w:val="00EC1F63"/>
    <w:rsid w:val="00EC40BC"/>
    <w:rsid w:val="00EC71AF"/>
    <w:rsid w:val="00ED1D69"/>
    <w:rsid w:val="00EF278A"/>
    <w:rsid w:val="00F711CC"/>
    <w:rsid w:val="00F828FB"/>
    <w:rsid w:val="00F9169F"/>
    <w:rsid w:val="00F91A9C"/>
    <w:rsid w:val="00FB1EE1"/>
    <w:rsid w:val="00FC39DE"/>
    <w:rsid w:val="00FE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49715-F167-4070-9747-79DB19AF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510B"/>
    <w:pPr>
      <w:ind w:left="720"/>
      <w:contextualSpacing/>
    </w:pPr>
  </w:style>
  <w:style w:type="paragraph" w:styleId="a5">
    <w:name w:val="Balloon Text"/>
    <w:basedOn w:val="a"/>
    <w:link w:val="a6"/>
    <w:uiPriority w:val="99"/>
    <w:semiHidden/>
    <w:unhideWhenUsed/>
    <w:rsid w:val="003B510B"/>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3B510B"/>
    <w:rPr>
      <w:rFonts w:ascii="Calibri" w:hAnsi="Calibri"/>
      <w:sz w:val="18"/>
      <w:szCs w:val="18"/>
    </w:rPr>
  </w:style>
  <w:style w:type="character" w:styleId="a7">
    <w:name w:val="Hyperlink"/>
    <w:unhideWhenUsed/>
    <w:rsid w:val="00AE7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mer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ni-f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750A-C644-413C-ADCA-5A8B5024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11</Pages>
  <Words>4488</Words>
  <Characters>25587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Econom13</dc:creator>
  <cp:keywords/>
  <dc:description/>
  <cp:lastModifiedBy>Industry3</cp:lastModifiedBy>
  <cp:revision>123</cp:revision>
  <cp:lastPrinted>2019-01-29T08:24:00Z</cp:lastPrinted>
  <dcterms:created xsi:type="dcterms:W3CDTF">2018-02-05T07:28:00Z</dcterms:created>
  <dcterms:modified xsi:type="dcterms:W3CDTF">2019-01-29T08:41:00Z</dcterms:modified>
</cp:coreProperties>
</file>