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75F" w:rsidRPr="00F32E9C" w:rsidRDefault="00FC375F" w:rsidP="00CB06D1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40"/>
          <w:szCs w:val="32"/>
          <w:shd w:val="clear" w:color="auto" w:fill="FFFFFF"/>
        </w:rPr>
      </w:pPr>
      <w:bookmarkStart w:id="0" w:name="_GoBack"/>
      <w:bookmarkEnd w:id="0"/>
      <w:r w:rsidRPr="00F32E9C">
        <w:rPr>
          <w:rFonts w:ascii="Times New Roman" w:hAnsi="Times New Roman" w:cs="Times New Roman"/>
          <w:b/>
          <w:color w:val="000000" w:themeColor="text1"/>
          <w:sz w:val="40"/>
          <w:szCs w:val="32"/>
          <w:shd w:val="clear" w:color="auto" w:fill="FFFFFF"/>
        </w:rPr>
        <w:t>ПАМЯТКА ЗАЕМЩИКА</w:t>
      </w:r>
    </w:p>
    <w:p w:rsidR="00C61FA0" w:rsidRPr="00F32E9C" w:rsidRDefault="0023528A" w:rsidP="0023528A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ru-RU"/>
        </w:rPr>
      </w:pPr>
      <w:r w:rsidRPr="00F32E9C">
        <w:rPr>
          <w:rFonts w:ascii="Times New Roman" w:eastAsia="Times New Roman" w:hAnsi="Times New Roman" w:cs="Times New Roman"/>
          <w:color w:val="000000" w:themeColor="text1"/>
          <w:sz w:val="36"/>
          <w:szCs w:val="32"/>
          <w:lang w:eastAsia="ru-RU"/>
        </w:rPr>
        <w:t>п</w:t>
      </w:r>
      <w:r w:rsidR="00C61FA0" w:rsidRPr="00F32E9C">
        <w:rPr>
          <w:rFonts w:ascii="Times New Roman" w:eastAsia="Times New Roman" w:hAnsi="Times New Roman" w:cs="Times New Roman"/>
          <w:color w:val="000000" w:themeColor="text1"/>
          <w:sz w:val="36"/>
          <w:szCs w:val="32"/>
          <w:lang w:eastAsia="ru-RU"/>
        </w:rPr>
        <w:t xml:space="preserve">ри возникновении временных финансовых </w:t>
      </w:r>
      <w:r w:rsidRPr="00F32E9C">
        <w:rPr>
          <w:rFonts w:ascii="Times New Roman" w:eastAsia="Times New Roman" w:hAnsi="Times New Roman" w:cs="Times New Roman"/>
          <w:color w:val="000000" w:themeColor="text1"/>
          <w:sz w:val="36"/>
          <w:szCs w:val="32"/>
          <w:lang w:eastAsia="ru-RU"/>
        </w:rPr>
        <w:t>трудностей</w:t>
      </w:r>
    </w:p>
    <w:p w:rsidR="00C61FA0" w:rsidRPr="001461A7" w:rsidRDefault="00C61FA0" w:rsidP="00C61FA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ru-RU"/>
        </w:rPr>
      </w:pPr>
    </w:p>
    <w:p w:rsidR="00C61FA0" w:rsidRPr="00F32E9C" w:rsidRDefault="00C61FA0" w:rsidP="00CB06D1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9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8"/>
          <w:szCs w:val="20"/>
        </w:rPr>
      </w:pPr>
      <w:r w:rsidRPr="00F32E9C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обратиться в банк с </w:t>
      </w:r>
      <w:r w:rsidR="0023528A" w:rsidRPr="00F32E9C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З</w:t>
      </w:r>
      <w:r w:rsidRPr="00F32E9C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аявлением о </w:t>
      </w:r>
      <w:r w:rsidR="0023528A" w:rsidRPr="00F32E9C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трудностях</w:t>
      </w:r>
      <w:r w:rsidRPr="00F32E9C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</w:t>
      </w:r>
      <w:r w:rsidR="006E36EB" w:rsidRPr="00F32E9C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испо</w:t>
      </w:r>
      <w:r w:rsidR="00A1369E" w:rsidRPr="00F32E9C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лнения обязательств</w:t>
      </w:r>
    </w:p>
    <w:p w:rsidR="00A1369E" w:rsidRPr="00F32E9C" w:rsidRDefault="00C61FA0" w:rsidP="00CB06D1">
      <w:pPr>
        <w:pStyle w:val="a4"/>
        <w:numPr>
          <w:ilvl w:val="0"/>
          <w:numId w:val="8"/>
        </w:numPr>
        <w:spacing w:after="0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  <w:r w:rsidRPr="00F32E9C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продолжать</w:t>
      </w:r>
      <w:r w:rsidR="0023528A" w:rsidRPr="00F32E9C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</w:t>
      </w:r>
      <w:r w:rsidRPr="00F32E9C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выплаты </w:t>
      </w:r>
      <w:r w:rsidR="00A1369E" w:rsidRPr="00F32E9C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по кредиту</w:t>
      </w:r>
    </w:p>
    <w:p w:rsidR="00A1369E" w:rsidRPr="00F32E9C" w:rsidRDefault="00A1369E" w:rsidP="00CB06D1">
      <w:pPr>
        <w:pStyle w:val="a4"/>
        <w:numPr>
          <w:ilvl w:val="0"/>
          <w:numId w:val="8"/>
        </w:numPr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20"/>
          <w:lang w:eastAsia="ru-RU"/>
        </w:rPr>
      </w:pPr>
      <w:r w:rsidRPr="00F32E9C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провер</w:t>
      </w:r>
      <w:r w:rsidR="00B4524D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ить </w:t>
      </w:r>
      <w:r w:rsidRPr="00F32E9C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наличие Страховки по действующему кредиту и риски, которые она покрывает</w:t>
      </w:r>
    </w:p>
    <w:p w:rsidR="006E36EB" w:rsidRPr="00F32E9C" w:rsidRDefault="006E36EB" w:rsidP="001F404D">
      <w:pPr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20"/>
          <w:u w:val="single"/>
          <w:lang w:eastAsia="ru-RU"/>
        </w:rPr>
      </w:pPr>
      <w:r w:rsidRPr="00F32E9C">
        <w:rPr>
          <w:rFonts w:ascii="Times New Roman" w:eastAsia="Times New Roman" w:hAnsi="Times New Roman" w:cs="Times New Roman"/>
          <w:color w:val="000000" w:themeColor="text1"/>
          <w:sz w:val="32"/>
          <w:szCs w:val="20"/>
          <w:u w:val="single"/>
          <w:lang w:eastAsia="ru-RU"/>
        </w:rPr>
        <w:t>Варианты решения:</w:t>
      </w:r>
    </w:p>
    <w:p w:rsidR="006E36EB" w:rsidRPr="00F32E9C" w:rsidRDefault="00F838D8" w:rsidP="0023528A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  <w:sz w:val="28"/>
          <w:szCs w:val="20"/>
          <w:shd w:val="clear" w:color="auto" w:fill="FFFFFF"/>
        </w:rPr>
      </w:pPr>
      <w:r w:rsidRPr="00B4524D">
        <w:rPr>
          <w:rFonts w:ascii="Times New Roman" w:hAnsi="Times New Roman" w:cs="Times New Roman"/>
          <w:b/>
          <w:color w:val="000000" w:themeColor="text1"/>
          <w:sz w:val="28"/>
          <w:szCs w:val="20"/>
          <w:u w:val="single"/>
          <w:shd w:val="clear" w:color="auto" w:fill="FFFFFF"/>
        </w:rPr>
        <w:t>Рефинансирование</w:t>
      </w:r>
      <w:r w:rsidRPr="00F32E9C">
        <w:rPr>
          <w:rFonts w:ascii="Times New Roman" w:hAnsi="Times New Roman" w:cs="Times New Roman"/>
          <w:b/>
          <w:color w:val="000000" w:themeColor="text1"/>
          <w:sz w:val="28"/>
          <w:szCs w:val="20"/>
          <w:shd w:val="clear" w:color="auto" w:fill="FFFFFF"/>
        </w:rPr>
        <w:t xml:space="preserve"> кредита</w:t>
      </w:r>
      <w:r w:rsidRPr="00F32E9C">
        <w:rPr>
          <w:rFonts w:ascii="Times New Roman" w:hAnsi="Times New Roman" w:cs="Times New Roman"/>
          <w:color w:val="000000" w:themeColor="text1"/>
          <w:sz w:val="28"/>
          <w:szCs w:val="20"/>
          <w:shd w:val="clear" w:color="auto" w:fill="FFFFFF"/>
        </w:rPr>
        <w:t xml:space="preserve"> </w:t>
      </w:r>
      <w:r w:rsidR="00483F79" w:rsidRPr="00F32E9C">
        <w:rPr>
          <w:rFonts w:ascii="Times New Roman" w:hAnsi="Times New Roman" w:cs="Times New Roman"/>
          <w:color w:val="000000" w:themeColor="text1"/>
          <w:sz w:val="28"/>
          <w:szCs w:val="20"/>
          <w:shd w:val="clear" w:color="auto" w:fill="FFFFFF"/>
        </w:rPr>
        <w:t>–</w:t>
      </w:r>
      <w:r w:rsidRPr="00F32E9C">
        <w:rPr>
          <w:rFonts w:ascii="Times New Roman" w:hAnsi="Times New Roman" w:cs="Times New Roman"/>
          <w:color w:val="000000" w:themeColor="text1"/>
          <w:sz w:val="28"/>
          <w:szCs w:val="20"/>
          <w:shd w:val="clear" w:color="auto" w:fill="FFFFFF"/>
        </w:rPr>
        <w:t xml:space="preserve"> </w:t>
      </w:r>
      <w:proofErr w:type="spellStart"/>
      <w:r w:rsidR="00483F79" w:rsidRPr="00F32E9C">
        <w:rPr>
          <w:rFonts w:ascii="Times New Roman" w:hAnsi="Times New Roman" w:cs="Times New Roman"/>
          <w:b/>
          <w:color w:val="000000" w:themeColor="text1"/>
          <w:sz w:val="28"/>
          <w:szCs w:val="20"/>
          <w:shd w:val="clear" w:color="auto" w:fill="FFFFFF"/>
        </w:rPr>
        <w:t>перекредитование</w:t>
      </w:r>
      <w:proofErr w:type="spellEnd"/>
      <w:r w:rsidR="00483F79" w:rsidRPr="00F32E9C">
        <w:rPr>
          <w:rFonts w:ascii="Times New Roman" w:hAnsi="Times New Roman" w:cs="Times New Roman"/>
          <w:b/>
          <w:color w:val="000000" w:themeColor="text1"/>
          <w:sz w:val="28"/>
          <w:szCs w:val="20"/>
          <w:shd w:val="clear" w:color="auto" w:fill="FFFFFF"/>
        </w:rPr>
        <w:t xml:space="preserve"> на более выгодных условиях</w:t>
      </w:r>
      <w:r w:rsidR="006E2547" w:rsidRPr="00F32E9C">
        <w:rPr>
          <w:rFonts w:ascii="Times New Roman" w:hAnsi="Times New Roman" w:cs="Times New Roman"/>
          <w:color w:val="000000" w:themeColor="text1"/>
          <w:sz w:val="28"/>
          <w:szCs w:val="20"/>
          <w:shd w:val="clear" w:color="auto" w:fill="FFFFFF"/>
        </w:rPr>
        <w:t>.</w:t>
      </w:r>
      <w:r w:rsidR="0096263D" w:rsidRPr="00F32E9C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</w:t>
      </w:r>
      <w:r w:rsidR="00A1369E" w:rsidRPr="00F32E9C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П</w:t>
      </w:r>
      <w:r w:rsidR="0096263D" w:rsidRPr="00F32E9C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роводится в банках, имеющих соответствующие программы. Для этого рекомендуем изучить предложения различных банков и выбрать подходящий, наиболее выгодный для Вас вариант.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32E9C" w:rsidRPr="00F32E9C" w:rsidTr="00A1369E">
        <w:tc>
          <w:tcPr>
            <w:tcW w:w="4785" w:type="dxa"/>
            <w:tcBorders>
              <w:bottom w:val="single" w:sz="4" w:space="0" w:color="auto"/>
            </w:tcBorders>
          </w:tcPr>
          <w:p w:rsidR="006E36EB" w:rsidRPr="00F32E9C" w:rsidRDefault="006E36EB" w:rsidP="006E36E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0"/>
                <w:shd w:val="clear" w:color="auto" w:fill="FFFFFF"/>
              </w:rPr>
            </w:pPr>
            <w:r w:rsidRPr="00F32E9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0"/>
                <w:shd w:val="clear" w:color="auto" w:fill="FFFFFF"/>
              </w:rPr>
              <w:t>Плюсы</w:t>
            </w:r>
          </w:p>
        </w:tc>
        <w:tc>
          <w:tcPr>
            <w:tcW w:w="4786" w:type="dxa"/>
            <w:tcBorders>
              <w:bottom w:val="single" w:sz="4" w:space="0" w:color="auto"/>
            </w:tcBorders>
          </w:tcPr>
          <w:p w:rsidR="006E36EB" w:rsidRPr="00F32E9C" w:rsidRDefault="006E36EB" w:rsidP="006E36E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0"/>
                <w:shd w:val="clear" w:color="auto" w:fill="FFFFFF"/>
              </w:rPr>
            </w:pPr>
            <w:r w:rsidRPr="00F32E9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0"/>
                <w:shd w:val="clear" w:color="auto" w:fill="FFFFFF"/>
              </w:rPr>
              <w:t>Минусы</w:t>
            </w:r>
          </w:p>
        </w:tc>
      </w:tr>
      <w:tr w:rsidR="00F32E9C" w:rsidRPr="00F32E9C" w:rsidTr="00A1369E">
        <w:tc>
          <w:tcPr>
            <w:tcW w:w="47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263D" w:rsidRPr="00F32E9C" w:rsidRDefault="0096263D" w:rsidP="00B4524D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shd w:val="clear" w:color="auto" w:fill="FFFFFF"/>
              </w:rPr>
            </w:pPr>
            <w:r w:rsidRPr="00F32E9C"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shd w:val="clear" w:color="auto" w:fill="FFFFFF"/>
              </w:rPr>
              <w:t xml:space="preserve">уменьшение </w:t>
            </w:r>
            <w:r w:rsidR="00B4524D"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shd w:val="clear" w:color="auto" w:fill="FFFFFF"/>
              </w:rPr>
              <w:t xml:space="preserve">процентной </w:t>
            </w:r>
            <w:r w:rsidRPr="00F32E9C"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shd w:val="clear" w:color="auto" w:fill="FFFFFF"/>
              </w:rPr>
              <w:t>ставки</w:t>
            </w:r>
          </w:p>
        </w:tc>
        <w:tc>
          <w:tcPr>
            <w:tcW w:w="47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263D" w:rsidRPr="00F32E9C" w:rsidRDefault="0096263D" w:rsidP="00A1369E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shd w:val="clear" w:color="auto" w:fill="FFFFFF"/>
              </w:rPr>
            </w:pPr>
            <w:r w:rsidRPr="00F32E9C"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shd w:val="clear" w:color="auto" w:fill="FFFFFF"/>
              </w:rPr>
              <w:t>увеличение срока кредита</w:t>
            </w:r>
            <w:r w:rsidR="00A1369E" w:rsidRPr="00F32E9C"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shd w:val="clear" w:color="auto" w:fill="FFFFFF"/>
              </w:rPr>
              <w:t xml:space="preserve"> </w:t>
            </w:r>
          </w:p>
        </w:tc>
      </w:tr>
      <w:tr w:rsidR="00F32E9C" w:rsidRPr="00F32E9C" w:rsidTr="00A1369E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6E36EB" w:rsidRPr="00F32E9C" w:rsidRDefault="0096263D" w:rsidP="00A1369E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shd w:val="clear" w:color="auto" w:fill="FFFFFF"/>
              </w:rPr>
            </w:pPr>
            <w:r w:rsidRPr="00F32E9C"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shd w:val="clear" w:color="auto" w:fill="FFFFFF"/>
              </w:rPr>
              <w:t>з</w:t>
            </w:r>
            <w:r w:rsidR="006E36EB" w:rsidRPr="00F32E9C"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shd w:val="clear" w:color="auto" w:fill="FFFFFF"/>
              </w:rPr>
              <w:t>амена</w:t>
            </w:r>
            <w:r w:rsidRPr="00F32E9C"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shd w:val="clear" w:color="auto" w:fill="FFFFFF"/>
              </w:rPr>
              <w:t xml:space="preserve"> действующего</w:t>
            </w:r>
            <w:r w:rsidR="006E36EB" w:rsidRPr="00F32E9C"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shd w:val="clear" w:color="auto" w:fill="FFFFFF"/>
              </w:rPr>
              <w:t xml:space="preserve"> кредита на новый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6E36EB" w:rsidRPr="00F32E9C" w:rsidRDefault="0096263D" w:rsidP="00A1369E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shd w:val="clear" w:color="auto" w:fill="FFFFFF"/>
              </w:rPr>
            </w:pPr>
            <w:r w:rsidRPr="00F32E9C"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shd w:val="clear" w:color="auto" w:fill="FFFFFF"/>
              </w:rPr>
              <w:t xml:space="preserve">переплата </w:t>
            </w:r>
            <w:r w:rsidR="00A1369E" w:rsidRPr="00F32E9C"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shd w:val="clear" w:color="auto" w:fill="FFFFFF"/>
              </w:rPr>
              <w:t>по процентам</w:t>
            </w:r>
            <w:r w:rsidRPr="00F32E9C"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shd w:val="clear" w:color="auto" w:fill="FFFFFF"/>
              </w:rPr>
              <w:t xml:space="preserve"> </w:t>
            </w:r>
            <w:r w:rsidR="0023528A" w:rsidRPr="00F32E9C"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shd w:val="clear" w:color="auto" w:fill="FFFFFF"/>
              </w:rPr>
              <w:t>за счет увеличения срока</w:t>
            </w:r>
          </w:p>
        </w:tc>
      </w:tr>
      <w:tr w:rsidR="00F32E9C" w:rsidRPr="00F32E9C" w:rsidTr="00A1369E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6E36EB" w:rsidRPr="00F32E9C" w:rsidRDefault="00A1369E" w:rsidP="00A1369E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shd w:val="clear" w:color="auto" w:fill="FFFFFF"/>
              </w:rPr>
            </w:pPr>
            <w:r w:rsidRPr="00F32E9C"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shd w:val="clear" w:color="auto" w:fill="FFFFFF"/>
              </w:rPr>
              <w:t>уменьшение размера ежемесячного платежа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6E36EB" w:rsidRPr="00F32E9C" w:rsidRDefault="006E36EB" w:rsidP="001F404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shd w:val="clear" w:color="auto" w:fill="FFFFFF"/>
              </w:rPr>
            </w:pPr>
          </w:p>
        </w:tc>
      </w:tr>
      <w:tr w:rsidR="00F32E9C" w:rsidRPr="00F32E9C" w:rsidTr="00A1369E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6E36EB" w:rsidRPr="00F32E9C" w:rsidRDefault="006E36EB" w:rsidP="00A1369E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shd w:val="clear" w:color="auto" w:fill="FFFFFF"/>
              </w:rPr>
            </w:pPr>
            <w:r w:rsidRPr="00F32E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>замена нескольких кредитов на один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6E36EB" w:rsidRPr="00F32E9C" w:rsidRDefault="006E36EB" w:rsidP="001F404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shd w:val="clear" w:color="auto" w:fill="FFFFFF"/>
              </w:rPr>
            </w:pPr>
          </w:p>
        </w:tc>
      </w:tr>
      <w:tr w:rsidR="00F32E9C" w:rsidRPr="00F32E9C" w:rsidTr="00A1369E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6E36EB" w:rsidRPr="00F32E9C" w:rsidRDefault="0096263D" w:rsidP="00A1369E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F32E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>сохранение положительной кредитной истории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6E36EB" w:rsidRPr="00F32E9C" w:rsidRDefault="006E36EB" w:rsidP="001F404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shd w:val="clear" w:color="auto" w:fill="FFFFFF"/>
              </w:rPr>
            </w:pPr>
          </w:p>
        </w:tc>
      </w:tr>
    </w:tbl>
    <w:p w:rsidR="00B65605" w:rsidRPr="00F32E9C" w:rsidRDefault="00B65605" w:rsidP="003339C4">
      <w:pPr>
        <w:jc w:val="both"/>
        <w:rPr>
          <w:rFonts w:ascii="Times New Roman" w:eastAsia="Times New Roman" w:hAnsi="Times New Roman" w:cs="Times New Roman"/>
          <w:color w:val="000000" w:themeColor="text1"/>
          <w:sz w:val="6"/>
          <w:szCs w:val="20"/>
          <w:lang w:eastAsia="ru-RU"/>
        </w:rPr>
      </w:pPr>
    </w:p>
    <w:p w:rsidR="00B65605" w:rsidRPr="00F32E9C" w:rsidRDefault="00B65605" w:rsidP="0023528A">
      <w:pPr>
        <w:pStyle w:val="a4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8"/>
          <w:szCs w:val="20"/>
          <w:shd w:val="clear" w:color="auto" w:fill="FFFFFF"/>
        </w:rPr>
      </w:pPr>
      <w:r w:rsidRPr="00B4524D">
        <w:rPr>
          <w:rFonts w:ascii="Times New Roman" w:hAnsi="Times New Roman" w:cs="Times New Roman"/>
          <w:b/>
          <w:color w:val="000000" w:themeColor="text1"/>
          <w:sz w:val="28"/>
          <w:szCs w:val="20"/>
          <w:u w:val="single"/>
          <w:shd w:val="clear" w:color="auto" w:fill="FFFFFF"/>
        </w:rPr>
        <w:t>Реструктуризация</w:t>
      </w:r>
      <w:r w:rsidRPr="00F32E9C">
        <w:rPr>
          <w:rFonts w:ascii="Times New Roman" w:hAnsi="Times New Roman" w:cs="Times New Roman"/>
          <w:b/>
          <w:color w:val="000000" w:themeColor="text1"/>
          <w:sz w:val="28"/>
          <w:szCs w:val="20"/>
          <w:shd w:val="clear" w:color="auto" w:fill="FFFFFF"/>
        </w:rPr>
        <w:t xml:space="preserve"> кредита  -  это изменение условий кредитного договора.</w:t>
      </w:r>
      <w:r w:rsidR="00DE09FA" w:rsidRPr="00F32E9C">
        <w:rPr>
          <w:rFonts w:ascii="Times New Roman" w:hAnsi="Times New Roman" w:cs="Times New Roman"/>
          <w:b/>
          <w:color w:val="000000" w:themeColor="text1"/>
          <w:sz w:val="28"/>
          <w:szCs w:val="20"/>
          <w:shd w:val="clear" w:color="auto" w:fill="FFFFFF"/>
        </w:rPr>
        <w:t xml:space="preserve"> </w:t>
      </w:r>
      <w:r w:rsidR="003339C4" w:rsidRPr="00F32E9C">
        <w:rPr>
          <w:rFonts w:ascii="Times New Roman" w:hAnsi="Times New Roman" w:cs="Times New Roman"/>
          <w:color w:val="000000" w:themeColor="text1"/>
          <w:sz w:val="28"/>
          <w:szCs w:val="20"/>
          <w:shd w:val="clear" w:color="auto" w:fill="FFFFFF"/>
        </w:rPr>
        <w:t>Проводится в банке, оформившем кредит.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32E9C" w:rsidRPr="00F32E9C" w:rsidTr="00A1369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3D" w:rsidRPr="00F32E9C" w:rsidRDefault="0096263D" w:rsidP="00B4619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0"/>
                <w:shd w:val="clear" w:color="auto" w:fill="FFFFFF"/>
              </w:rPr>
            </w:pPr>
            <w:r w:rsidRPr="00F32E9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0"/>
                <w:shd w:val="clear" w:color="auto" w:fill="FFFFFF"/>
              </w:rPr>
              <w:t>Плюсы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3D" w:rsidRPr="00F32E9C" w:rsidRDefault="0096263D" w:rsidP="00B4619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0"/>
                <w:shd w:val="clear" w:color="auto" w:fill="FFFFFF"/>
              </w:rPr>
            </w:pPr>
            <w:r w:rsidRPr="00F32E9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0"/>
                <w:shd w:val="clear" w:color="auto" w:fill="FFFFFF"/>
              </w:rPr>
              <w:t>Минусы</w:t>
            </w:r>
          </w:p>
        </w:tc>
      </w:tr>
      <w:tr w:rsidR="00F32E9C" w:rsidRPr="00F32E9C" w:rsidTr="00A1369E">
        <w:tc>
          <w:tcPr>
            <w:tcW w:w="47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263D" w:rsidRPr="00F32E9C" w:rsidRDefault="0096263D" w:rsidP="00A1369E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shd w:val="clear" w:color="auto" w:fill="FFFFFF"/>
              </w:rPr>
            </w:pPr>
            <w:r w:rsidRPr="00F32E9C"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shd w:val="clear" w:color="auto" w:fill="FFFFFF"/>
              </w:rPr>
              <w:t>уменьшение размера ежемесячного платежа</w:t>
            </w:r>
          </w:p>
        </w:tc>
        <w:tc>
          <w:tcPr>
            <w:tcW w:w="47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263D" w:rsidRPr="00F32E9C" w:rsidRDefault="0096263D" w:rsidP="00A1369E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shd w:val="clear" w:color="auto" w:fill="FFFFFF"/>
              </w:rPr>
            </w:pPr>
            <w:r w:rsidRPr="00F32E9C"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shd w:val="clear" w:color="auto" w:fill="FFFFFF"/>
              </w:rPr>
              <w:t>увеличение срока кредита</w:t>
            </w:r>
            <w:r w:rsidR="003339C4" w:rsidRPr="00F32E9C"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shd w:val="clear" w:color="auto" w:fill="FFFFFF"/>
              </w:rPr>
              <w:t xml:space="preserve"> за счет предоставления отсрочки платежа</w:t>
            </w:r>
          </w:p>
        </w:tc>
      </w:tr>
      <w:tr w:rsidR="00F32E9C" w:rsidRPr="00F32E9C" w:rsidTr="00A1369E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96263D" w:rsidRDefault="0096263D" w:rsidP="00B4524D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shd w:val="clear" w:color="auto" w:fill="FFFFFF"/>
              </w:rPr>
            </w:pPr>
            <w:r w:rsidRPr="00F32E9C"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shd w:val="clear" w:color="auto" w:fill="FFFFFF"/>
              </w:rPr>
              <w:t>предоставл</w:t>
            </w:r>
            <w:r w:rsidR="00B4524D"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shd w:val="clear" w:color="auto" w:fill="FFFFFF"/>
              </w:rPr>
              <w:t>ение кредитных каникул</w:t>
            </w:r>
            <w:r w:rsidRPr="00F32E9C"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shd w:val="clear" w:color="auto" w:fill="FFFFFF"/>
              </w:rPr>
              <w:t xml:space="preserve"> (3-12 месяцев)</w:t>
            </w:r>
          </w:p>
          <w:p w:rsidR="00B4524D" w:rsidRPr="00F32E9C" w:rsidRDefault="00B4524D" w:rsidP="00B4524D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shd w:val="clear" w:color="auto" w:fill="FFFFFF"/>
              </w:rPr>
            </w:pPr>
            <w:r w:rsidRPr="00F32E9C"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shd w:val="clear" w:color="auto" w:fill="FFFFFF"/>
              </w:rPr>
              <w:t>сохранение положительной кредитной истории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96263D" w:rsidRDefault="003339C4" w:rsidP="00A1369E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shd w:val="clear" w:color="auto" w:fill="FFFFFF"/>
              </w:rPr>
            </w:pPr>
            <w:r w:rsidRPr="00F32E9C"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shd w:val="clear" w:color="auto" w:fill="FFFFFF"/>
              </w:rPr>
              <w:t>увеличение суммы пла</w:t>
            </w:r>
            <w:r w:rsidR="00B4524D"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shd w:val="clear" w:color="auto" w:fill="FFFFFF"/>
              </w:rPr>
              <w:t>тежа, после окончания отсрочки/</w:t>
            </w:r>
            <w:r w:rsidRPr="00F32E9C"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shd w:val="clear" w:color="auto" w:fill="FFFFFF"/>
              </w:rPr>
              <w:t>кредитны</w:t>
            </w:r>
            <w:r w:rsidR="00B4524D"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shd w:val="clear" w:color="auto" w:fill="FFFFFF"/>
              </w:rPr>
              <w:t>х каникул</w:t>
            </w:r>
          </w:p>
          <w:p w:rsidR="00B4524D" w:rsidRPr="00F32E9C" w:rsidRDefault="00B4524D" w:rsidP="00B4524D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shd w:val="clear" w:color="auto" w:fill="FFFFFF"/>
              </w:rPr>
              <w:t xml:space="preserve">банку для принятия </w:t>
            </w:r>
            <w:r w:rsidRPr="00F32E9C"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shd w:val="clear" w:color="auto" w:fill="FFFFFF"/>
              </w:rPr>
              <w:t>решения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shd w:val="clear" w:color="auto" w:fill="FFFFFF"/>
              </w:rPr>
              <w:t xml:space="preserve"> требуется время</w:t>
            </w:r>
          </w:p>
        </w:tc>
      </w:tr>
      <w:tr w:rsidR="00F32E9C" w:rsidRPr="00F32E9C" w:rsidTr="00A1369E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96263D" w:rsidRPr="00F32E9C" w:rsidRDefault="0096263D" w:rsidP="00B4524D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shd w:val="clear" w:color="auto" w:fill="FFFFFF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96263D" w:rsidRPr="00F32E9C" w:rsidRDefault="00B4524D" w:rsidP="00A1369E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shd w:val="clear" w:color="auto" w:fill="FFFFFF"/>
              </w:rPr>
            </w:pPr>
            <w:r w:rsidRPr="00F32E9C"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shd w:val="clear" w:color="auto" w:fill="FFFFFF"/>
              </w:rPr>
              <w:t>переплата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shd w:val="clear" w:color="auto" w:fill="FFFFFF"/>
              </w:rPr>
              <w:t xml:space="preserve"> по процентам</w:t>
            </w:r>
            <w:r w:rsidRPr="00F32E9C"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shd w:val="clear" w:color="auto" w:fill="FFFFFF"/>
              </w:rPr>
              <w:t xml:space="preserve"> за счет увеличения срока</w:t>
            </w:r>
          </w:p>
        </w:tc>
      </w:tr>
    </w:tbl>
    <w:p w:rsidR="00CB06D1" w:rsidRPr="00F32E9C" w:rsidRDefault="00CB06D1" w:rsidP="00CB06D1">
      <w:pPr>
        <w:rPr>
          <w:rFonts w:ascii="Times New Roman" w:hAnsi="Times New Roman" w:cs="Times New Roman"/>
          <w:b/>
          <w:color w:val="000000" w:themeColor="text1"/>
          <w:sz w:val="12"/>
          <w:szCs w:val="20"/>
          <w:shd w:val="clear" w:color="auto" w:fill="FFFFFF"/>
        </w:rPr>
      </w:pPr>
    </w:p>
    <w:p w:rsidR="00A1369E" w:rsidRPr="00B4524D" w:rsidRDefault="00A1369E" w:rsidP="00B4524D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0"/>
          <w:u w:val="single"/>
          <w:lang w:eastAsia="ru-RU"/>
        </w:rPr>
      </w:pPr>
      <w:r w:rsidRPr="00B4524D">
        <w:rPr>
          <w:rFonts w:ascii="Times New Roman" w:eastAsia="Times New Roman" w:hAnsi="Times New Roman" w:cs="Times New Roman"/>
          <w:b/>
          <w:color w:val="000000" w:themeColor="text1"/>
          <w:sz w:val="28"/>
          <w:szCs w:val="20"/>
          <w:u w:val="single"/>
          <w:lang w:eastAsia="ru-RU"/>
        </w:rPr>
        <w:t>Что произойдет, если вы перестанете платить</w:t>
      </w:r>
      <w:r w:rsidR="00CB06D1" w:rsidRPr="00B4524D">
        <w:rPr>
          <w:rFonts w:ascii="Times New Roman" w:eastAsia="Times New Roman" w:hAnsi="Times New Roman" w:cs="Times New Roman"/>
          <w:b/>
          <w:color w:val="000000" w:themeColor="text1"/>
          <w:sz w:val="28"/>
          <w:szCs w:val="20"/>
          <w:u w:val="single"/>
          <w:lang w:eastAsia="ru-RU"/>
        </w:rPr>
        <w:t xml:space="preserve"> кредит</w:t>
      </w:r>
      <w:r w:rsidRPr="00B4524D">
        <w:rPr>
          <w:rFonts w:ascii="Times New Roman" w:eastAsia="Times New Roman" w:hAnsi="Times New Roman" w:cs="Times New Roman"/>
          <w:b/>
          <w:color w:val="000000" w:themeColor="text1"/>
          <w:sz w:val="28"/>
          <w:szCs w:val="20"/>
          <w:u w:val="single"/>
          <w:lang w:eastAsia="ru-RU"/>
        </w:rPr>
        <w:t xml:space="preserve">? </w:t>
      </w:r>
    </w:p>
    <w:p w:rsidR="00A1369E" w:rsidRPr="00F32E9C" w:rsidRDefault="00A1369E" w:rsidP="00CB06D1">
      <w:pPr>
        <w:pStyle w:val="a4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  <w:r w:rsidRPr="00F32E9C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ваш долг будет ежедневн</w:t>
      </w:r>
      <w:r w:rsidR="00CB06D1" w:rsidRPr="00F32E9C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о расти за счет штрафов и пени</w:t>
      </w:r>
    </w:p>
    <w:p w:rsidR="00A1369E" w:rsidRPr="00F32E9C" w:rsidRDefault="00A1369E" w:rsidP="00CB06D1">
      <w:pPr>
        <w:pStyle w:val="a4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  <w:r w:rsidRPr="00F32E9C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ваша кр</w:t>
      </w:r>
      <w:r w:rsidR="00CB06D1" w:rsidRPr="00F32E9C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едитная история будет испорчена</w:t>
      </w:r>
    </w:p>
    <w:p w:rsidR="006E36EB" w:rsidRPr="00F32E9C" w:rsidRDefault="00A1369E" w:rsidP="00CB06D1">
      <w:pPr>
        <w:pStyle w:val="a4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  <w:r w:rsidRPr="00F32E9C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служба взыскания будет вам постоянно звони</w:t>
      </w:r>
      <w:r w:rsidR="00CB06D1" w:rsidRPr="00F32E9C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ть и напоминать о задолженности</w:t>
      </w:r>
    </w:p>
    <w:p w:rsidR="00B241EE" w:rsidRDefault="00CB06D1" w:rsidP="00CB06D1">
      <w:pPr>
        <w:pStyle w:val="a4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  <w:r w:rsidRPr="00F32E9C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банк обратится в суд, чтобы вернуть долг с помощью судебных приставов</w:t>
      </w:r>
    </w:p>
    <w:p w:rsidR="00B241EE" w:rsidRDefault="00B241EE" w:rsidP="00B241EE">
      <w:pPr>
        <w:pStyle w:val="a4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вы попадете в «черные списки» должников и не сможете в дальнейшем получить кредит </w:t>
      </w:r>
    </w:p>
    <w:p w:rsidR="00CB06D1" w:rsidRPr="00B241EE" w:rsidRDefault="00CB06D1" w:rsidP="00B241EE">
      <w:pPr>
        <w:pStyle w:val="a4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</w:p>
    <w:p w:rsidR="001461A7" w:rsidRPr="0008094A" w:rsidRDefault="006E36EB" w:rsidP="00D8081A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Times New Roman" w:hAnsi="Times New Roman" w:cs="Times New Roman"/>
          <w:b/>
          <w:color w:val="000000" w:themeColor="text1"/>
          <w:sz w:val="28"/>
          <w:szCs w:val="21"/>
          <w:u w:val="single"/>
        </w:rPr>
      </w:pPr>
      <w:r w:rsidRPr="00D8081A">
        <w:rPr>
          <w:rFonts w:ascii="Times New Roman" w:eastAsia="Times New Roman" w:hAnsi="Times New Roman" w:cs="Times New Roman"/>
          <w:b/>
          <w:color w:val="000000" w:themeColor="text1"/>
          <w:sz w:val="28"/>
          <w:szCs w:val="20"/>
          <w:u w:val="single"/>
          <w:lang w:eastAsia="ru-RU"/>
        </w:rPr>
        <w:t>Исполнение обязательств по кредиту</w:t>
      </w:r>
      <w:r w:rsidR="0008094A" w:rsidRPr="00D8081A">
        <w:rPr>
          <w:rFonts w:ascii="Times New Roman" w:eastAsia="Times New Roman" w:hAnsi="Times New Roman" w:cs="Times New Roman"/>
          <w:b/>
          <w:color w:val="000000" w:themeColor="text1"/>
          <w:sz w:val="28"/>
          <w:szCs w:val="20"/>
          <w:u w:val="single"/>
          <w:lang w:eastAsia="ru-RU"/>
        </w:rPr>
        <w:t>/займу</w:t>
      </w:r>
      <w:r w:rsidRPr="00D8081A">
        <w:rPr>
          <w:rFonts w:ascii="Times New Roman" w:eastAsia="Times New Roman" w:hAnsi="Times New Roman" w:cs="Times New Roman"/>
          <w:b/>
          <w:color w:val="000000" w:themeColor="text1"/>
          <w:sz w:val="28"/>
          <w:szCs w:val="20"/>
          <w:u w:val="single"/>
          <w:lang w:eastAsia="ru-RU"/>
        </w:rPr>
        <w:t xml:space="preserve"> является </w:t>
      </w:r>
      <w:r w:rsidR="0008094A" w:rsidRPr="00D8081A">
        <w:rPr>
          <w:rFonts w:ascii="Times New Roman" w:eastAsia="Times New Roman" w:hAnsi="Times New Roman" w:cs="Times New Roman"/>
          <w:b/>
          <w:color w:val="000000" w:themeColor="text1"/>
          <w:sz w:val="28"/>
          <w:szCs w:val="20"/>
          <w:u w:val="single"/>
          <w:lang w:eastAsia="ru-RU"/>
        </w:rPr>
        <w:t>обязанностью Клиента!</w:t>
      </w:r>
    </w:p>
    <w:sectPr w:rsidR="001461A7" w:rsidRPr="0008094A" w:rsidSect="0008094A">
      <w:pgSz w:w="11906" w:h="16838"/>
      <w:pgMar w:top="426" w:right="850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75ADC"/>
    <w:multiLevelType w:val="hybridMultilevel"/>
    <w:tmpl w:val="D2E8BC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2CB6691"/>
    <w:multiLevelType w:val="hybridMultilevel"/>
    <w:tmpl w:val="E8D0FAAC"/>
    <w:lvl w:ilvl="0" w:tplc="FD426DE8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55555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436D61"/>
    <w:multiLevelType w:val="hybridMultilevel"/>
    <w:tmpl w:val="DD3CDA9C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6BA139B"/>
    <w:multiLevelType w:val="hybridMultilevel"/>
    <w:tmpl w:val="9AA888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CF2CBD"/>
    <w:multiLevelType w:val="multilevel"/>
    <w:tmpl w:val="108AE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56E74FC"/>
    <w:multiLevelType w:val="hybridMultilevel"/>
    <w:tmpl w:val="5E9048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D214BD"/>
    <w:multiLevelType w:val="hybridMultilevel"/>
    <w:tmpl w:val="8B6C0F2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72171CB1"/>
    <w:multiLevelType w:val="hybridMultilevel"/>
    <w:tmpl w:val="BDA4F5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F66989"/>
    <w:multiLevelType w:val="hybridMultilevel"/>
    <w:tmpl w:val="DCE266F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1"/>
  </w:num>
  <w:num w:numId="5">
    <w:abstractNumId w:val="7"/>
  </w:num>
  <w:num w:numId="6">
    <w:abstractNumId w:val="2"/>
  </w:num>
  <w:num w:numId="7">
    <w:abstractNumId w:val="2"/>
  </w:num>
  <w:num w:numId="8">
    <w:abstractNumId w:val="5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629"/>
    <w:rsid w:val="00014D81"/>
    <w:rsid w:val="00017629"/>
    <w:rsid w:val="0008094A"/>
    <w:rsid w:val="001461A7"/>
    <w:rsid w:val="001F1BF0"/>
    <w:rsid w:val="001F404D"/>
    <w:rsid w:val="0023528A"/>
    <w:rsid w:val="00252BEF"/>
    <w:rsid w:val="003339C4"/>
    <w:rsid w:val="00483F79"/>
    <w:rsid w:val="005F7897"/>
    <w:rsid w:val="00636069"/>
    <w:rsid w:val="006C1F32"/>
    <w:rsid w:val="006E2547"/>
    <w:rsid w:val="006E36EB"/>
    <w:rsid w:val="00723112"/>
    <w:rsid w:val="00785491"/>
    <w:rsid w:val="007D420E"/>
    <w:rsid w:val="00817479"/>
    <w:rsid w:val="00863B35"/>
    <w:rsid w:val="00892FA6"/>
    <w:rsid w:val="008B4634"/>
    <w:rsid w:val="0094712F"/>
    <w:rsid w:val="009604A0"/>
    <w:rsid w:val="0096263D"/>
    <w:rsid w:val="009A4D0D"/>
    <w:rsid w:val="00A1369E"/>
    <w:rsid w:val="00A80A0C"/>
    <w:rsid w:val="00B241EE"/>
    <w:rsid w:val="00B245F9"/>
    <w:rsid w:val="00B4524D"/>
    <w:rsid w:val="00B5713F"/>
    <w:rsid w:val="00B65605"/>
    <w:rsid w:val="00BB38D5"/>
    <w:rsid w:val="00BF630C"/>
    <w:rsid w:val="00C147D2"/>
    <w:rsid w:val="00C61FA0"/>
    <w:rsid w:val="00C65D27"/>
    <w:rsid w:val="00CB06D1"/>
    <w:rsid w:val="00D8081A"/>
    <w:rsid w:val="00D93E1B"/>
    <w:rsid w:val="00DB18C7"/>
    <w:rsid w:val="00DE09FA"/>
    <w:rsid w:val="00EC25E5"/>
    <w:rsid w:val="00F32E9C"/>
    <w:rsid w:val="00F838D8"/>
    <w:rsid w:val="00FC3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1FDBBF-8248-47D2-89EF-520735ABE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17479"/>
    <w:rPr>
      <w:color w:val="0000FF"/>
      <w:u w:val="single"/>
    </w:rPr>
  </w:style>
  <w:style w:type="paragraph" w:customStyle="1" w:styleId="Default">
    <w:name w:val="Default"/>
    <w:rsid w:val="0063606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D93E1B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6E25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6E36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756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Силукова Алла Андреевна</dc:creator>
  <cp:lastModifiedBy>Industry3</cp:lastModifiedBy>
  <cp:revision>2</cp:revision>
  <cp:lastPrinted>2019-07-04T09:06:00Z</cp:lastPrinted>
  <dcterms:created xsi:type="dcterms:W3CDTF">2019-07-15T04:14:00Z</dcterms:created>
  <dcterms:modified xsi:type="dcterms:W3CDTF">2019-07-15T04:14:00Z</dcterms:modified>
</cp:coreProperties>
</file>