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CC" w:rsidRPr="006B2EDF" w:rsidRDefault="007122CC" w:rsidP="007122CC">
      <w:pPr>
        <w:pStyle w:val="1"/>
        <w:ind w:firstLine="0"/>
        <w:jc w:val="right"/>
        <w:rPr>
          <w:color w:val="000000"/>
          <w:sz w:val="24"/>
          <w:szCs w:val="24"/>
        </w:rPr>
      </w:pPr>
      <w:bookmarkStart w:id="0" w:name="_Toc452535202"/>
      <w:bookmarkStart w:id="1" w:name="_Toc453763660"/>
      <w:r w:rsidRPr="006B2EDF">
        <w:rPr>
          <w:color w:val="000000"/>
          <w:sz w:val="24"/>
          <w:szCs w:val="24"/>
        </w:rPr>
        <w:t xml:space="preserve">ПРИЛОЖЕНИЕ </w:t>
      </w:r>
      <w:r w:rsidR="00EB0791">
        <w:rPr>
          <w:color w:val="000000"/>
          <w:sz w:val="24"/>
          <w:szCs w:val="24"/>
        </w:rPr>
        <w:t>№ 2</w:t>
      </w:r>
      <w:r w:rsidRPr="006B2EDF">
        <w:rPr>
          <w:color w:val="000000"/>
          <w:sz w:val="24"/>
          <w:szCs w:val="24"/>
        </w:rPr>
        <w:t xml:space="preserve"> (Графическая часть)</w:t>
      </w:r>
      <w:bookmarkEnd w:id="0"/>
      <w:bookmarkEnd w:id="1"/>
    </w:p>
    <w:p w:rsidR="007122CC" w:rsidRPr="00495315" w:rsidRDefault="007122CC" w:rsidP="007122CC">
      <w:pPr>
        <w:pStyle w:val="a3"/>
        <w:jc w:val="right"/>
        <w:rPr>
          <w:b w:val="0"/>
          <w:color w:val="000000"/>
          <w:sz w:val="24"/>
          <w:szCs w:val="24"/>
        </w:rPr>
      </w:pPr>
      <w:r w:rsidRPr="006B2EDF">
        <w:rPr>
          <w:b w:val="0"/>
          <w:color w:val="000000"/>
          <w:sz w:val="24"/>
          <w:szCs w:val="24"/>
        </w:rPr>
        <w:t xml:space="preserve">к </w:t>
      </w:r>
      <w:r w:rsidR="006B2EDF">
        <w:rPr>
          <w:b w:val="0"/>
          <w:color w:val="000000"/>
          <w:sz w:val="24"/>
          <w:szCs w:val="24"/>
        </w:rPr>
        <w:t>Извещению № 3/20</w:t>
      </w:r>
    </w:p>
    <w:p w:rsidR="007122CC" w:rsidRPr="00495315" w:rsidRDefault="007122CC" w:rsidP="007122CC">
      <w:pPr>
        <w:ind w:firstLine="0"/>
        <w:jc w:val="center"/>
        <w:rPr>
          <w:color w:val="000000"/>
          <w:szCs w:val="28"/>
          <w:u w:val="single"/>
        </w:rPr>
      </w:pPr>
    </w:p>
    <w:p w:rsidR="007122CC" w:rsidRPr="00495315" w:rsidRDefault="007122CC" w:rsidP="007122CC">
      <w:pPr>
        <w:ind w:firstLine="0"/>
        <w:jc w:val="center"/>
        <w:rPr>
          <w:color w:val="000000"/>
          <w:sz w:val="32"/>
          <w:szCs w:val="32"/>
        </w:rPr>
      </w:pPr>
      <w:bookmarkStart w:id="2" w:name="_Toc387838022"/>
      <w:r w:rsidRPr="00495315">
        <w:rPr>
          <w:color w:val="000000"/>
          <w:sz w:val="32"/>
          <w:szCs w:val="32"/>
        </w:rPr>
        <w:t>Графическая часть</w:t>
      </w:r>
      <w:bookmarkEnd w:id="2"/>
    </w:p>
    <w:p w:rsidR="007122CC" w:rsidRPr="00495315" w:rsidRDefault="007122CC" w:rsidP="007122CC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Щитовая конструкция</w:t>
      </w:r>
    </w:p>
    <w:p w:rsidR="007122CC" w:rsidRPr="00832A38" w:rsidRDefault="007122CC" w:rsidP="007122CC">
      <w:pPr>
        <w:ind w:firstLine="0"/>
        <w:jc w:val="center"/>
        <w:rPr>
          <w:szCs w:val="28"/>
        </w:rPr>
      </w:pPr>
      <w:r w:rsidRPr="007122CC">
        <w:rPr>
          <w:szCs w:val="28"/>
        </w:rPr>
        <w:t xml:space="preserve">г. Кемерово, </w:t>
      </w:r>
      <w:r w:rsidR="00171A4E">
        <w:rPr>
          <w:szCs w:val="28"/>
        </w:rPr>
        <w:t>просп</w:t>
      </w:r>
      <w:r w:rsidRPr="007122CC">
        <w:rPr>
          <w:szCs w:val="28"/>
        </w:rPr>
        <w:t xml:space="preserve">. </w:t>
      </w:r>
      <w:r w:rsidR="00171A4E">
        <w:rPr>
          <w:szCs w:val="28"/>
        </w:rPr>
        <w:t>Советский,</w:t>
      </w:r>
      <w:r w:rsidR="006B2EDF">
        <w:rPr>
          <w:szCs w:val="28"/>
        </w:rPr>
        <w:t xml:space="preserve"> пересечение с просп. Притомский</w:t>
      </w:r>
      <w:r>
        <w:rPr>
          <w:szCs w:val="28"/>
        </w:rPr>
        <w:t xml:space="preserve"> </w:t>
      </w:r>
      <w:r w:rsidRPr="007122CC">
        <w:rPr>
          <w:szCs w:val="28"/>
        </w:rPr>
        <w:t xml:space="preserve">РК № </w:t>
      </w:r>
      <w:r w:rsidR="00171A4E">
        <w:rPr>
          <w:szCs w:val="28"/>
        </w:rPr>
        <w:t>17</w:t>
      </w:r>
    </w:p>
    <w:p w:rsidR="007D03E3" w:rsidRDefault="009B32CF" w:rsidP="00F56AC0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347541" cy="4926842"/>
            <wp:effectExtent l="19050" t="0" r="0" b="0"/>
            <wp:docPr id="1" name="Рисунок 1" descr="C:\Users\art3.ADM\Desktop\Советский 4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3.ADM\Desktop\Советский 4 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39" cy="49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DF" w:rsidRDefault="006B2EDF" w:rsidP="00F56AC0">
      <w:pPr>
        <w:ind w:firstLine="709"/>
        <w:jc w:val="center"/>
        <w:rPr>
          <w:noProof/>
          <w:color w:val="000000"/>
          <w:szCs w:val="28"/>
          <w:u w:val="single"/>
        </w:rPr>
      </w:pPr>
    </w:p>
    <w:p w:rsidR="00F56AC0" w:rsidRDefault="00F56AC0" w:rsidP="00F56AC0">
      <w:pPr>
        <w:ind w:firstLine="709"/>
        <w:jc w:val="center"/>
        <w:rPr>
          <w:i/>
          <w:noProof/>
          <w:color w:val="000000"/>
          <w:szCs w:val="28"/>
        </w:rPr>
      </w:pPr>
      <w:r>
        <w:rPr>
          <w:noProof/>
          <w:color w:val="000000"/>
          <w:szCs w:val="28"/>
          <w:u w:val="single"/>
        </w:rPr>
        <w:lastRenderedPageBreak/>
        <w:t>Фрагмент публичной кадастровой карты</w:t>
      </w:r>
      <w:r w:rsidRPr="00495315">
        <w:rPr>
          <w:noProof/>
          <w:color w:val="000000"/>
          <w:szCs w:val="28"/>
          <w:u w:val="single"/>
        </w:rPr>
        <w:t xml:space="preserve"> города с указанием места установки рекламной конструкции:</w:t>
      </w:r>
      <w:r w:rsidRPr="00495315">
        <w:rPr>
          <w:i/>
          <w:noProof/>
          <w:color w:val="000000"/>
          <w:szCs w:val="28"/>
        </w:rPr>
        <w:t xml:space="preserve"> </w:t>
      </w:r>
    </w:p>
    <w:p w:rsidR="00F56AC0" w:rsidRDefault="00171A4E" w:rsidP="00F56AC0">
      <w:pPr>
        <w:ind w:firstLine="0"/>
        <w:jc w:val="center"/>
        <w:rPr>
          <w:szCs w:val="28"/>
        </w:rPr>
      </w:pPr>
      <w:r w:rsidRPr="007122CC">
        <w:rPr>
          <w:szCs w:val="28"/>
        </w:rPr>
        <w:t xml:space="preserve">г. Кемерово, </w:t>
      </w:r>
      <w:r>
        <w:rPr>
          <w:szCs w:val="28"/>
        </w:rPr>
        <w:t>просп</w:t>
      </w:r>
      <w:r w:rsidRPr="007122CC">
        <w:rPr>
          <w:szCs w:val="28"/>
        </w:rPr>
        <w:t xml:space="preserve">. </w:t>
      </w:r>
      <w:r>
        <w:rPr>
          <w:szCs w:val="28"/>
        </w:rPr>
        <w:t>Советский,</w:t>
      </w:r>
      <w:r w:rsidR="00EB0791">
        <w:rPr>
          <w:szCs w:val="28"/>
        </w:rPr>
        <w:t xml:space="preserve"> пересечение с просп. Притомский</w:t>
      </w:r>
      <w:bookmarkStart w:id="3" w:name="_GoBack"/>
      <w:bookmarkEnd w:id="3"/>
    </w:p>
    <w:p w:rsidR="00171A4E" w:rsidRDefault="00171A4E" w:rsidP="00F56AC0">
      <w:pPr>
        <w:ind w:firstLine="0"/>
        <w:jc w:val="center"/>
        <w:rPr>
          <w:szCs w:val="28"/>
        </w:rPr>
      </w:pPr>
    </w:p>
    <w:p w:rsidR="00F56AC0" w:rsidRDefault="00171A4E" w:rsidP="00F56AC0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251950" cy="5202616"/>
            <wp:effectExtent l="19050" t="0" r="6350" b="0"/>
            <wp:docPr id="17" name="Рисунок 3" descr="C:\Работа\ТОРГИ и схемы\ЛОТЫ\ЛОТ 5 рекламные стелы\заявка 1 Советский, севернее пересечения с Притомским\Заявка № 1 Советский, севернее пересеч с Притомским (17) публичная кар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ТОРГИ и схемы\ЛОТЫ\ЛОТ 5 рекламные стелы\заявка 1 Советский, севернее пересечения с Притомским\Заявка № 1 Советский, севернее пересеч с Притомским (17) публичная карт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C0" w:rsidRDefault="00F56AC0" w:rsidP="00F56AC0">
      <w:pPr>
        <w:ind w:firstLine="0"/>
        <w:jc w:val="center"/>
        <w:rPr>
          <w:szCs w:val="28"/>
        </w:rPr>
      </w:pPr>
    </w:p>
    <w:p w:rsidR="00F56AC0" w:rsidRDefault="00F56AC0" w:rsidP="00F56AC0">
      <w:pPr>
        <w:ind w:firstLine="0"/>
        <w:jc w:val="center"/>
        <w:rPr>
          <w:szCs w:val="28"/>
        </w:rPr>
      </w:pPr>
    </w:p>
    <w:sectPr w:rsidR="00F56AC0" w:rsidSect="00F56AC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96" w:rsidRDefault="00E51E96" w:rsidP="001D5E8E">
      <w:r>
        <w:separator/>
      </w:r>
    </w:p>
  </w:endnote>
  <w:endnote w:type="continuationSeparator" w:id="0">
    <w:p w:rsidR="00E51E96" w:rsidRDefault="00E51E96" w:rsidP="001D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96" w:rsidRDefault="00E51E96" w:rsidP="001D5E8E">
      <w:r>
        <w:separator/>
      </w:r>
    </w:p>
  </w:footnote>
  <w:footnote w:type="continuationSeparator" w:id="0">
    <w:p w:rsidR="00E51E96" w:rsidRDefault="00E51E96" w:rsidP="001D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CC"/>
    <w:rsid w:val="00163B52"/>
    <w:rsid w:val="00171A4E"/>
    <w:rsid w:val="00185D19"/>
    <w:rsid w:val="001861BE"/>
    <w:rsid w:val="00195B9F"/>
    <w:rsid w:val="001B185A"/>
    <w:rsid w:val="001D5E8E"/>
    <w:rsid w:val="00353500"/>
    <w:rsid w:val="004B05ED"/>
    <w:rsid w:val="004C63C4"/>
    <w:rsid w:val="00660FB1"/>
    <w:rsid w:val="006B2EDF"/>
    <w:rsid w:val="007122CC"/>
    <w:rsid w:val="007D03E3"/>
    <w:rsid w:val="0094028E"/>
    <w:rsid w:val="009B32CF"/>
    <w:rsid w:val="00A471D4"/>
    <w:rsid w:val="00AE6304"/>
    <w:rsid w:val="00B334EF"/>
    <w:rsid w:val="00BE1DE2"/>
    <w:rsid w:val="00CE6F48"/>
    <w:rsid w:val="00D76D8A"/>
    <w:rsid w:val="00D82EA5"/>
    <w:rsid w:val="00DB0C0F"/>
    <w:rsid w:val="00E51E96"/>
    <w:rsid w:val="00E95E84"/>
    <w:rsid w:val="00EB0791"/>
    <w:rsid w:val="00EC5B7D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7B31C-0CD4-44EE-AC18-1C7DAFE9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22CC"/>
    <w:pPr>
      <w:keepNext/>
      <w:ind w:firstLine="42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12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22CC"/>
    <w:pPr>
      <w:ind w:firstLine="0"/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122CC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D5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5E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5E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4 (Графическая часть)</vt:lpstr>
    </vt:vector>
  </TitlesOfParts>
  <Company>DG Win&amp;Soft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art4</cp:lastModifiedBy>
  <cp:revision>15</cp:revision>
  <dcterms:created xsi:type="dcterms:W3CDTF">2019-07-10T10:03:00Z</dcterms:created>
  <dcterms:modified xsi:type="dcterms:W3CDTF">2020-10-01T09:42:00Z</dcterms:modified>
</cp:coreProperties>
</file>