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29" w:rsidRPr="00E97F37" w:rsidRDefault="00BC3B18" w:rsidP="00E97F37">
      <w:pPr>
        <w:ind w:firstLine="709"/>
        <w:rPr>
          <w:sz w:val="28"/>
          <w:szCs w:val="28"/>
        </w:rPr>
      </w:pPr>
      <w:r w:rsidRPr="00E97F37">
        <w:rPr>
          <w:noProof/>
          <w:sz w:val="28"/>
          <w:szCs w:val="28"/>
        </w:rPr>
        <w:drawing>
          <wp:anchor distT="0" distB="0" distL="114300" distR="114300" simplePos="0" relativeHeight="251680768" behindDoc="0" locked="0" layoutInCell="1" allowOverlap="1">
            <wp:simplePos x="0" y="0"/>
            <wp:positionH relativeFrom="column">
              <wp:posOffset>2678347</wp:posOffset>
            </wp:positionH>
            <wp:positionV relativeFrom="paragraph">
              <wp:align>top</wp:align>
            </wp:positionV>
            <wp:extent cx="632957" cy="779228"/>
            <wp:effectExtent l="19050" t="0" r="0" b="0"/>
            <wp:wrapSquare wrapText="bothSides"/>
            <wp:docPr id="2" name="Рисунок 1" descr="Герб 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rrowheads="1"/>
                    </pic:cNvPicPr>
                  </pic:nvPicPr>
                  <pic:blipFill>
                    <a:blip r:embed="rId8" cstate="print"/>
                    <a:srcRect/>
                    <a:stretch>
                      <a:fillRect/>
                    </a:stretch>
                  </pic:blipFill>
                  <pic:spPr bwMode="auto">
                    <a:xfrm>
                      <a:off x="0" y="0"/>
                      <a:ext cx="632957" cy="779228"/>
                    </a:xfrm>
                    <a:prstGeom prst="rect">
                      <a:avLst/>
                    </a:prstGeom>
                    <a:noFill/>
                    <a:ln w="9525">
                      <a:noFill/>
                      <a:miter lim="800000"/>
                      <a:headEnd/>
                      <a:tailEnd/>
                    </a:ln>
                  </pic:spPr>
                </pic:pic>
              </a:graphicData>
            </a:graphic>
          </wp:anchor>
        </w:drawing>
      </w:r>
      <w:r w:rsidRPr="00E97F37">
        <w:rPr>
          <w:sz w:val="28"/>
          <w:szCs w:val="28"/>
        </w:rPr>
        <w:br w:type="textWrapping" w:clear="all"/>
      </w:r>
    </w:p>
    <w:p w:rsidR="00E33129" w:rsidRPr="00E97F37" w:rsidRDefault="00E33129" w:rsidP="00E97F37">
      <w:pPr>
        <w:ind w:firstLine="709"/>
        <w:jc w:val="center"/>
        <w:rPr>
          <w:b/>
          <w:sz w:val="28"/>
          <w:szCs w:val="28"/>
        </w:rPr>
      </w:pPr>
      <w:r w:rsidRPr="00E97F37">
        <w:rPr>
          <w:b/>
          <w:sz w:val="28"/>
          <w:szCs w:val="28"/>
        </w:rPr>
        <w:t>АДМИНИСТРАЦИЯ ГОРОДА КЕМЕРОВО</w:t>
      </w:r>
    </w:p>
    <w:p w:rsidR="00E97F37" w:rsidRPr="00E97F37" w:rsidRDefault="00E97F37" w:rsidP="00E97F37">
      <w:pPr>
        <w:ind w:firstLine="709"/>
        <w:jc w:val="center"/>
        <w:rPr>
          <w:b/>
          <w:sz w:val="28"/>
          <w:szCs w:val="28"/>
        </w:rPr>
      </w:pPr>
    </w:p>
    <w:p w:rsidR="00E33129" w:rsidRDefault="00E33129" w:rsidP="00E97F37">
      <w:pPr>
        <w:ind w:firstLine="709"/>
        <w:jc w:val="center"/>
        <w:rPr>
          <w:b/>
          <w:sz w:val="28"/>
          <w:szCs w:val="28"/>
        </w:rPr>
      </w:pPr>
      <w:r w:rsidRPr="00E97F37">
        <w:rPr>
          <w:b/>
          <w:sz w:val="28"/>
          <w:szCs w:val="28"/>
        </w:rPr>
        <w:t>ПОСТАНОВЛЕНИЕ</w:t>
      </w:r>
    </w:p>
    <w:p w:rsidR="00DD2E06" w:rsidRPr="00E97F37" w:rsidRDefault="00DD2E06" w:rsidP="00E97F37">
      <w:pPr>
        <w:ind w:firstLine="709"/>
        <w:jc w:val="center"/>
        <w:rPr>
          <w:b/>
          <w:sz w:val="28"/>
          <w:szCs w:val="28"/>
        </w:rPr>
      </w:pPr>
    </w:p>
    <w:p w:rsidR="00E33129" w:rsidRPr="00E97F37" w:rsidRDefault="00E33129" w:rsidP="00E97F37">
      <w:pPr>
        <w:ind w:firstLine="709"/>
        <w:jc w:val="center"/>
        <w:rPr>
          <w:sz w:val="28"/>
          <w:szCs w:val="28"/>
        </w:rPr>
      </w:pPr>
      <w:r w:rsidRPr="00E97F37">
        <w:rPr>
          <w:sz w:val="28"/>
          <w:szCs w:val="28"/>
        </w:rPr>
        <w:t>от _____________</w:t>
      </w:r>
      <w:r w:rsidR="00E97F37">
        <w:rPr>
          <w:sz w:val="28"/>
          <w:szCs w:val="28"/>
        </w:rPr>
        <w:t xml:space="preserve"> </w:t>
      </w:r>
      <w:r w:rsidRPr="00E97F37">
        <w:rPr>
          <w:sz w:val="28"/>
          <w:szCs w:val="28"/>
        </w:rPr>
        <w:t>№ _____________</w:t>
      </w:r>
    </w:p>
    <w:p w:rsidR="00E33129" w:rsidRPr="00E97F37" w:rsidRDefault="00E33129" w:rsidP="00E97F37">
      <w:pPr>
        <w:ind w:firstLine="709"/>
        <w:jc w:val="center"/>
        <w:rPr>
          <w:sz w:val="28"/>
          <w:szCs w:val="28"/>
        </w:rPr>
      </w:pPr>
    </w:p>
    <w:p w:rsidR="00006671" w:rsidRDefault="003B18E3" w:rsidP="00006671">
      <w:pPr>
        <w:autoSpaceDE w:val="0"/>
        <w:autoSpaceDN w:val="0"/>
        <w:adjustRightInd w:val="0"/>
        <w:jc w:val="center"/>
        <w:rPr>
          <w:rFonts w:eastAsiaTheme="minorHAnsi"/>
          <w:sz w:val="28"/>
          <w:szCs w:val="28"/>
          <w:lang w:eastAsia="en-US"/>
        </w:rPr>
      </w:pPr>
      <w:r w:rsidRPr="003B18E3">
        <w:rPr>
          <w:sz w:val="28"/>
          <w:szCs w:val="28"/>
        </w:rPr>
        <w:t>О</w:t>
      </w:r>
      <w:r w:rsidR="00DD2E06">
        <w:rPr>
          <w:sz w:val="28"/>
          <w:szCs w:val="28"/>
        </w:rPr>
        <w:t xml:space="preserve">б утверждении </w:t>
      </w:r>
      <w:r w:rsidRPr="003B18E3">
        <w:rPr>
          <w:sz w:val="28"/>
          <w:szCs w:val="28"/>
        </w:rPr>
        <w:t xml:space="preserve"> </w:t>
      </w:r>
      <w:r w:rsidR="00006671">
        <w:rPr>
          <w:rFonts w:eastAsiaTheme="minorHAnsi"/>
          <w:sz w:val="28"/>
          <w:szCs w:val="28"/>
          <w:lang w:eastAsia="en-US"/>
        </w:rPr>
        <w:t>административного регламента предоставления муниципальной услуги «</w:t>
      </w:r>
      <w:r w:rsidR="00DD2E06">
        <w:rPr>
          <w:rFonts w:eastAsiaTheme="minorHAnsi"/>
          <w:sz w:val="28"/>
          <w:szCs w:val="28"/>
          <w:lang w:eastAsia="en-US"/>
        </w:rPr>
        <w:t>Установление публичного сервитута</w:t>
      </w:r>
      <w:r w:rsidR="0064610F">
        <w:rPr>
          <w:rFonts w:eastAsiaTheme="minorHAnsi"/>
          <w:sz w:val="28"/>
          <w:szCs w:val="28"/>
          <w:lang w:eastAsia="en-US"/>
        </w:rPr>
        <w:t xml:space="preserve"> в отдельных целях</w:t>
      </w:r>
      <w:r w:rsidR="00006671">
        <w:rPr>
          <w:rFonts w:eastAsiaTheme="minorHAnsi"/>
          <w:sz w:val="28"/>
          <w:szCs w:val="28"/>
          <w:lang w:eastAsia="en-US"/>
        </w:rPr>
        <w:t>»</w:t>
      </w:r>
    </w:p>
    <w:p w:rsidR="00006671" w:rsidRDefault="00006671" w:rsidP="00006671">
      <w:pPr>
        <w:autoSpaceDE w:val="0"/>
        <w:autoSpaceDN w:val="0"/>
        <w:adjustRightInd w:val="0"/>
        <w:jc w:val="both"/>
        <w:rPr>
          <w:rFonts w:eastAsiaTheme="minorHAnsi"/>
          <w:sz w:val="28"/>
          <w:szCs w:val="28"/>
          <w:lang w:eastAsia="en-US"/>
        </w:rPr>
      </w:pPr>
    </w:p>
    <w:p w:rsidR="004B4014" w:rsidRDefault="003B18E3" w:rsidP="003B18E3">
      <w:pPr>
        <w:autoSpaceDE w:val="0"/>
        <w:autoSpaceDN w:val="0"/>
        <w:adjustRightInd w:val="0"/>
        <w:ind w:firstLine="709"/>
        <w:jc w:val="both"/>
        <w:rPr>
          <w:sz w:val="28"/>
          <w:szCs w:val="28"/>
        </w:rPr>
      </w:pPr>
      <w:r w:rsidRPr="000C318C">
        <w:rPr>
          <w:sz w:val="28"/>
          <w:szCs w:val="28"/>
        </w:rPr>
        <w:t>В соответствии с Федеральным законом от 06.10.2003 № 131</w:t>
      </w:r>
      <w:r w:rsidR="004B4014">
        <w:rPr>
          <w:sz w:val="28"/>
          <w:szCs w:val="28"/>
        </w:rPr>
        <w:t xml:space="preserve"> </w:t>
      </w:r>
      <w:r w:rsidRPr="000C318C">
        <w:rPr>
          <w:sz w:val="28"/>
          <w:szCs w:val="28"/>
        </w:rPr>
        <w:t>-</w:t>
      </w:r>
      <w:r w:rsidR="00DB33A6">
        <w:rPr>
          <w:sz w:val="28"/>
          <w:szCs w:val="28"/>
        </w:rPr>
        <w:t xml:space="preserve"> </w:t>
      </w:r>
      <w:r w:rsidRPr="000C318C">
        <w:rPr>
          <w:sz w:val="28"/>
          <w:szCs w:val="28"/>
        </w:rPr>
        <w:t xml:space="preserve">ФЗ </w:t>
      </w:r>
      <w:r w:rsidR="00EC4F8C">
        <w:rPr>
          <w:sz w:val="28"/>
          <w:szCs w:val="28"/>
        </w:rPr>
        <w:t xml:space="preserve">                 </w:t>
      </w:r>
      <w:r w:rsidRPr="000C318C">
        <w:rPr>
          <w:sz w:val="28"/>
          <w:szCs w:val="28"/>
        </w:rPr>
        <w:t xml:space="preserve">«Об общих принципах организации местного самоуправления в Российской Федерации», Федеральным законом от 27.07.2010 № 210-ФЗ </w:t>
      </w:r>
      <w:r w:rsidR="00EC4F8C">
        <w:rPr>
          <w:sz w:val="28"/>
          <w:szCs w:val="28"/>
        </w:rPr>
        <w:t xml:space="preserve">                               </w:t>
      </w:r>
      <w:r w:rsidRPr="000C318C">
        <w:rPr>
          <w:sz w:val="28"/>
          <w:szCs w:val="28"/>
        </w:rPr>
        <w:t>«Об организации предоставления государственных и муниципальных услуг», статьей 45 Устава города Кемерово, постановлением администрации города Кемерово от 27.04.2020 № 1210 «Об утверждении порядка разработки и утверждения</w:t>
      </w:r>
      <w:r w:rsidR="004B4014">
        <w:rPr>
          <w:sz w:val="28"/>
          <w:szCs w:val="28"/>
        </w:rPr>
        <w:t xml:space="preserve"> административных регламентов предоставления муниципальных услуг администрацией города Кемерово»</w:t>
      </w:r>
    </w:p>
    <w:p w:rsidR="001A24A6" w:rsidRDefault="001A24A6" w:rsidP="001A24A6">
      <w:pPr>
        <w:autoSpaceDE w:val="0"/>
        <w:autoSpaceDN w:val="0"/>
        <w:adjustRightInd w:val="0"/>
        <w:jc w:val="both"/>
        <w:rPr>
          <w:rFonts w:eastAsiaTheme="minorHAnsi"/>
          <w:sz w:val="28"/>
          <w:szCs w:val="28"/>
          <w:lang w:eastAsia="en-US"/>
        </w:rPr>
      </w:pPr>
      <w:r>
        <w:rPr>
          <w:sz w:val="28"/>
          <w:szCs w:val="28"/>
        </w:rPr>
        <w:t xml:space="preserve">          1. </w:t>
      </w:r>
      <w:r>
        <w:rPr>
          <w:rFonts w:eastAsiaTheme="minorHAnsi"/>
          <w:sz w:val="28"/>
          <w:szCs w:val="28"/>
          <w:lang w:eastAsia="en-US"/>
        </w:rPr>
        <w:t xml:space="preserve">Утвердить административный </w:t>
      </w:r>
      <w:hyperlink r:id="rId9" w:history="1">
        <w:r>
          <w:rPr>
            <w:rFonts w:eastAsiaTheme="minorHAnsi"/>
            <w:color w:val="0000FF"/>
            <w:sz w:val="28"/>
            <w:szCs w:val="28"/>
            <w:lang w:eastAsia="en-US"/>
          </w:rPr>
          <w:t>регламент</w:t>
        </w:r>
      </w:hyperlink>
      <w:r>
        <w:rPr>
          <w:rFonts w:eastAsiaTheme="minorHAnsi"/>
          <w:sz w:val="28"/>
          <w:szCs w:val="28"/>
          <w:lang w:eastAsia="en-US"/>
        </w:rPr>
        <w:t xml:space="preserve"> предоставления муниципальной услуги «Установление публичного сервитута» согласно приложению.</w:t>
      </w:r>
    </w:p>
    <w:p w:rsidR="00CF0B3A" w:rsidRPr="00E97F37" w:rsidRDefault="00D12898" w:rsidP="00E97F37">
      <w:pPr>
        <w:autoSpaceDE w:val="0"/>
        <w:autoSpaceDN w:val="0"/>
        <w:adjustRightInd w:val="0"/>
        <w:ind w:firstLine="709"/>
        <w:jc w:val="both"/>
        <w:rPr>
          <w:sz w:val="28"/>
          <w:szCs w:val="28"/>
        </w:rPr>
      </w:pPr>
      <w:r>
        <w:rPr>
          <w:sz w:val="28"/>
          <w:szCs w:val="28"/>
        </w:rPr>
        <w:t>2</w:t>
      </w:r>
      <w:r w:rsidR="00E33129" w:rsidRPr="00E97F37">
        <w:rPr>
          <w:sz w:val="28"/>
          <w:szCs w:val="28"/>
        </w:rPr>
        <w:t>.</w:t>
      </w:r>
      <w:r w:rsidR="00E97F37">
        <w:rPr>
          <w:sz w:val="28"/>
          <w:szCs w:val="28"/>
        </w:rPr>
        <w:t xml:space="preserve"> </w:t>
      </w:r>
      <w:r w:rsidR="00E33129" w:rsidRPr="00E97F37">
        <w:rPr>
          <w:sz w:val="28"/>
          <w:szCs w:val="28"/>
        </w:rPr>
        <w:t>Комитету</w:t>
      </w:r>
      <w:r w:rsidR="00E97F37">
        <w:rPr>
          <w:sz w:val="28"/>
          <w:szCs w:val="28"/>
        </w:rPr>
        <w:t xml:space="preserve"> </w:t>
      </w:r>
      <w:r w:rsidR="00E33129" w:rsidRPr="00E97F37">
        <w:rPr>
          <w:sz w:val="28"/>
          <w:szCs w:val="28"/>
        </w:rPr>
        <w:t>по</w:t>
      </w:r>
      <w:r w:rsidR="00E97F37">
        <w:rPr>
          <w:sz w:val="28"/>
          <w:szCs w:val="28"/>
        </w:rPr>
        <w:t xml:space="preserve"> </w:t>
      </w:r>
      <w:r w:rsidR="00E33129" w:rsidRPr="00E97F37">
        <w:rPr>
          <w:sz w:val="28"/>
          <w:szCs w:val="28"/>
        </w:rPr>
        <w:t>работе</w:t>
      </w:r>
      <w:r w:rsidR="00E97F37">
        <w:rPr>
          <w:sz w:val="28"/>
          <w:szCs w:val="28"/>
        </w:rPr>
        <w:t xml:space="preserve"> </w:t>
      </w:r>
      <w:r w:rsidR="00E33129" w:rsidRPr="00E97F37">
        <w:rPr>
          <w:sz w:val="28"/>
          <w:szCs w:val="28"/>
        </w:rPr>
        <w:t>со</w:t>
      </w:r>
      <w:r w:rsidR="00E97F37">
        <w:rPr>
          <w:sz w:val="28"/>
          <w:szCs w:val="28"/>
        </w:rPr>
        <w:t xml:space="preserve"> </w:t>
      </w:r>
      <w:r w:rsidR="00E33129" w:rsidRPr="00E97F37">
        <w:rPr>
          <w:sz w:val="28"/>
          <w:szCs w:val="28"/>
        </w:rPr>
        <w:t>средствами</w:t>
      </w:r>
      <w:r w:rsidR="00E97F37">
        <w:rPr>
          <w:sz w:val="28"/>
          <w:szCs w:val="28"/>
        </w:rPr>
        <w:t xml:space="preserve"> </w:t>
      </w:r>
      <w:r w:rsidR="00E33129" w:rsidRPr="00E97F37">
        <w:rPr>
          <w:sz w:val="28"/>
          <w:szCs w:val="28"/>
        </w:rPr>
        <w:t>массовой</w:t>
      </w:r>
      <w:r w:rsidR="00E97F37">
        <w:rPr>
          <w:sz w:val="28"/>
          <w:szCs w:val="28"/>
        </w:rPr>
        <w:t xml:space="preserve"> </w:t>
      </w:r>
      <w:r w:rsidR="00E33129" w:rsidRPr="00E97F37">
        <w:rPr>
          <w:sz w:val="28"/>
          <w:szCs w:val="28"/>
        </w:rPr>
        <w:t>информации</w:t>
      </w:r>
      <w:r w:rsidR="00CF0B3A" w:rsidRPr="00E97F37">
        <w:rPr>
          <w:sz w:val="28"/>
          <w:szCs w:val="28"/>
        </w:rPr>
        <w:t xml:space="preserve"> администрации города Кемерово</w:t>
      </w:r>
      <w:r w:rsidR="008E76B6" w:rsidRPr="00E97F37">
        <w:rPr>
          <w:sz w:val="28"/>
          <w:szCs w:val="28"/>
        </w:rPr>
        <w:t xml:space="preserve"> (</w:t>
      </w:r>
      <w:r w:rsidR="001A24A6">
        <w:rPr>
          <w:sz w:val="28"/>
          <w:szCs w:val="28"/>
        </w:rPr>
        <w:t>Н.Н. Горбачева</w:t>
      </w:r>
      <w:r w:rsidR="008E76B6" w:rsidRPr="00E97F37">
        <w:rPr>
          <w:sz w:val="28"/>
          <w:szCs w:val="28"/>
        </w:rPr>
        <w:t>)</w:t>
      </w:r>
      <w:r w:rsidR="00E33129" w:rsidRPr="00E97F37">
        <w:rPr>
          <w:sz w:val="28"/>
          <w:szCs w:val="28"/>
        </w:rPr>
        <w:t xml:space="preserve"> </w:t>
      </w:r>
      <w:r w:rsidR="00CF0B3A" w:rsidRPr="00E97F37">
        <w:rPr>
          <w:sz w:val="28"/>
          <w:szCs w:val="28"/>
        </w:rPr>
        <w:t>обеспечить официальное</w:t>
      </w:r>
      <w:r w:rsidR="00E97F37">
        <w:rPr>
          <w:sz w:val="28"/>
          <w:szCs w:val="28"/>
        </w:rPr>
        <w:t xml:space="preserve"> </w:t>
      </w:r>
      <w:r w:rsidR="00CF0B3A" w:rsidRPr="00E97F37">
        <w:rPr>
          <w:sz w:val="28"/>
          <w:szCs w:val="28"/>
        </w:rPr>
        <w:t>опубликование настоящего постановления.</w:t>
      </w:r>
    </w:p>
    <w:p w:rsidR="001A0CC2" w:rsidRPr="00E97F37" w:rsidRDefault="001A0CC2" w:rsidP="00E97F37">
      <w:pPr>
        <w:tabs>
          <w:tab w:val="left" w:pos="0"/>
          <w:tab w:val="right" w:pos="9355"/>
        </w:tabs>
        <w:ind w:right="-1" w:firstLine="709"/>
        <w:jc w:val="both"/>
        <w:rPr>
          <w:sz w:val="28"/>
          <w:szCs w:val="28"/>
        </w:rPr>
      </w:pPr>
      <w:r w:rsidRPr="00E97F37">
        <w:rPr>
          <w:sz w:val="28"/>
          <w:szCs w:val="28"/>
        </w:rPr>
        <w:tab/>
      </w:r>
      <w:r w:rsidR="00D12898">
        <w:rPr>
          <w:sz w:val="28"/>
          <w:szCs w:val="28"/>
        </w:rPr>
        <w:t>3</w:t>
      </w:r>
      <w:r w:rsidR="00E33129" w:rsidRPr="00E97F37">
        <w:rPr>
          <w:sz w:val="28"/>
          <w:szCs w:val="28"/>
        </w:rPr>
        <w:t>.</w:t>
      </w:r>
      <w:r w:rsidRPr="00E97F37">
        <w:rPr>
          <w:sz w:val="28"/>
          <w:szCs w:val="28"/>
        </w:rPr>
        <w:t xml:space="preserve"> Контроль за исполнением настоящего постановления возложить на</w:t>
      </w:r>
      <w:r w:rsidR="00E97F37">
        <w:rPr>
          <w:sz w:val="28"/>
          <w:szCs w:val="28"/>
        </w:rPr>
        <w:t xml:space="preserve"> </w:t>
      </w:r>
      <w:r w:rsidRPr="00E97F37">
        <w:rPr>
          <w:sz w:val="28"/>
          <w:szCs w:val="28"/>
        </w:rPr>
        <w:t>первого заместителя Главы города Д.В. Анисимова.</w:t>
      </w:r>
    </w:p>
    <w:p w:rsidR="00E33129" w:rsidRPr="00E97F37" w:rsidRDefault="00E33129" w:rsidP="00E97F37">
      <w:pPr>
        <w:autoSpaceDE w:val="0"/>
        <w:autoSpaceDN w:val="0"/>
        <w:adjustRightInd w:val="0"/>
        <w:ind w:firstLine="709"/>
        <w:jc w:val="both"/>
        <w:rPr>
          <w:sz w:val="28"/>
          <w:szCs w:val="28"/>
        </w:rPr>
      </w:pPr>
    </w:p>
    <w:p w:rsidR="00E33129" w:rsidRPr="00E97F37" w:rsidRDefault="00E33129" w:rsidP="00E97F37">
      <w:pPr>
        <w:ind w:firstLine="709"/>
        <w:jc w:val="both"/>
        <w:rPr>
          <w:sz w:val="28"/>
          <w:szCs w:val="28"/>
        </w:rPr>
      </w:pPr>
    </w:p>
    <w:p w:rsidR="00E33129" w:rsidRPr="00E97F37" w:rsidRDefault="00E33129" w:rsidP="00E97F37">
      <w:pPr>
        <w:ind w:firstLine="709"/>
        <w:jc w:val="both"/>
        <w:rPr>
          <w:sz w:val="28"/>
          <w:szCs w:val="28"/>
        </w:rPr>
      </w:pPr>
    </w:p>
    <w:p w:rsidR="009E37A3" w:rsidRPr="00E97F37" w:rsidRDefault="006948AE" w:rsidP="0077752A">
      <w:pPr>
        <w:rPr>
          <w:sz w:val="28"/>
          <w:szCs w:val="28"/>
        </w:rPr>
      </w:pPr>
      <w:r>
        <w:rPr>
          <w:sz w:val="28"/>
          <w:szCs w:val="28"/>
        </w:rPr>
        <w:t>Г</w:t>
      </w:r>
      <w:r w:rsidR="00D77268">
        <w:rPr>
          <w:sz w:val="28"/>
          <w:szCs w:val="28"/>
        </w:rPr>
        <w:t>лав</w:t>
      </w:r>
      <w:r w:rsidR="0077752A">
        <w:rPr>
          <w:sz w:val="28"/>
          <w:szCs w:val="28"/>
        </w:rPr>
        <w:t>а</w:t>
      </w:r>
      <w:r w:rsidR="00D85D02">
        <w:rPr>
          <w:sz w:val="28"/>
          <w:szCs w:val="28"/>
        </w:rPr>
        <w:t xml:space="preserve"> </w:t>
      </w:r>
      <w:r w:rsidR="00E33129" w:rsidRPr="00E97F37">
        <w:rPr>
          <w:sz w:val="28"/>
          <w:szCs w:val="28"/>
        </w:rPr>
        <w:t xml:space="preserve"> города</w:t>
      </w:r>
      <w:r w:rsidR="00D77268">
        <w:rPr>
          <w:sz w:val="28"/>
          <w:szCs w:val="28"/>
        </w:rPr>
        <w:t xml:space="preserve"> </w:t>
      </w:r>
      <w:r w:rsidR="00E33129" w:rsidRPr="00E97F37">
        <w:rPr>
          <w:sz w:val="28"/>
          <w:szCs w:val="28"/>
        </w:rPr>
        <w:t xml:space="preserve"> </w:t>
      </w:r>
      <w:r w:rsidR="00E33129" w:rsidRPr="00E97F37">
        <w:rPr>
          <w:sz w:val="28"/>
          <w:szCs w:val="28"/>
        </w:rPr>
        <w:tab/>
      </w:r>
      <w:r w:rsidR="00E33129" w:rsidRPr="00E97F37">
        <w:rPr>
          <w:sz w:val="28"/>
          <w:szCs w:val="28"/>
        </w:rPr>
        <w:tab/>
      </w:r>
      <w:r w:rsidR="00E33129" w:rsidRPr="00E97F37">
        <w:rPr>
          <w:sz w:val="28"/>
          <w:szCs w:val="28"/>
        </w:rPr>
        <w:tab/>
      </w:r>
      <w:r w:rsidR="00E33129" w:rsidRPr="00E97F37">
        <w:rPr>
          <w:sz w:val="28"/>
          <w:szCs w:val="28"/>
        </w:rPr>
        <w:tab/>
      </w:r>
      <w:r w:rsidR="00E33129" w:rsidRPr="00E97F37">
        <w:rPr>
          <w:sz w:val="28"/>
          <w:szCs w:val="28"/>
        </w:rPr>
        <w:tab/>
      </w:r>
      <w:r w:rsidR="00E33129" w:rsidRPr="00E97F37">
        <w:rPr>
          <w:sz w:val="28"/>
          <w:szCs w:val="28"/>
        </w:rPr>
        <w:tab/>
      </w:r>
      <w:r w:rsidR="00E97F37">
        <w:rPr>
          <w:sz w:val="28"/>
          <w:szCs w:val="28"/>
        </w:rPr>
        <w:t xml:space="preserve"> </w:t>
      </w:r>
      <w:r>
        <w:rPr>
          <w:sz w:val="28"/>
          <w:szCs w:val="28"/>
        </w:rPr>
        <w:t xml:space="preserve">    </w:t>
      </w:r>
      <w:r w:rsidR="00D85D02">
        <w:rPr>
          <w:sz w:val="28"/>
          <w:szCs w:val="28"/>
        </w:rPr>
        <w:t xml:space="preserve"> </w:t>
      </w:r>
      <w:r w:rsidR="0077752A">
        <w:rPr>
          <w:sz w:val="28"/>
          <w:szCs w:val="28"/>
        </w:rPr>
        <w:t xml:space="preserve">                      И.В. Середюк</w:t>
      </w:r>
    </w:p>
    <w:p w:rsidR="00CE0077" w:rsidRPr="00E97F37" w:rsidRDefault="00CE0077" w:rsidP="00E97F37">
      <w:pPr>
        <w:ind w:firstLine="709"/>
        <w:jc w:val="right"/>
        <w:rPr>
          <w:sz w:val="28"/>
          <w:szCs w:val="28"/>
        </w:rPr>
      </w:pPr>
    </w:p>
    <w:p w:rsidR="00CE0077" w:rsidRPr="00E97F37" w:rsidRDefault="00CE0077" w:rsidP="00E97F37">
      <w:pPr>
        <w:ind w:firstLine="709"/>
        <w:jc w:val="right"/>
        <w:rPr>
          <w:sz w:val="28"/>
          <w:szCs w:val="28"/>
        </w:rPr>
      </w:pPr>
    </w:p>
    <w:p w:rsidR="00C10DA8" w:rsidRDefault="00C10DA8" w:rsidP="00E97F37">
      <w:pPr>
        <w:ind w:left="5103"/>
        <w:jc w:val="center"/>
        <w:rPr>
          <w:sz w:val="28"/>
          <w:szCs w:val="28"/>
        </w:rPr>
      </w:pPr>
    </w:p>
    <w:p w:rsidR="00C10DA8" w:rsidRDefault="00C10DA8" w:rsidP="00E97F37">
      <w:pPr>
        <w:ind w:left="5103"/>
        <w:jc w:val="center"/>
        <w:rPr>
          <w:sz w:val="28"/>
          <w:szCs w:val="28"/>
        </w:rPr>
      </w:pPr>
    </w:p>
    <w:p w:rsidR="00C10DA8" w:rsidRDefault="00C10DA8" w:rsidP="00E97F37">
      <w:pPr>
        <w:ind w:left="5103"/>
        <w:jc w:val="center"/>
        <w:rPr>
          <w:sz w:val="28"/>
          <w:szCs w:val="28"/>
        </w:rPr>
      </w:pPr>
    </w:p>
    <w:p w:rsidR="00DD2E06" w:rsidRDefault="00DD2E06" w:rsidP="00E97F37">
      <w:pPr>
        <w:ind w:left="5103"/>
        <w:jc w:val="center"/>
        <w:rPr>
          <w:sz w:val="28"/>
          <w:szCs w:val="28"/>
        </w:rPr>
      </w:pPr>
    </w:p>
    <w:p w:rsidR="00DD2E06" w:rsidRDefault="00DD2E06" w:rsidP="00E97F37">
      <w:pPr>
        <w:ind w:left="5103"/>
        <w:jc w:val="center"/>
        <w:rPr>
          <w:sz w:val="28"/>
          <w:szCs w:val="28"/>
        </w:rPr>
      </w:pPr>
    </w:p>
    <w:p w:rsidR="00DD2E06" w:rsidRDefault="00DD2E06" w:rsidP="00E97F37">
      <w:pPr>
        <w:ind w:left="5103"/>
        <w:jc w:val="center"/>
        <w:rPr>
          <w:sz w:val="28"/>
          <w:szCs w:val="28"/>
        </w:rPr>
      </w:pPr>
    </w:p>
    <w:p w:rsidR="00DD2E06" w:rsidRDefault="00DD2E06" w:rsidP="00E97F37">
      <w:pPr>
        <w:ind w:left="5103"/>
        <w:jc w:val="center"/>
        <w:rPr>
          <w:sz w:val="28"/>
          <w:szCs w:val="28"/>
        </w:rPr>
      </w:pPr>
    </w:p>
    <w:p w:rsidR="00DD2E06" w:rsidRDefault="00DD2E06" w:rsidP="00E97F37">
      <w:pPr>
        <w:ind w:left="5103"/>
        <w:jc w:val="center"/>
        <w:rPr>
          <w:sz w:val="28"/>
          <w:szCs w:val="28"/>
        </w:rPr>
      </w:pPr>
    </w:p>
    <w:p w:rsidR="00DD2E06" w:rsidRDefault="00DD2E06" w:rsidP="00E97F37">
      <w:pPr>
        <w:ind w:left="5103"/>
        <w:jc w:val="center"/>
        <w:rPr>
          <w:sz w:val="28"/>
          <w:szCs w:val="28"/>
        </w:rPr>
      </w:pPr>
    </w:p>
    <w:p w:rsidR="00DD2E06" w:rsidRDefault="00DD2E06" w:rsidP="00E97F37">
      <w:pPr>
        <w:ind w:left="5103"/>
        <w:jc w:val="center"/>
        <w:rPr>
          <w:sz w:val="28"/>
          <w:szCs w:val="28"/>
        </w:rPr>
      </w:pPr>
    </w:p>
    <w:p w:rsidR="00DD2E06" w:rsidRDefault="00DD2E06" w:rsidP="00E97F37">
      <w:pPr>
        <w:ind w:left="5103"/>
        <w:jc w:val="center"/>
        <w:rPr>
          <w:sz w:val="28"/>
          <w:szCs w:val="28"/>
        </w:rPr>
      </w:pPr>
    </w:p>
    <w:p w:rsidR="00BE56EE" w:rsidRPr="00E97F37" w:rsidRDefault="00BE56EE" w:rsidP="00E97F37">
      <w:pPr>
        <w:ind w:left="5103"/>
        <w:jc w:val="center"/>
        <w:rPr>
          <w:sz w:val="28"/>
          <w:szCs w:val="28"/>
        </w:rPr>
      </w:pPr>
      <w:r w:rsidRPr="00E97F37">
        <w:rPr>
          <w:sz w:val="28"/>
          <w:szCs w:val="28"/>
        </w:rPr>
        <w:t>ПРИЛОЖЕНИЕ</w:t>
      </w:r>
    </w:p>
    <w:p w:rsidR="00BE56EE" w:rsidRPr="00E97F37" w:rsidRDefault="00E97F37" w:rsidP="00E97F37">
      <w:pPr>
        <w:ind w:left="5103"/>
        <w:jc w:val="center"/>
        <w:rPr>
          <w:sz w:val="28"/>
          <w:szCs w:val="28"/>
        </w:rPr>
      </w:pPr>
      <w:r>
        <w:rPr>
          <w:sz w:val="28"/>
          <w:szCs w:val="28"/>
        </w:rPr>
        <w:t xml:space="preserve">к </w:t>
      </w:r>
      <w:r w:rsidR="00BE56EE" w:rsidRPr="00E97F37">
        <w:rPr>
          <w:sz w:val="28"/>
          <w:szCs w:val="28"/>
        </w:rPr>
        <w:t>постановлению администрации</w:t>
      </w:r>
    </w:p>
    <w:p w:rsidR="00BE56EE" w:rsidRPr="00E97F37" w:rsidRDefault="00BE56EE" w:rsidP="00E97F37">
      <w:pPr>
        <w:ind w:left="5103"/>
        <w:jc w:val="center"/>
        <w:rPr>
          <w:sz w:val="28"/>
          <w:szCs w:val="28"/>
        </w:rPr>
      </w:pPr>
      <w:r w:rsidRPr="00E97F37">
        <w:rPr>
          <w:sz w:val="28"/>
          <w:szCs w:val="28"/>
        </w:rPr>
        <w:t>города Кемерово</w:t>
      </w:r>
    </w:p>
    <w:p w:rsidR="00BE56EE" w:rsidRPr="00E97F37" w:rsidRDefault="00BE56EE" w:rsidP="00E97F37">
      <w:pPr>
        <w:ind w:left="5103"/>
        <w:jc w:val="center"/>
        <w:rPr>
          <w:sz w:val="28"/>
          <w:szCs w:val="28"/>
        </w:rPr>
      </w:pPr>
      <w:r w:rsidRPr="00E97F37">
        <w:rPr>
          <w:sz w:val="28"/>
          <w:szCs w:val="28"/>
        </w:rPr>
        <w:t>от_____</w:t>
      </w:r>
      <w:r w:rsidR="00E97F37">
        <w:rPr>
          <w:sz w:val="28"/>
          <w:szCs w:val="28"/>
        </w:rPr>
        <w:t>_____</w:t>
      </w:r>
      <w:r w:rsidRPr="00E97F37">
        <w:rPr>
          <w:sz w:val="28"/>
          <w:szCs w:val="28"/>
        </w:rPr>
        <w:t>____</w:t>
      </w:r>
      <w:r w:rsidRPr="00401FB9">
        <w:rPr>
          <w:sz w:val="28"/>
          <w:szCs w:val="28"/>
        </w:rPr>
        <w:t>20</w:t>
      </w:r>
      <w:r w:rsidR="00401FB9" w:rsidRPr="00401FB9">
        <w:rPr>
          <w:sz w:val="28"/>
          <w:szCs w:val="28"/>
        </w:rPr>
        <w:t>2</w:t>
      </w:r>
      <w:r w:rsidR="00401FB9">
        <w:rPr>
          <w:sz w:val="28"/>
          <w:szCs w:val="28"/>
        </w:rPr>
        <w:t xml:space="preserve">1  </w:t>
      </w:r>
      <w:r w:rsidRPr="00E97F37">
        <w:rPr>
          <w:sz w:val="28"/>
          <w:szCs w:val="28"/>
        </w:rPr>
        <w:t>№______</w:t>
      </w:r>
    </w:p>
    <w:p w:rsidR="00E33129" w:rsidRPr="00E97F37" w:rsidRDefault="00E33129" w:rsidP="00E97F37">
      <w:pPr>
        <w:widowControl w:val="0"/>
        <w:autoSpaceDE w:val="0"/>
        <w:autoSpaceDN w:val="0"/>
        <w:adjustRightInd w:val="0"/>
        <w:ind w:firstLine="709"/>
        <w:jc w:val="center"/>
        <w:rPr>
          <w:b/>
          <w:bCs/>
          <w:sz w:val="28"/>
          <w:szCs w:val="28"/>
        </w:rPr>
      </w:pPr>
    </w:p>
    <w:p w:rsidR="00E33129" w:rsidRPr="008D608D" w:rsidRDefault="00E33129" w:rsidP="00E97F37">
      <w:pPr>
        <w:widowControl w:val="0"/>
        <w:autoSpaceDE w:val="0"/>
        <w:autoSpaceDN w:val="0"/>
        <w:adjustRightInd w:val="0"/>
        <w:ind w:firstLine="709"/>
        <w:jc w:val="center"/>
        <w:rPr>
          <w:b/>
          <w:bCs/>
          <w:sz w:val="28"/>
          <w:szCs w:val="28"/>
        </w:rPr>
      </w:pPr>
      <w:r w:rsidRPr="008D608D">
        <w:rPr>
          <w:b/>
          <w:bCs/>
          <w:sz w:val="28"/>
          <w:szCs w:val="28"/>
        </w:rPr>
        <w:t>АДМИНИСТРАТИВНЫЙ РЕГЛАМЕНТ</w:t>
      </w:r>
    </w:p>
    <w:p w:rsidR="00E33129" w:rsidRPr="008D608D" w:rsidRDefault="00E33129" w:rsidP="00E97F37">
      <w:pPr>
        <w:widowControl w:val="0"/>
        <w:autoSpaceDE w:val="0"/>
        <w:autoSpaceDN w:val="0"/>
        <w:adjustRightInd w:val="0"/>
        <w:ind w:firstLine="709"/>
        <w:jc w:val="center"/>
        <w:rPr>
          <w:b/>
          <w:bCs/>
          <w:sz w:val="28"/>
          <w:szCs w:val="28"/>
        </w:rPr>
      </w:pPr>
      <w:r w:rsidRPr="008D608D">
        <w:rPr>
          <w:b/>
          <w:bCs/>
          <w:sz w:val="28"/>
          <w:szCs w:val="28"/>
        </w:rPr>
        <w:t xml:space="preserve">ПРЕДОСТАВЛЕНИЯ МУНИЦИПАЛЬНОЙ УСЛУГИ </w:t>
      </w:r>
      <w:r w:rsidR="00E502DC" w:rsidRPr="00D92536">
        <w:rPr>
          <w:b/>
          <w:bCs/>
          <w:sz w:val="28"/>
          <w:szCs w:val="28"/>
        </w:rPr>
        <w:t>«</w:t>
      </w:r>
      <w:r w:rsidR="00DD2E06">
        <w:rPr>
          <w:b/>
          <w:bCs/>
          <w:sz w:val="28"/>
          <w:szCs w:val="28"/>
        </w:rPr>
        <w:t>УСТАНОВЛЕНИЕ ПУБЛИЧНОГО СЕРВИТУТА</w:t>
      </w:r>
      <w:r w:rsidR="0064610F">
        <w:rPr>
          <w:b/>
          <w:bCs/>
          <w:sz w:val="28"/>
          <w:szCs w:val="28"/>
        </w:rPr>
        <w:t xml:space="preserve"> В ОТДЕЛЬНЫХ ЦЕЛЯХ</w:t>
      </w:r>
      <w:bookmarkStart w:id="0" w:name="_GoBack"/>
      <w:bookmarkEnd w:id="0"/>
      <w:r w:rsidRPr="00D92536">
        <w:rPr>
          <w:b/>
          <w:bCs/>
          <w:sz w:val="28"/>
          <w:szCs w:val="28"/>
        </w:rPr>
        <w:t>»</w:t>
      </w:r>
    </w:p>
    <w:p w:rsidR="00C72289" w:rsidRPr="008D608D" w:rsidRDefault="00C72289" w:rsidP="00E97F37">
      <w:pPr>
        <w:widowControl w:val="0"/>
        <w:autoSpaceDE w:val="0"/>
        <w:autoSpaceDN w:val="0"/>
        <w:adjustRightInd w:val="0"/>
        <w:ind w:firstLine="709"/>
        <w:jc w:val="center"/>
        <w:rPr>
          <w:b/>
          <w:bCs/>
          <w:sz w:val="28"/>
          <w:szCs w:val="28"/>
        </w:rPr>
      </w:pPr>
    </w:p>
    <w:p w:rsidR="00E33129" w:rsidRPr="008D608D" w:rsidRDefault="00E33129" w:rsidP="00E97F37">
      <w:pPr>
        <w:widowControl w:val="0"/>
        <w:autoSpaceDE w:val="0"/>
        <w:autoSpaceDN w:val="0"/>
        <w:adjustRightInd w:val="0"/>
        <w:ind w:firstLine="709"/>
        <w:jc w:val="center"/>
        <w:outlineLvl w:val="1"/>
        <w:rPr>
          <w:b/>
          <w:sz w:val="28"/>
          <w:szCs w:val="28"/>
        </w:rPr>
      </w:pPr>
      <w:bookmarkStart w:id="1" w:name="Par41"/>
      <w:bookmarkEnd w:id="1"/>
      <w:r w:rsidRPr="008D608D">
        <w:rPr>
          <w:b/>
          <w:sz w:val="28"/>
          <w:szCs w:val="28"/>
        </w:rPr>
        <w:t>1. Общие положения</w:t>
      </w:r>
    </w:p>
    <w:p w:rsidR="00E33129" w:rsidRPr="00E97F37" w:rsidRDefault="00E33129" w:rsidP="00E97F37">
      <w:pPr>
        <w:widowControl w:val="0"/>
        <w:autoSpaceDE w:val="0"/>
        <w:autoSpaceDN w:val="0"/>
        <w:adjustRightInd w:val="0"/>
        <w:ind w:firstLine="709"/>
        <w:jc w:val="both"/>
        <w:rPr>
          <w:sz w:val="28"/>
          <w:szCs w:val="28"/>
        </w:rPr>
      </w:pPr>
    </w:p>
    <w:p w:rsidR="00E33129" w:rsidRPr="00E97F37" w:rsidRDefault="00E33129" w:rsidP="00E97F37">
      <w:pPr>
        <w:autoSpaceDE w:val="0"/>
        <w:autoSpaceDN w:val="0"/>
        <w:adjustRightInd w:val="0"/>
        <w:ind w:firstLine="709"/>
        <w:jc w:val="both"/>
        <w:rPr>
          <w:sz w:val="28"/>
          <w:szCs w:val="28"/>
        </w:rPr>
      </w:pPr>
      <w:r w:rsidRPr="00E97F37">
        <w:rPr>
          <w:sz w:val="28"/>
          <w:szCs w:val="28"/>
        </w:rPr>
        <w:t>1.1. Предмет регулирования административного регламента.</w:t>
      </w:r>
    </w:p>
    <w:p w:rsidR="00A64C91" w:rsidRDefault="00E33129" w:rsidP="009007E7">
      <w:pPr>
        <w:autoSpaceDE w:val="0"/>
        <w:autoSpaceDN w:val="0"/>
        <w:adjustRightInd w:val="0"/>
        <w:ind w:firstLine="708"/>
        <w:jc w:val="both"/>
        <w:rPr>
          <w:rFonts w:eastAsiaTheme="minorHAnsi"/>
          <w:sz w:val="28"/>
          <w:szCs w:val="28"/>
          <w:lang w:eastAsia="en-US"/>
        </w:rPr>
      </w:pPr>
      <w:r w:rsidRPr="00E97F37">
        <w:rPr>
          <w:sz w:val="28"/>
          <w:szCs w:val="28"/>
        </w:rPr>
        <w:t>Административный регламент предоставления муниципальной услуги «</w:t>
      </w:r>
      <w:r w:rsidR="00DD2E06">
        <w:rPr>
          <w:sz w:val="28"/>
          <w:szCs w:val="28"/>
        </w:rPr>
        <w:t>Установление публичного сервитута</w:t>
      </w:r>
      <w:r w:rsidRPr="00E97F37">
        <w:rPr>
          <w:sz w:val="28"/>
          <w:szCs w:val="28"/>
        </w:rPr>
        <w:t xml:space="preserve">» </w:t>
      </w:r>
      <w:r w:rsidR="00A64C91" w:rsidRPr="00E97F37">
        <w:rPr>
          <w:rFonts w:eastAsiaTheme="minorHAnsi"/>
          <w:sz w:val="28"/>
          <w:szCs w:val="28"/>
          <w:lang w:eastAsia="en-US"/>
        </w:rPr>
        <w:t xml:space="preserve">(далее соответственно - административный регламент, муниципальная услуга) - нормативный правовой акт, устанавливающий </w:t>
      </w:r>
      <w:r w:rsidR="00515BA4">
        <w:rPr>
          <w:rFonts w:eastAsiaTheme="minorHAnsi"/>
          <w:sz w:val="28"/>
          <w:szCs w:val="28"/>
          <w:lang w:eastAsia="en-US"/>
        </w:rPr>
        <w:t xml:space="preserve">сроки и последовательность  административных процедур (действий), осуществляемых органами, предоставляющими муниципальные услуги. </w:t>
      </w:r>
    </w:p>
    <w:p w:rsidR="001A24A6" w:rsidRDefault="001A24A6" w:rsidP="001A24A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Административный регламент устанавливает порядок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при предоставлении муниципальной услуги.</w:t>
      </w:r>
    </w:p>
    <w:p w:rsidR="00E33129" w:rsidRDefault="00E33129" w:rsidP="00E97F37">
      <w:pPr>
        <w:autoSpaceDE w:val="0"/>
        <w:autoSpaceDN w:val="0"/>
        <w:adjustRightInd w:val="0"/>
        <w:ind w:firstLine="709"/>
        <w:jc w:val="both"/>
        <w:rPr>
          <w:sz w:val="28"/>
          <w:szCs w:val="28"/>
        </w:rPr>
      </w:pPr>
      <w:r w:rsidRPr="00E97F37">
        <w:rPr>
          <w:sz w:val="28"/>
          <w:szCs w:val="28"/>
        </w:rPr>
        <w:t xml:space="preserve">1.2. </w:t>
      </w:r>
      <w:r w:rsidR="00B81380" w:rsidRPr="00E97F37">
        <w:rPr>
          <w:sz w:val="28"/>
          <w:szCs w:val="28"/>
        </w:rPr>
        <w:t xml:space="preserve">Круг </w:t>
      </w:r>
      <w:r w:rsidRPr="00E97F37">
        <w:rPr>
          <w:sz w:val="28"/>
          <w:szCs w:val="28"/>
        </w:rPr>
        <w:t>заявителей.</w:t>
      </w:r>
    </w:p>
    <w:p w:rsidR="00DD2E06" w:rsidRDefault="00DD2E06" w:rsidP="00DD2E06">
      <w:pPr>
        <w:ind w:firstLine="709"/>
        <w:jc w:val="both"/>
        <w:rPr>
          <w:sz w:val="28"/>
          <w:szCs w:val="28"/>
        </w:rPr>
      </w:pPr>
      <w:r w:rsidRPr="00DD2E06">
        <w:rPr>
          <w:sz w:val="28"/>
          <w:szCs w:val="28"/>
        </w:rPr>
        <w:t>С ходатайством об установлении публичного сервитута вправе обратиться организация</w:t>
      </w:r>
      <w:r w:rsidR="00240F70">
        <w:rPr>
          <w:sz w:val="28"/>
          <w:szCs w:val="28"/>
        </w:rPr>
        <w:t xml:space="preserve"> </w:t>
      </w:r>
      <w:r w:rsidR="00D27C66">
        <w:rPr>
          <w:sz w:val="28"/>
          <w:szCs w:val="28"/>
        </w:rPr>
        <w:t xml:space="preserve"> (далее – заявитель)</w:t>
      </w:r>
      <w:r w:rsidRPr="00DD2E06">
        <w:rPr>
          <w:sz w:val="28"/>
          <w:szCs w:val="28"/>
        </w:rPr>
        <w:t xml:space="preserve">: </w:t>
      </w:r>
    </w:p>
    <w:p w:rsidR="00D27C66" w:rsidRDefault="00D27C66" w:rsidP="001A24A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D27C66" w:rsidRDefault="00D27C66" w:rsidP="001A24A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являющаяся организацией связи, - для размещения линий или сооружений связи, указанных в </w:t>
      </w:r>
      <w:hyperlink r:id="rId10" w:history="1">
        <w:r>
          <w:rPr>
            <w:rFonts w:eastAsiaTheme="minorHAnsi"/>
            <w:color w:val="0000FF"/>
            <w:sz w:val="28"/>
            <w:szCs w:val="28"/>
            <w:lang w:eastAsia="en-US"/>
          </w:rPr>
          <w:t>подпункте 1 статьи 39.37</w:t>
        </w:r>
      </w:hyperlink>
      <w:r>
        <w:rPr>
          <w:rFonts w:eastAsiaTheme="minorHAnsi"/>
          <w:sz w:val="28"/>
          <w:szCs w:val="28"/>
          <w:lang w:eastAsia="en-US"/>
        </w:rPr>
        <w:t xml:space="preserve"> Земельного кодекса Российской Федерации (далее – ЗК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D27C66" w:rsidRDefault="00D27C66" w:rsidP="001A24A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1" w:history="1">
        <w:r>
          <w:rPr>
            <w:rFonts w:eastAsiaTheme="minorHAnsi"/>
            <w:color w:val="0000FF"/>
            <w:sz w:val="28"/>
            <w:szCs w:val="28"/>
            <w:lang w:eastAsia="en-US"/>
          </w:rPr>
          <w:t>подпунктах 2</w:t>
        </w:r>
      </w:hyperlink>
      <w:r>
        <w:rPr>
          <w:rFonts w:eastAsiaTheme="minorHAnsi"/>
          <w:sz w:val="28"/>
          <w:szCs w:val="28"/>
          <w:lang w:eastAsia="en-US"/>
        </w:rPr>
        <w:t xml:space="preserve"> - </w:t>
      </w:r>
      <w:hyperlink r:id="rId12" w:history="1">
        <w:r>
          <w:rPr>
            <w:rFonts w:eastAsiaTheme="minorHAnsi"/>
            <w:color w:val="0000FF"/>
            <w:sz w:val="28"/>
            <w:szCs w:val="28"/>
            <w:lang w:eastAsia="en-US"/>
          </w:rPr>
          <w:t>5 статьи 39.37</w:t>
        </w:r>
      </w:hyperlink>
      <w:r w:rsidR="007310EC">
        <w:rPr>
          <w:rFonts w:eastAsiaTheme="minorHAnsi"/>
          <w:sz w:val="28"/>
          <w:szCs w:val="28"/>
          <w:lang w:eastAsia="en-US"/>
        </w:rPr>
        <w:t xml:space="preserve"> ЗК РФ; </w:t>
      </w:r>
    </w:p>
    <w:p w:rsidR="00D27C66" w:rsidRDefault="00D27C66" w:rsidP="001A24A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предусмотренная </w:t>
      </w:r>
      <w:hyperlink r:id="rId13" w:history="1">
        <w:r>
          <w:rPr>
            <w:rFonts w:eastAsiaTheme="minorHAnsi"/>
            <w:color w:val="0000FF"/>
            <w:sz w:val="28"/>
            <w:szCs w:val="28"/>
            <w:lang w:eastAsia="en-US"/>
          </w:rPr>
          <w:t>пунктом 1 статьи 56.4</w:t>
        </w:r>
      </w:hyperlink>
      <w:r>
        <w:rPr>
          <w:rFonts w:eastAsiaTheme="minorHAnsi"/>
          <w:sz w:val="28"/>
          <w:szCs w:val="28"/>
          <w:lang w:eastAsia="en-US"/>
        </w:rPr>
        <w:t xml:space="preserve"> </w:t>
      </w:r>
      <w:r w:rsidR="007310EC">
        <w:rPr>
          <w:rFonts w:eastAsiaTheme="minorHAnsi"/>
          <w:sz w:val="28"/>
          <w:szCs w:val="28"/>
          <w:lang w:eastAsia="en-US"/>
        </w:rPr>
        <w:t xml:space="preserve">ЗК РФ </w:t>
      </w:r>
      <w:r>
        <w:rPr>
          <w:rFonts w:eastAsiaTheme="minorHAnsi"/>
          <w:sz w:val="28"/>
          <w:szCs w:val="28"/>
          <w:lang w:eastAsia="en-US"/>
        </w:rPr>
        <w:t>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D27C66" w:rsidRDefault="00D27C66" w:rsidP="00D27C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E13523" w:rsidRDefault="00E13523" w:rsidP="00D9187B">
      <w:pPr>
        <w:autoSpaceDE w:val="0"/>
        <w:autoSpaceDN w:val="0"/>
        <w:adjustRightInd w:val="0"/>
        <w:ind w:firstLine="709"/>
        <w:jc w:val="both"/>
        <w:rPr>
          <w:sz w:val="28"/>
          <w:szCs w:val="28"/>
        </w:rPr>
      </w:pPr>
      <w:r>
        <w:rPr>
          <w:sz w:val="28"/>
          <w:szCs w:val="28"/>
        </w:rPr>
        <w:t xml:space="preserve">1.3. Требования к порядку информирования </w:t>
      </w:r>
      <w:r w:rsidR="001A24A6">
        <w:rPr>
          <w:sz w:val="28"/>
          <w:szCs w:val="28"/>
        </w:rPr>
        <w:t>о предоставлении</w:t>
      </w:r>
      <w:r>
        <w:rPr>
          <w:sz w:val="28"/>
          <w:szCs w:val="28"/>
        </w:rPr>
        <w:t xml:space="preserve"> муниципальной  услуги.</w:t>
      </w:r>
    </w:p>
    <w:p w:rsidR="002C29B8" w:rsidRPr="000C318C" w:rsidRDefault="002C29B8" w:rsidP="00D9187B">
      <w:pPr>
        <w:autoSpaceDE w:val="0"/>
        <w:autoSpaceDN w:val="0"/>
        <w:adjustRightInd w:val="0"/>
        <w:ind w:firstLine="709"/>
        <w:jc w:val="both"/>
        <w:rPr>
          <w:sz w:val="28"/>
          <w:szCs w:val="28"/>
        </w:rPr>
      </w:pPr>
      <w:r w:rsidRPr="000C318C">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1A24A6" w:rsidRDefault="001A24A6" w:rsidP="001A24A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1A24A6" w:rsidRDefault="001A24A6" w:rsidP="001A24A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ГИС «комплексная информационная система оказания государственных и муниципальных услуг Кемеровской области – Кузбасса» (далее - РПГУ);</w:t>
      </w:r>
    </w:p>
    <w:p w:rsidR="001A24A6" w:rsidRDefault="001A24A6" w:rsidP="001A24A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A24A6" w:rsidRDefault="001A24A6" w:rsidP="001A24A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путем публикации информационных материалов в средствах массовой информации;</w:t>
      </w:r>
    </w:p>
    <w:p w:rsidR="001A24A6" w:rsidRDefault="001A24A6" w:rsidP="00F545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посредством ответов на письменные обращения;</w:t>
      </w:r>
    </w:p>
    <w:p w:rsidR="001A24A6" w:rsidRDefault="001A24A6" w:rsidP="00F545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сотрудником отдела </w:t>
      </w:r>
      <w:r w:rsidR="00F5459A">
        <w:rPr>
          <w:rFonts w:eastAsiaTheme="minorHAnsi"/>
          <w:sz w:val="28"/>
          <w:szCs w:val="28"/>
          <w:lang w:eastAsia="en-US"/>
        </w:rPr>
        <w:t>«</w:t>
      </w:r>
      <w:r>
        <w:rPr>
          <w:rFonts w:eastAsiaTheme="minorHAnsi"/>
          <w:sz w:val="28"/>
          <w:szCs w:val="28"/>
          <w:lang w:eastAsia="en-US"/>
        </w:rPr>
        <w:t>Мои Документы</w:t>
      </w:r>
      <w:r w:rsidR="00F5459A">
        <w:rPr>
          <w:rFonts w:eastAsiaTheme="minorHAnsi"/>
          <w:sz w:val="28"/>
          <w:szCs w:val="28"/>
          <w:lang w:eastAsia="en-US"/>
        </w:rPr>
        <w:t>»</w:t>
      </w:r>
      <w:r>
        <w:rPr>
          <w:rFonts w:eastAsiaTheme="minorHAnsi"/>
          <w:sz w:val="28"/>
          <w:szCs w:val="28"/>
          <w:lang w:eastAsia="en-US"/>
        </w:rPr>
        <w:t xml:space="preserve"> государственного автономного учреждения </w:t>
      </w:r>
      <w:r w:rsidR="00F5459A">
        <w:rPr>
          <w:rFonts w:eastAsiaTheme="minorHAnsi"/>
          <w:sz w:val="28"/>
          <w:szCs w:val="28"/>
          <w:lang w:eastAsia="en-US"/>
        </w:rPr>
        <w:t>«</w:t>
      </w:r>
      <w:r>
        <w:rPr>
          <w:rFonts w:eastAsiaTheme="minorHAnsi"/>
          <w:sz w:val="28"/>
          <w:szCs w:val="28"/>
          <w:lang w:eastAsia="en-US"/>
        </w:rPr>
        <w:t>Уполномоченный многофункциональный центр предоставления государственных и муниципальный услуг на территории Кузба</w:t>
      </w:r>
      <w:r w:rsidR="00F5459A">
        <w:rPr>
          <w:rFonts w:eastAsiaTheme="minorHAnsi"/>
          <w:sz w:val="28"/>
          <w:szCs w:val="28"/>
          <w:lang w:eastAsia="en-US"/>
        </w:rPr>
        <w:t>сса»</w:t>
      </w:r>
      <w:r>
        <w:rPr>
          <w:rFonts w:eastAsiaTheme="minorHAnsi"/>
          <w:sz w:val="28"/>
          <w:szCs w:val="28"/>
          <w:lang w:eastAsia="en-US"/>
        </w:rPr>
        <w:t xml:space="preserve"> (далее - МФЦ) в соответствии с пунктом </w:t>
      </w:r>
      <w:r w:rsidR="00E97E98">
        <w:rPr>
          <w:rFonts w:eastAsiaTheme="minorHAnsi"/>
          <w:sz w:val="28"/>
          <w:szCs w:val="28"/>
          <w:lang w:eastAsia="en-US"/>
        </w:rPr>
        <w:t>5</w:t>
      </w:r>
      <w:r>
        <w:rPr>
          <w:rFonts w:eastAsiaTheme="minorHAnsi"/>
          <w:sz w:val="28"/>
          <w:szCs w:val="28"/>
          <w:lang w:eastAsia="en-US"/>
        </w:rPr>
        <w:t>.3 настоящего административного регламента;</w:t>
      </w:r>
    </w:p>
    <w:p w:rsidR="000E2705" w:rsidRDefault="000E2705" w:rsidP="002C29B8">
      <w:pPr>
        <w:autoSpaceDE w:val="0"/>
        <w:autoSpaceDN w:val="0"/>
        <w:adjustRightInd w:val="0"/>
        <w:ind w:firstLine="567"/>
        <w:jc w:val="both"/>
        <w:rPr>
          <w:rFonts w:eastAsiaTheme="minorHAnsi"/>
          <w:color w:val="FF0000"/>
          <w:sz w:val="28"/>
          <w:szCs w:val="28"/>
          <w:lang w:eastAsia="en-US"/>
        </w:rPr>
      </w:pPr>
      <w:r w:rsidRPr="003A165F">
        <w:rPr>
          <w:rFonts w:eastAsiaTheme="minorHAnsi"/>
          <w:sz w:val="28"/>
          <w:szCs w:val="28"/>
          <w:lang w:eastAsia="en-US"/>
        </w:rPr>
        <w:lastRenderedPageBreak/>
        <w:t xml:space="preserve">Информация по вопросу предоставления муниципальной услуги посредством телефонной </w:t>
      </w:r>
      <w:r w:rsidR="00F80B34" w:rsidRPr="003A165F">
        <w:rPr>
          <w:rFonts w:eastAsiaTheme="minorHAnsi"/>
          <w:sz w:val="28"/>
          <w:szCs w:val="28"/>
          <w:lang w:eastAsia="en-US"/>
        </w:rPr>
        <w:t xml:space="preserve">связи в структурном подразделении </w:t>
      </w:r>
      <w:r w:rsidR="002C29B8" w:rsidRPr="003A165F">
        <w:rPr>
          <w:rFonts w:eastAsiaTheme="minorHAnsi"/>
          <w:sz w:val="28"/>
          <w:szCs w:val="28"/>
          <w:lang w:eastAsia="en-US"/>
        </w:rPr>
        <w:t xml:space="preserve"> </w:t>
      </w:r>
      <w:r w:rsidR="00F80B34" w:rsidRPr="003A165F">
        <w:rPr>
          <w:rFonts w:eastAsiaTheme="minorHAnsi"/>
          <w:sz w:val="28"/>
          <w:szCs w:val="28"/>
          <w:lang w:eastAsia="en-US"/>
        </w:rPr>
        <w:t>администрации города Кемерово – управлении архитектуры и градостроительства администрации города Кемерово (далее -</w:t>
      </w:r>
      <w:r w:rsidR="00E97F37" w:rsidRPr="003A165F">
        <w:rPr>
          <w:rFonts w:eastAsiaTheme="minorHAnsi"/>
          <w:sz w:val="28"/>
          <w:szCs w:val="28"/>
          <w:lang w:eastAsia="en-US"/>
        </w:rPr>
        <w:t xml:space="preserve"> </w:t>
      </w:r>
      <w:r w:rsidR="00F80B34" w:rsidRPr="003A165F">
        <w:rPr>
          <w:rFonts w:eastAsiaTheme="minorHAnsi"/>
          <w:sz w:val="28"/>
          <w:szCs w:val="28"/>
          <w:lang w:eastAsia="en-US"/>
        </w:rPr>
        <w:t xml:space="preserve">УАиГ) предоставляется </w:t>
      </w:r>
      <w:r w:rsidR="007310EC" w:rsidRPr="003A165F">
        <w:rPr>
          <w:rFonts w:eastAsiaTheme="minorHAnsi"/>
          <w:sz w:val="28"/>
          <w:szCs w:val="28"/>
          <w:lang w:eastAsia="en-US"/>
        </w:rPr>
        <w:t xml:space="preserve">заведующим юридического отдела УАиГ </w:t>
      </w:r>
      <w:r w:rsidR="00F80B34" w:rsidRPr="003A165F">
        <w:rPr>
          <w:sz w:val="28"/>
          <w:szCs w:val="28"/>
        </w:rPr>
        <w:t>(далее –</w:t>
      </w:r>
      <w:r w:rsidR="007310EC" w:rsidRPr="003A165F">
        <w:rPr>
          <w:sz w:val="28"/>
          <w:szCs w:val="28"/>
        </w:rPr>
        <w:t>юридический отдел</w:t>
      </w:r>
      <w:r w:rsidR="00F80B34" w:rsidRPr="003A165F">
        <w:rPr>
          <w:sz w:val="28"/>
          <w:szCs w:val="28"/>
        </w:rPr>
        <w:t xml:space="preserve">) и (или) </w:t>
      </w:r>
      <w:r w:rsidR="00F80B34" w:rsidRPr="003A165F">
        <w:rPr>
          <w:rFonts w:eastAsiaTheme="minorHAnsi"/>
          <w:sz w:val="28"/>
          <w:szCs w:val="28"/>
          <w:lang w:eastAsia="en-US"/>
        </w:rPr>
        <w:t>специалистом соответствующего отдела.</w:t>
      </w:r>
      <w:r w:rsidR="00E97F37">
        <w:rPr>
          <w:rFonts w:eastAsiaTheme="minorHAnsi"/>
          <w:color w:val="FF0000"/>
          <w:sz w:val="28"/>
          <w:szCs w:val="28"/>
          <w:lang w:eastAsia="en-US"/>
        </w:rPr>
        <w:t xml:space="preserve"> </w:t>
      </w:r>
    </w:p>
    <w:p w:rsidR="004A1A72" w:rsidRPr="000C318C" w:rsidRDefault="004A1A72" w:rsidP="004A1A72">
      <w:pPr>
        <w:autoSpaceDE w:val="0"/>
        <w:autoSpaceDN w:val="0"/>
        <w:adjustRightInd w:val="0"/>
        <w:ind w:firstLine="540"/>
        <w:jc w:val="both"/>
        <w:rPr>
          <w:rFonts w:eastAsia="Calibri"/>
          <w:sz w:val="28"/>
          <w:szCs w:val="28"/>
          <w:lang w:eastAsia="en-US"/>
        </w:rPr>
      </w:pPr>
      <w:r w:rsidRPr="000C318C">
        <w:rPr>
          <w:rFonts w:eastAsia="Calibri"/>
          <w:sz w:val="28"/>
          <w:szCs w:val="28"/>
          <w:lang w:eastAsia="en-US"/>
        </w:rP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A1A72" w:rsidRPr="000C318C" w:rsidRDefault="004A1A72" w:rsidP="004A1A72">
      <w:pPr>
        <w:autoSpaceDE w:val="0"/>
        <w:autoSpaceDN w:val="0"/>
        <w:adjustRightInd w:val="0"/>
        <w:ind w:firstLine="709"/>
        <w:jc w:val="both"/>
        <w:rPr>
          <w:rFonts w:eastAsia="Calibri"/>
          <w:sz w:val="28"/>
          <w:szCs w:val="28"/>
          <w:lang w:eastAsia="en-US"/>
        </w:rPr>
      </w:pPr>
      <w:r w:rsidRPr="000C318C">
        <w:rPr>
          <w:rFonts w:eastAsia="Calibri"/>
          <w:sz w:val="28"/>
          <w:szCs w:val="28"/>
          <w:lang w:eastAsia="en-US"/>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A1A72" w:rsidRPr="000C318C" w:rsidRDefault="004A1A72" w:rsidP="004A1A72">
      <w:pPr>
        <w:autoSpaceDE w:val="0"/>
        <w:autoSpaceDN w:val="0"/>
        <w:adjustRightInd w:val="0"/>
        <w:ind w:firstLine="708"/>
        <w:jc w:val="both"/>
        <w:rPr>
          <w:sz w:val="28"/>
          <w:szCs w:val="28"/>
        </w:rPr>
      </w:pPr>
      <w:r w:rsidRPr="000C318C">
        <w:rPr>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Pr="000C318C">
        <w:rPr>
          <w:rFonts w:eastAsia="Calibri"/>
          <w:sz w:val="28"/>
          <w:szCs w:val="28"/>
          <w:lang w:eastAsia="en-US"/>
        </w:rPr>
        <w:t xml:space="preserve">(www.kemerovo.ru), на портале обеспечения градостроительной деятельности (www.mgis42.ru), </w:t>
      </w:r>
      <w:r w:rsidRPr="003A165F">
        <w:rPr>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4A1A72" w:rsidRDefault="004A1A72" w:rsidP="004A1A72">
      <w:pPr>
        <w:autoSpaceDE w:val="0"/>
        <w:autoSpaceDN w:val="0"/>
        <w:adjustRightInd w:val="0"/>
        <w:ind w:firstLine="709"/>
        <w:jc w:val="both"/>
        <w:rPr>
          <w:sz w:val="28"/>
          <w:szCs w:val="28"/>
        </w:rPr>
      </w:pPr>
      <w:r w:rsidRPr="000C318C">
        <w:rPr>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r>
        <w:rPr>
          <w:sz w:val="28"/>
          <w:szCs w:val="28"/>
        </w:rPr>
        <w:t>(</w:t>
      </w:r>
      <w:hyperlink r:id="rId14" w:history="1">
        <w:r w:rsidR="00E97E98" w:rsidRPr="008961A6">
          <w:rPr>
            <w:rStyle w:val="a3"/>
            <w:sz w:val="28"/>
            <w:szCs w:val="28"/>
          </w:rPr>
          <w:t>http://umfc42.ru/</w:t>
        </w:r>
      </w:hyperlink>
      <w:r>
        <w:rPr>
          <w:sz w:val="28"/>
          <w:szCs w:val="28"/>
        </w:rPr>
        <w:t>)</w:t>
      </w:r>
      <w:r w:rsidRPr="000C318C">
        <w:rPr>
          <w:sz w:val="28"/>
          <w:szCs w:val="28"/>
        </w:rPr>
        <w:t>.</w:t>
      </w:r>
    </w:p>
    <w:p w:rsidR="00E97E98" w:rsidRPr="000C318C" w:rsidRDefault="00E97E98" w:rsidP="00E97E98">
      <w:pPr>
        <w:autoSpaceDE w:val="0"/>
        <w:autoSpaceDN w:val="0"/>
        <w:adjustRightInd w:val="0"/>
        <w:ind w:firstLine="709"/>
        <w:jc w:val="both"/>
        <w:rPr>
          <w:sz w:val="28"/>
          <w:szCs w:val="28"/>
        </w:rPr>
      </w:pPr>
      <w:r w:rsidRPr="00A6166F">
        <w:rPr>
          <w:rFonts w:eastAsia="Calibri"/>
          <w:sz w:val="28"/>
          <w:szCs w:val="28"/>
          <w:lang w:eastAsia="en-US"/>
        </w:rP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7 рабочих дней со дня вступления в силу указанных изменений.</w:t>
      </w:r>
    </w:p>
    <w:p w:rsidR="00E97E98" w:rsidRPr="000C318C" w:rsidRDefault="00E97E98" w:rsidP="004A1A72">
      <w:pPr>
        <w:autoSpaceDE w:val="0"/>
        <w:autoSpaceDN w:val="0"/>
        <w:adjustRightInd w:val="0"/>
        <w:ind w:firstLine="709"/>
        <w:jc w:val="both"/>
        <w:rPr>
          <w:sz w:val="28"/>
          <w:szCs w:val="28"/>
        </w:rPr>
      </w:pPr>
    </w:p>
    <w:p w:rsidR="004A1A72" w:rsidRPr="00E97F37" w:rsidRDefault="004A1A72" w:rsidP="002C29B8">
      <w:pPr>
        <w:autoSpaceDE w:val="0"/>
        <w:autoSpaceDN w:val="0"/>
        <w:adjustRightInd w:val="0"/>
        <w:ind w:firstLine="567"/>
        <w:jc w:val="both"/>
        <w:rPr>
          <w:rFonts w:eastAsiaTheme="minorHAnsi"/>
          <w:color w:val="FF0000"/>
          <w:sz w:val="28"/>
          <w:szCs w:val="28"/>
          <w:lang w:eastAsia="en-US"/>
        </w:rPr>
      </w:pPr>
    </w:p>
    <w:p w:rsidR="00E33129" w:rsidRPr="008D608D" w:rsidRDefault="00E33129" w:rsidP="00EB314E">
      <w:pPr>
        <w:widowControl w:val="0"/>
        <w:autoSpaceDE w:val="0"/>
        <w:autoSpaceDN w:val="0"/>
        <w:adjustRightInd w:val="0"/>
        <w:ind w:firstLine="709"/>
        <w:jc w:val="center"/>
        <w:rPr>
          <w:b/>
          <w:sz w:val="28"/>
          <w:szCs w:val="28"/>
        </w:rPr>
      </w:pPr>
      <w:r w:rsidRPr="008D608D">
        <w:rPr>
          <w:b/>
          <w:sz w:val="28"/>
          <w:szCs w:val="28"/>
        </w:rPr>
        <w:t>2. Стандарт предоставления муниципальной услуги</w:t>
      </w:r>
    </w:p>
    <w:p w:rsidR="00134642" w:rsidRPr="00E97F37" w:rsidRDefault="00134642" w:rsidP="00E97F37">
      <w:pPr>
        <w:autoSpaceDE w:val="0"/>
        <w:autoSpaceDN w:val="0"/>
        <w:adjustRightInd w:val="0"/>
        <w:ind w:firstLine="709"/>
        <w:jc w:val="center"/>
        <w:outlineLvl w:val="0"/>
        <w:rPr>
          <w:sz w:val="28"/>
          <w:szCs w:val="28"/>
        </w:rPr>
      </w:pPr>
    </w:p>
    <w:p w:rsidR="00134642" w:rsidRPr="00E97F37" w:rsidRDefault="00134642" w:rsidP="00E97F37">
      <w:pPr>
        <w:widowControl w:val="0"/>
        <w:autoSpaceDE w:val="0"/>
        <w:autoSpaceDN w:val="0"/>
        <w:adjustRightInd w:val="0"/>
        <w:ind w:firstLine="709"/>
        <w:jc w:val="both"/>
        <w:rPr>
          <w:sz w:val="28"/>
          <w:szCs w:val="28"/>
        </w:rPr>
      </w:pPr>
      <w:r w:rsidRPr="00E97F37">
        <w:rPr>
          <w:sz w:val="28"/>
          <w:szCs w:val="28"/>
        </w:rPr>
        <w:t>2.1. Наименование муниципальной услуги.</w:t>
      </w:r>
    </w:p>
    <w:p w:rsidR="00E97E98" w:rsidRDefault="00134642" w:rsidP="000148C7">
      <w:pPr>
        <w:autoSpaceDE w:val="0"/>
        <w:autoSpaceDN w:val="0"/>
        <w:adjustRightInd w:val="0"/>
        <w:ind w:firstLine="708"/>
        <w:jc w:val="both"/>
        <w:rPr>
          <w:rFonts w:eastAsiaTheme="minorHAnsi"/>
          <w:sz w:val="28"/>
          <w:szCs w:val="28"/>
          <w:lang w:eastAsia="en-US"/>
        </w:rPr>
      </w:pPr>
      <w:r w:rsidRPr="00E97F37">
        <w:rPr>
          <w:sz w:val="28"/>
          <w:szCs w:val="28"/>
        </w:rPr>
        <w:t xml:space="preserve">Наименование муниципальной услуги: </w:t>
      </w:r>
      <w:r w:rsidR="000E335F" w:rsidRPr="00E97F37">
        <w:rPr>
          <w:sz w:val="28"/>
          <w:szCs w:val="28"/>
        </w:rPr>
        <w:t>«</w:t>
      </w:r>
      <w:r w:rsidR="00536023">
        <w:rPr>
          <w:sz w:val="28"/>
          <w:szCs w:val="28"/>
        </w:rPr>
        <w:t>Установление публичного сервитута</w:t>
      </w:r>
      <w:r w:rsidR="009D0E0E">
        <w:rPr>
          <w:sz w:val="28"/>
          <w:szCs w:val="28"/>
        </w:rPr>
        <w:t xml:space="preserve"> в отдельных целях</w:t>
      </w:r>
      <w:r w:rsidR="000148C7">
        <w:rPr>
          <w:rFonts w:eastAsiaTheme="minorHAnsi"/>
          <w:sz w:val="28"/>
          <w:szCs w:val="28"/>
          <w:lang w:eastAsia="en-US"/>
        </w:rPr>
        <w:t>»</w:t>
      </w:r>
      <w:r w:rsidR="009D0E0E">
        <w:rPr>
          <w:rFonts w:eastAsiaTheme="minorHAnsi"/>
          <w:sz w:val="28"/>
          <w:szCs w:val="28"/>
          <w:lang w:eastAsia="en-US"/>
        </w:rPr>
        <w:t xml:space="preserve"> (да</w:t>
      </w:r>
      <w:r w:rsidR="003612F5">
        <w:rPr>
          <w:rFonts w:eastAsiaTheme="minorHAnsi"/>
          <w:sz w:val="28"/>
          <w:szCs w:val="28"/>
          <w:lang w:eastAsia="en-US"/>
        </w:rPr>
        <w:t>лее – установление публичного серви</w:t>
      </w:r>
      <w:r w:rsidR="009D0E0E">
        <w:rPr>
          <w:rFonts w:eastAsiaTheme="minorHAnsi"/>
          <w:sz w:val="28"/>
          <w:szCs w:val="28"/>
          <w:lang w:eastAsia="en-US"/>
        </w:rPr>
        <w:t>тута)</w:t>
      </w:r>
      <w:r w:rsidR="00E97E98">
        <w:rPr>
          <w:rFonts w:eastAsiaTheme="minorHAnsi"/>
          <w:sz w:val="28"/>
          <w:szCs w:val="28"/>
          <w:lang w:eastAsia="en-US"/>
        </w:rPr>
        <w:t>.</w:t>
      </w:r>
    </w:p>
    <w:p w:rsidR="00134642" w:rsidRPr="00E97E98" w:rsidRDefault="00E97E98" w:rsidP="00E97E98">
      <w:pPr>
        <w:pStyle w:val="ConsPlusNormal"/>
        <w:ind w:firstLine="540"/>
        <w:jc w:val="both"/>
        <w:rPr>
          <w:rFonts w:ascii="Times New Roman" w:hAnsi="Times New Roman" w:cs="Times New Roman"/>
          <w:sz w:val="28"/>
          <w:szCs w:val="28"/>
        </w:rPr>
      </w:pPr>
      <w:r w:rsidRPr="00E97E98">
        <w:rPr>
          <w:rFonts w:ascii="Times New Roman" w:hAnsi="Times New Roman" w:cs="Times New Roman"/>
          <w:sz w:val="28"/>
          <w:szCs w:val="28"/>
        </w:rPr>
        <w:t xml:space="preserve">  </w:t>
      </w:r>
      <w:r w:rsidR="00134642" w:rsidRPr="00E97E98">
        <w:rPr>
          <w:rFonts w:ascii="Times New Roman" w:hAnsi="Times New Roman" w:cs="Times New Roman"/>
          <w:sz w:val="28"/>
          <w:szCs w:val="28"/>
        </w:rPr>
        <w:t>2.2. Наименование органа, предоставляющего муниципальную услугу.</w:t>
      </w:r>
    </w:p>
    <w:p w:rsidR="000E6147" w:rsidRDefault="004654EA" w:rsidP="00E97F37">
      <w:pPr>
        <w:ind w:firstLine="709"/>
        <w:jc w:val="both"/>
        <w:rPr>
          <w:sz w:val="28"/>
          <w:szCs w:val="28"/>
        </w:rPr>
      </w:pPr>
      <w:r w:rsidRPr="00E97E98">
        <w:rPr>
          <w:sz w:val="28"/>
          <w:szCs w:val="28"/>
        </w:rPr>
        <w:lastRenderedPageBreak/>
        <w:t>Органом,</w:t>
      </w:r>
      <w:r w:rsidRPr="00E97F37">
        <w:rPr>
          <w:sz w:val="28"/>
          <w:szCs w:val="28"/>
        </w:rPr>
        <w:t xml:space="preserve"> осуществляющим предоставление муниципальной услуги, является администрация города Кемерово</w:t>
      </w:r>
      <w:r w:rsidR="000E6147">
        <w:rPr>
          <w:sz w:val="28"/>
          <w:szCs w:val="28"/>
        </w:rPr>
        <w:t>.</w:t>
      </w:r>
      <w:r w:rsidRPr="00E97F37">
        <w:rPr>
          <w:sz w:val="28"/>
          <w:szCs w:val="28"/>
        </w:rPr>
        <w:t xml:space="preserve"> </w:t>
      </w:r>
    </w:p>
    <w:p w:rsidR="004654EA" w:rsidRPr="00E97F37" w:rsidRDefault="004654EA" w:rsidP="00E97F37">
      <w:pPr>
        <w:ind w:firstLine="709"/>
        <w:jc w:val="both"/>
        <w:rPr>
          <w:sz w:val="28"/>
          <w:szCs w:val="28"/>
        </w:rPr>
      </w:pPr>
      <w:r w:rsidRPr="00E97F37">
        <w:rPr>
          <w:sz w:val="28"/>
          <w:szCs w:val="28"/>
        </w:rPr>
        <w:t>Уполномоченным структурным подразделением администрации города Кемерово по предоставлению муниципальной услуги является УАиГ.</w:t>
      </w:r>
    </w:p>
    <w:p w:rsidR="00134642" w:rsidRPr="00F5459A" w:rsidRDefault="00134642" w:rsidP="00E97F37">
      <w:pPr>
        <w:autoSpaceDE w:val="0"/>
        <w:autoSpaceDN w:val="0"/>
        <w:adjustRightInd w:val="0"/>
        <w:ind w:firstLine="709"/>
        <w:jc w:val="both"/>
        <w:rPr>
          <w:sz w:val="28"/>
          <w:szCs w:val="28"/>
        </w:rPr>
      </w:pPr>
      <w:r w:rsidRPr="00F5459A">
        <w:rPr>
          <w:sz w:val="28"/>
          <w:szCs w:val="28"/>
        </w:rPr>
        <w:t>МФЦ участвует в предоставлении муниципальной услуги в части:</w:t>
      </w:r>
    </w:p>
    <w:p w:rsidR="00F05BDD" w:rsidRPr="00F5459A" w:rsidRDefault="00F05BDD" w:rsidP="00F05BDD">
      <w:pPr>
        <w:autoSpaceDE w:val="0"/>
        <w:autoSpaceDN w:val="0"/>
        <w:adjustRightInd w:val="0"/>
        <w:ind w:firstLine="708"/>
        <w:jc w:val="both"/>
        <w:rPr>
          <w:rFonts w:eastAsiaTheme="minorHAnsi"/>
          <w:sz w:val="28"/>
          <w:szCs w:val="28"/>
          <w:lang w:eastAsia="en-US"/>
        </w:rPr>
      </w:pPr>
      <w:r w:rsidRPr="00F5459A">
        <w:rPr>
          <w:rFonts w:eastAsiaTheme="minorHAnsi"/>
          <w:sz w:val="28"/>
          <w:szCs w:val="28"/>
          <w:lang w:eastAsia="en-US"/>
        </w:rPr>
        <w:t>- приема  и заполнения  запросов о предоставлении  муниципальной услуги, в том числе посредством автоматизированных информационных систем многофункциональных центров;</w:t>
      </w:r>
    </w:p>
    <w:p w:rsidR="00F05BDD" w:rsidRPr="00F5459A" w:rsidRDefault="00F05BDD" w:rsidP="00F05BDD">
      <w:pPr>
        <w:autoSpaceDE w:val="0"/>
        <w:autoSpaceDN w:val="0"/>
        <w:adjustRightInd w:val="0"/>
        <w:ind w:firstLine="708"/>
        <w:jc w:val="both"/>
        <w:rPr>
          <w:rFonts w:eastAsiaTheme="minorHAnsi"/>
          <w:sz w:val="28"/>
          <w:szCs w:val="28"/>
          <w:lang w:eastAsia="en-US"/>
        </w:rPr>
      </w:pPr>
      <w:r w:rsidRPr="00F5459A">
        <w:rPr>
          <w:rFonts w:eastAsiaTheme="minorHAnsi"/>
          <w:sz w:val="28"/>
          <w:szCs w:val="28"/>
          <w:lang w:eastAsia="en-US"/>
        </w:rPr>
        <w:t>- информирования заявителей о порядке предоставления муниципальной  услуг</w:t>
      </w:r>
      <w:r w:rsidR="00F75190" w:rsidRPr="00F5459A">
        <w:rPr>
          <w:rFonts w:eastAsiaTheme="minorHAnsi"/>
          <w:sz w:val="28"/>
          <w:szCs w:val="28"/>
          <w:lang w:eastAsia="en-US"/>
        </w:rPr>
        <w:t>и</w:t>
      </w:r>
      <w:r w:rsidRPr="00F5459A">
        <w:rPr>
          <w:rFonts w:eastAsiaTheme="minorHAnsi"/>
          <w:sz w:val="28"/>
          <w:szCs w:val="28"/>
          <w:lang w:eastAsia="en-US"/>
        </w:rPr>
        <w:t xml:space="preserve">, а </w:t>
      </w:r>
      <w:r w:rsidR="00F75190" w:rsidRPr="00F5459A">
        <w:rPr>
          <w:rFonts w:eastAsiaTheme="minorHAnsi"/>
          <w:sz w:val="28"/>
          <w:szCs w:val="28"/>
          <w:lang w:eastAsia="en-US"/>
        </w:rPr>
        <w:t xml:space="preserve">также консультирования </w:t>
      </w:r>
      <w:r w:rsidRPr="00F5459A">
        <w:rPr>
          <w:rFonts w:eastAsiaTheme="minorHAnsi"/>
          <w:sz w:val="28"/>
          <w:szCs w:val="28"/>
          <w:lang w:eastAsia="en-US"/>
        </w:rPr>
        <w:t xml:space="preserve"> заявителей о порядке предоставления </w:t>
      </w:r>
      <w:r w:rsidR="00F75190" w:rsidRPr="00F5459A">
        <w:rPr>
          <w:rFonts w:eastAsiaTheme="minorHAnsi"/>
          <w:sz w:val="28"/>
          <w:szCs w:val="28"/>
          <w:lang w:eastAsia="en-US"/>
        </w:rPr>
        <w:t xml:space="preserve">муниципальной услуги </w:t>
      </w:r>
      <w:r w:rsidRPr="00F5459A">
        <w:rPr>
          <w:rFonts w:eastAsiaTheme="minorHAnsi"/>
          <w:sz w:val="28"/>
          <w:szCs w:val="28"/>
          <w:lang w:eastAsia="en-US"/>
        </w:rPr>
        <w:t xml:space="preserve">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w:t>
      </w:r>
      <w:r w:rsidR="00F75190" w:rsidRPr="00F5459A">
        <w:rPr>
          <w:rFonts w:eastAsiaTheme="minorHAnsi"/>
          <w:sz w:val="28"/>
          <w:szCs w:val="28"/>
          <w:lang w:eastAsia="en-US"/>
        </w:rPr>
        <w:t>«</w:t>
      </w:r>
      <w:r w:rsidRPr="00F5459A">
        <w:rPr>
          <w:rFonts w:eastAsiaTheme="minorHAnsi"/>
          <w:sz w:val="28"/>
          <w:szCs w:val="28"/>
          <w:lang w:eastAsia="en-US"/>
        </w:rPr>
        <w:t>Интернет</w:t>
      </w:r>
      <w:r w:rsidR="00F75190" w:rsidRPr="00F5459A">
        <w:rPr>
          <w:rFonts w:eastAsiaTheme="minorHAnsi"/>
          <w:sz w:val="28"/>
          <w:szCs w:val="28"/>
          <w:lang w:eastAsia="en-US"/>
        </w:rPr>
        <w:t>»</w:t>
      </w:r>
      <w:r w:rsidRPr="00F5459A">
        <w:rPr>
          <w:rFonts w:eastAsiaTheme="minorHAnsi"/>
          <w:sz w:val="28"/>
          <w:szCs w:val="28"/>
          <w:lang w:eastAsia="en-US"/>
        </w:rPr>
        <w:t>;</w:t>
      </w:r>
    </w:p>
    <w:p w:rsidR="00134642" w:rsidRDefault="00F75190" w:rsidP="00F75190">
      <w:pPr>
        <w:autoSpaceDE w:val="0"/>
        <w:autoSpaceDN w:val="0"/>
        <w:adjustRightInd w:val="0"/>
        <w:ind w:firstLine="708"/>
        <w:jc w:val="both"/>
        <w:rPr>
          <w:sz w:val="28"/>
          <w:szCs w:val="28"/>
        </w:rPr>
      </w:pPr>
      <w:r w:rsidRPr="00F5459A">
        <w:rPr>
          <w:rFonts w:eastAsiaTheme="minorHAnsi"/>
          <w:sz w:val="28"/>
          <w:szCs w:val="28"/>
          <w:lang w:eastAsia="en-US"/>
        </w:rPr>
        <w:t xml:space="preserve">-   </w:t>
      </w:r>
      <w:r w:rsidR="00134642" w:rsidRPr="00F5459A">
        <w:rPr>
          <w:sz w:val="28"/>
          <w:szCs w:val="28"/>
        </w:rPr>
        <w:t>выдачи результата предоставления муниципальной услуги.</w:t>
      </w:r>
    </w:p>
    <w:p w:rsidR="00252EA3" w:rsidRDefault="00252EA3" w:rsidP="00252EA3">
      <w:pPr>
        <w:pStyle w:val="ConsPlusNormal"/>
        <w:spacing w:line="20" w:lineRule="atLeast"/>
        <w:ind w:firstLine="709"/>
        <w:jc w:val="both"/>
        <w:rPr>
          <w:rFonts w:ascii="Times New Roman" w:hAnsi="Times New Roman"/>
          <w:sz w:val="28"/>
          <w:szCs w:val="28"/>
        </w:rPr>
      </w:pPr>
      <w:r w:rsidRPr="00252EA3">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участвуют</w:t>
      </w:r>
      <w:r>
        <w:rPr>
          <w:rFonts w:ascii="Times New Roman" w:hAnsi="Times New Roman"/>
          <w:sz w:val="28"/>
          <w:szCs w:val="28"/>
        </w:rPr>
        <w:t>:</w:t>
      </w:r>
    </w:p>
    <w:p w:rsidR="00252EA3" w:rsidRDefault="00252EA3" w:rsidP="00252EA3">
      <w:pPr>
        <w:pStyle w:val="ConsPlusNormal"/>
        <w:spacing w:line="20" w:lineRule="atLeast"/>
        <w:ind w:firstLine="709"/>
        <w:jc w:val="both"/>
        <w:rPr>
          <w:rFonts w:ascii="Times New Roman" w:hAnsi="Times New Roman"/>
          <w:sz w:val="28"/>
          <w:szCs w:val="28"/>
        </w:rPr>
      </w:pPr>
      <w:r>
        <w:rPr>
          <w:rFonts w:ascii="Times New Roman" w:hAnsi="Times New Roman"/>
          <w:sz w:val="28"/>
          <w:szCs w:val="28"/>
        </w:rPr>
        <w:t xml:space="preserve">- </w:t>
      </w:r>
      <w:r w:rsidRPr="00252EA3">
        <w:rPr>
          <w:rFonts w:ascii="Times New Roman" w:hAnsi="Times New Roman"/>
          <w:sz w:val="28"/>
          <w:szCs w:val="28"/>
        </w:rPr>
        <w:t xml:space="preserve"> Управление Федеральной службы государственной регистрации, кадастра и картографии по</w:t>
      </w:r>
      <w:r>
        <w:rPr>
          <w:rFonts w:ascii="Times New Roman" w:hAnsi="Times New Roman"/>
          <w:sz w:val="28"/>
          <w:szCs w:val="28"/>
        </w:rPr>
        <w:t xml:space="preserve"> Кемеровской области – Кузбассу;</w:t>
      </w:r>
    </w:p>
    <w:p w:rsidR="00252EA3" w:rsidRPr="00252EA3" w:rsidRDefault="00252EA3" w:rsidP="00252EA3">
      <w:pPr>
        <w:pStyle w:val="ConsPlusNormal"/>
        <w:spacing w:line="20" w:lineRule="atLeast"/>
        <w:ind w:firstLine="709"/>
        <w:jc w:val="both"/>
        <w:rPr>
          <w:rFonts w:ascii="Times New Roman" w:hAnsi="Times New Roman"/>
          <w:i/>
          <w:sz w:val="28"/>
          <w:szCs w:val="28"/>
        </w:rPr>
      </w:pPr>
      <w:r>
        <w:rPr>
          <w:rFonts w:ascii="Times New Roman" w:hAnsi="Times New Roman"/>
          <w:sz w:val="28"/>
          <w:szCs w:val="28"/>
        </w:rPr>
        <w:t xml:space="preserve">- </w:t>
      </w:r>
      <w:r w:rsidRPr="00252EA3">
        <w:rPr>
          <w:rFonts w:ascii="Times New Roman" w:hAnsi="Times New Roman"/>
          <w:sz w:val="28"/>
          <w:szCs w:val="28"/>
        </w:rPr>
        <w:t>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r>
        <w:rPr>
          <w:rFonts w:ascii="Times New Roman" w:hAnsi="Times New Roman"/>
          <w:sz w:val="28"/>
          <w:szCs w:val="28"/>
        </w:rPr>
        <w:t xml:space="preserve"> </w:t>
      </w:r>
      <w:r w:rsidRPr="00252EA3">
        <w:rPr>
          <w:rFonts w:ascii="Times New Roman" w:hAnsi="Times New Roman"/>
          <w:sz w:val="28"/>
          <w:szCs w:val="28"/>
        </w:rPr>
        <w:t>- Кузбассу.</w:t>
      </w:r>
    </w:p>
    <w:p w:rsidR="00E07D82" w:rsidRDefault="00E07D82" w:rsidP="001E71BF">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982350">
        <w:rPr>
          <w:rFonts w:eastAsiaTheme="minorHAnsi"/>
          <w:sz w:val="28"/>
          <w:szCs w:val="28"/>
          <w:lang w:eastAsia="en-US"/>
        </w:rPr>
        <w:t>оставления муниципальной услуги.</w:t>
      </w:r>
      <w:r>
        <w:rPr>
          <w:rFonts w:eastAsiaTheme="minorHAnsi"/>
          <w:sz w:val="28"/>
          <w:szCs w:val="28"/>
          <w:lang w:eastAsia="en-US"/>
        </w:rPr>
        <w:t xml:space="preserve"> </w:t>
      </w:r>
    </w:p>
    <w:p w:rsidR="006562AE" w:rsidRDefault="00134642" w:rsidP="00026EAE">
      <w:pPr>
        <w:widowControl w:val="0"/>
        <w:autoSpaceDE w:val="0"/>
        <w:autoSpaceDN w:val="0"/>
        <w:adjustRightInd w:val="0"/>
        <w:ind w:firstLine="567"/>
        <w:jc w:val="both"/>
        <w:rPr>
          <w:sz w:val="28"/>
          <w:szCs w:val="28"/>
        </w:rPr>
      </w:pPr>
      <w:r w:rsidRPr="00A72411">
        <w:rPr>
          <w:sz w:val="28"/>
          <w:szCs w:val="28"/>
        </w:rPr>
        <w:t xml:space="preserve">2.3. </w:t>
      </w:r>
      <w:r w:rsidR="00A55FE3" w:rsidRPr="00A72411">
        <w:rPr>
          <w:sz w:val="28"/>
          <w:szCs w:val="28"/>
        </w:rPr>
        <w:t xml:space="preserve">Описание результата </w:t>
      </w:r>
      <w:r w:rsidR="00ED5E22" w:rsidRPr="00A72411">
        <w:rPr>
          <w:sz w:val="28"/>
          <w:szCs w:val="28"/>
        </w:rPr>
        <w:t xml:space="preserve"> предоставления муниципальной услуги</w:t>
      </w:r>
      <w:r w:rsidR="006562AE" w:rsidRPr="00A72411">
        <w:rPr>
          <w:sz w:val="28"/>
          <w:szCs w:val="28"/>
        </w:rPr>
        <w:t>.</w:t>
      </w:r>
    </w:p>
    <w:p w:rsidR="00C06F91" w:rsidRDefault="00C06F91" w:rsidP="00C06F91">
      <w:pPr>
        <w:pStyle w:val="ConsPlusNormal"/>
        <w:ind w:firstLine="567"/>
        <w:jc w:val="both"/>
        <w:rPr>
          <w:rFonts w:ascii="Times New Roman" w:hAnsi="Times New Roman" w:cs="Times New Roman"/>
          <w:sz w:val="28"/>
          <w:szCs w:val="28"/>
        </w:rPr>
      </w:pPr>
      <w:r w:rsidRPr="00C06F91">
        <w:rPr>
          <w:rFonts w:ascii="Times New Roman" w:hAnsi="Times New Roman" w:cs="Times New Roman"/>
          <w:sz w:val="28"/>
          <w:szCs w:val="28"/>
        </w:rPr>
        <w:t>Результатом предоставления муниципальной услуги является:</w:t>
      </w:r>
    </w:p>
    <w:p w:rsidR="00C06F91" w:rsidRPr="00C06F91" w:rsidRDefault="00C06F91" w:rsidP="00252EA3">
      <w:pPr>
        <w:pStyle w:val="ConsPlusNormal"/>
        <w:spacing w:line="20" w:lineRule="atLeast"/>
        <w:ind w:firstLine="567"/>
        <w:jc w:val="both"/>
        <w:rPr>
          <w:rFonts w:ascii="Times New Roman" w:hAnsi="Times New Roman"/>
          <w:sz w:val="28"/>
          <w:szCs w:val="28"/>
        </w:rPr>
      </w:pPr>
      <w:r w:rsidRPr="00C06F91">
        <w:rPr>
          <w:rFonts w:ascii="Times New Roman" w:hAnsi="Times New Roman" w:cs="Times New Roman"/>
          <w:sz w:val="28"/>
          <w:szCs w:val="28"/>
        </w:rPr>
        <w:t xml:space="preserve">- </w:t>
      </w:r>
      <w:r w:rsidRPr="00C06F91">
        <w:rPr>
          <w:rFonts w:ascii="Times New Roman" w:hAnsi="Times New Roman"/>
          <w:sz w:val="28"/>
          <w:szCs w:val="28"/>
        </w:rPr>
        <w:t>решение об установлении публичного сервитута;</w:t>
      </w:r>
    </w:p>
    <w:p w:rsidR="00C06F91" w:rsidRDefault="00C06F91" w:rsidP="00252EA3">
      <w:pPr>
        <w:pStyle w:val="ConsPlusNormal"/>
        <w:spacing w:line="20" w:lineRule="atLeast"/>
        <w:ind w:firstLine="567"/>
        <w:jc w:val="both"/>
        <w:rPr>
          <w:rFonts w:ascii="Times New Roman" w:hAnsi="Times New Roman"/>
          <w:sz w:val="28"/>
          <w:szCs w:val="28"/>
        </w:rPr>
      </w:pPr>
      <w:r w:rsidRPr="00C06F91">
        <w:rPr>
          <w:rFonts w:ascii="Times New Roman" w:hAnsi="Times New Roman"/>
          <w:sz w:val="28"/>
          <w:szCs w:val="28"/>
        </w:rPr>
        <w:t>- решение об отказе в установлении публичного сервитута.</w:t>
      </w:r>
    </w:p>
    <w:p w:rsidR="00252EA3" w:rsidRPr="00252EA3" w:rsidRDefault="00252EA3" w:rsidP="00252EA3">
      <w:pPr>
        <w:pStyle w:val="ConsPlusNormal"/>
        <w:ind w:firstLine="567"/>
        <w:jc w:val="both"/>
        <w:rPr>
          <w:rFonts w:ascii="Times New Roman" w:hAnsi="Times New Roman" w:cs="Times New Roman"/>
          <w:sz w:val="28"/>
          <w:szCs w:val="28"/>
        </w:rPr>
      </w:pPr>
      <w:r w:rsidRPr="00252EA3">
        <w:rPr>
          <w:rFonts w:ascii="Times New Roman" w:hAnsi="Times New Roman" w:cs="Times New Roman"/>
          <w:sz w:val="28"/>
          <w:szCs w:val="28"/>
        </w:rPr>
        <w:t>Результат предоставления муниципальной услуги заявитель вправе получить:</w:t>
      </w:r>
    </w:p>
    <w:p w:rsidR="00252EA3" w:rsidRPr="00252EA3" w:rsidRDefault="00252EA3" w:rsidP="00252EA3">
      <w:pPr>
        <w:pStyle w:val="ConsPlusNormal"/>
        <w:ind w:firstLine="567"/>
        <w:jc w:val="both"/>
        <w:rPr>
          <w:rFonts w:ascii="Times New Roman" w:hAnsi="Times New Roman" w:cs="Times New Roman"/>
          <w:sz w:val="28"/>
          <w:szCs w:val="28"/>
        </w:rPr>
      </w:pPr>
      <w:r w:rsidRPr="00252EA3">
        <w:rPr>
          <w:rFonts w:ascii="Times New Roman" w:hAnsi="Times New Roman" w:cs="Times New Roman"/>
          <w:sz w:val="28"/>
          <w:szCs w:val="28"/>
        </w:rPr>
        <w:t xml:space="preserve">- в </w:t>
      </w:r>
      <w:r w:rsidR="00A46485">
        <w:rPr>
          <w:rFonts w:ascii="Times New Roman" w:hAnsi="Times New Roman" w:cs="Times New Roman"/>
          <w:sz w:val="28"/>
          <w:szCs w:val="28"/>
        </w:rPr>
        <w:t xml:space="preserve">УАиГ </w:t>
      </w:r>
      <w:r w:rsidRPr="00252EA3">
        <w:rPr>
          <w:rFonts w:ascii="Times New Roman" w:hAnsi="Times New Roman" w:cs="Times New Roman"/>
          <w:sz w:val="28"/>
          <w:szCs w:val="28"/>
        </w:rPr>
        <w:t>на бумажном носителе при личном обращении;</w:t>
      </w:r>
    </w:p>
    <w:p w:rsidR="00252EA3" w:rsidRPr="00252EA3" w:rsidRDefault="00252EA3" w:rsidP="00252EA3">
      <w:pPr>
        <w:pStyle w:val="ConsPlusNormal"/>
        <w:ind w:firstLine="567"/>
        <w:jc w:val="both"/>
        <w:rPr>
          <w:rFonts w:ascii="Times New Roman" w:hAnsi="Times New Roman" w:cs="Times New Roman"/>
          <w:sz w:val="28"/>
          <w:szCs w:val="28"/>
        </w:rPr>
      </w:pPr>
      <w:r w:rsidRPr="00252EA3">
        <w:rPr>
          <w:rFonts w:ascii="Times New Roman" w:hAnsi="Times New Roman" w:cs="Times New Roman"/>
          <w:sz w:val="28"/>
          <w:szCs w:val="28"/>
        </w:rPr>
        <w:t>- в МФЦ на бумажном носителе при личном обращении;</w:t>
      </w:r>
    </w:p>
    <w:p w:rsidR="00252EA3" w:rsidRPr="00252EA3" w:rsidRDefault="00252EA3" w:rsidP="00252EA3">
      <w:pPr>
        <w:pStyle w:val="ConsPlusNormal"/>
        <w:ind w:firstLine="567"/>
        <w:jc w:val="both"/>
        <w:rPr>
          <w:rFonts w:ascii="Times New Roman" w:hAnsi="Times New Roman" w:cs="Times New Roman"/>
          <w:sz w:val="28"/>
          <w:szCs w:val="28"/>
        </w:rPr>
      </w:pPr>
      <w:r w:rsidRPr="00252EA3">
        <w:rPr>
          <w:rFonts w:ascii="Times New Roman" w:hAnsi="Times New Roman" w:cs="Times New Roman"/>
          <w:sz w:val="28"/>
          <w:szCs w:val="28"/>
        </w:rPr>
        <w:t>- почтовым отправлением;</w:t>
      </w:r>
    </w:p>
    <w:p w:rsidR="00252EA3" w:rsidRPr="00252EA3" w:rsidRDefault="00252EA3" w:rsidP="00252EA3">
      <w:pPr>
        <w:pStyle w:val="ConsPlusNormal"/>
        <w:ind w:firstLine="567"/>
        <w:jc w:val="both"/>
        <w:rPr>
          <w:rFonts w:ascii="Times New Roman" w:hAnsi="Times New Roman" w:cs="Times New Roman"/>
          <w:sz w:val="28"/>
          <w:szCs w:val="28"/>
        </w:rPr>
      </w:pPr>
      <w:r w:rsidRPr="00252EA3">
        <w:rPr>
          <w:rFonts w:ascii="Times New Roman" w:hAnsi="Times New Roman" w:cs="Times New Roman"/>
          <w:sz w:val="28"/>
          <w:szCs w:val="28"/>
        </w:rPr>
        <w:t>- посредством ЕПГУ, РПГУ в форме электронного документа, подписанного электронной подписью.</w:t>
      </w:r>
    </w:p>
    <w:p w:rsidR="00A46485" w:rsidRDefault="00A46485" w:rsidP="00A46485">
      <w:pPr>
        <w:autoSpaceDE w:val="0"/>
        <w:autoSpaceDN w:val="0"/>
        <w:adjustRightInd w:val="0"/>
        <w:ind w:firstLine="540"/>
        <w:jc w:val="both"/>
        <w:rPr>
          <w:sz w:val="28"/>
          <w:szCs w:val="28"/>
        </w:rPr>
      </w:pPr>
      <w:r w:rsidRPr="00486A88">
        <w:rPr>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w:t>
      </w:r>
      <w:r w:rsidRPr="00486A88">
        <w:rPr>
          <w:sz w:val="28"/>
          <w:szCs w:val="28"/>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9D7E89" w:rsidRDefault="009D7E89" w:rsidP="009D7E8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Уполномоченный  орган принимает решение об установлении публичного сервитута или об отказе в его установлении в течение:</w:t>
      </w:r>
    </w:p>
    <w:p w:rsidR="009D7E89" w:rsidRDefault="009D7E89" w:rsidP="009D7E8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5" w:history="1">
        <w:r>
          <w:rPr>
            <w:rFonts w:eastAsiaTheme="minorHAnsi"/>
            <w:color w:val="0000FF"/>
            <w:sz w:val="28"/>
            <w:szCs w:val="28"/>
            <w:lang w:eastAsia="en-US"/>
          </w:rPr>
          <w:t>подпунктом 3 статьи 39.37</w:t>
        </w:r>
      </w:hyperlink>
      <w:r>
        <w:rPr>
          <w:rFonts w:eastAsiaTheme="minorHAnsi"/>
          <w:sz w:val="28"/>
          <w:szCs w:val="28"/>
          <w:lang w:eastAsia="en-US"/>
        </w:rPr>
        <w:t xml:space="preserve">  ЗК РФ; </w:t>
      </w:r>
    </w:p>
    <w:p w:rsidR="002F1436" w:rsidRDefault="002F1436" w:rsidP="002F143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6" w:history="1">
        <w:r>
          <w:rPr>
            <w:rFonts w:eastAsiaTheme="minorHAnsi"/>
            <w:color w:val="0000FF"/>
            <w:sz w:val="28"/>
            <w:szCs w:val="28"/>
            <w:lang w:eastAsia="en-US"/>
          </w:rPr>
          <w:t>подпунктами 1</w:t>
        </w:r>
      </w:hyperlink>
      <w:r>
        <w:rPr>
          <w:rFonts w:eastAsiaTheme="minorHAnsi"/>
          <w:sz w:val="28"/>
          <w:szCs w:val="28"/>
          <w:lang w:eastAsia="en-US"/>
        </w:rPr>
        <w:t xml:space="preserve">, </w:t>
      </w:r>
      <w:hyperlink r:id="rId17" w:history="1">
        <w:r>
          <w:rPr>
            <w:rFonts w:eastAsiaTheme="minorHAnsi"/>
            <w:color w:val="0000FF"/>
            <w:sz w:val="28"/>
            <w:szCs w:val="28"/>
            <w:lang w:eastAsia="en-US"/>
          </w:rPr>
          <w:t>2</w:t>
        </w:r>
      </w:hyperlink>
      <w:r>
        <w:rPr>
          <w:rFonts w:eastAsiaTheme="minorHAnsi"/>
          <w:sz w:val="28"/>
          <w:szCs w:val="28"/>
          <w:lang w:eastAsia="en-US"/>
        </w:rPr>
        <w:t xml:space="preserve">, </w:t>
      </w:r>
      <w:hyperlink r:id="rId18" w:history="1">
        <w:r>
          <w:rPr>
            <w:rFonts w:eastAsiaTheme="minorHAnsi"/>
            <w:color w:val="0000FF"/>
            <w:sz w:val="28"/>
            <w:szCs w:val="28"/>
            <w:lang w:eastAsia="en-US"/>
          </w:rPr>
          <w:t>4</w:t>
        </w:r>
      </w:hyperlink>
      <w:r>
        <w:rPr>
          <w:rFonts w:eastAsiaTheme="minorHAnsi"/>
          <w:sz w:val="28"/>
          <w:szCs w:val="28"/>
          <w:lang w:eastAsia="en-US"/>
        </w:rPr>
        <w:t xml:space="preserve"> и </w:t>
      </w:r>
      <w:hyperlink r:id="rId19" w:history="1">
        <w:r>
          <w:rPr>
            <w:rFonts w:eastAsiaTheme="minorHAnsi"/>
            <w:color w:val="0000FF"/>
            <w:sz w:val="28"/>
            <w:szCs w:val="28"/>
            <w:lang w:eastAsia="en-US"/>
          </w:rPr>
          <w:t>5 статьи 39.37</w:t>
        </w:r>
      </w:hyperlink>
      <w:r>
        <w:rPr>
          <w:rFonts w:eastAsiaTheme="minorHAnsi"/>
          <w:sz w:val="28"/>
          <w:szCs w:val="28"/>
          <w:lang w:eastAsia="en-US"/>
        </w:rPr>
        <w:t xml:space="preserve">ЗК РФ,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r:id="rId20" w:history="1">
        <w:r>
          <w:rPr>
            <w:rFonts w:eastAsiaTheme="minorHAnsi"/>
            <w:color w:val="0000FF"/>
            <w:sz w:val="28"/>
            <w:szCs w:val="28"/>
            <w:lang w:eastAsia="en-US"/>
          </w:rPr>
          <w:t>подпунктом 1 пункта 3 статьи 39.42</w:t>
        </w:r>
      </w:hyperlink>
      <w:r>
        <w:rPr>
          <w:rFonts w:eastAsiaTheme="minorHAnsi"/>
          <w:sz w:val="28"/>
          <w:szCs w:val="28"/>
          <w:lang w:eastAsia="en-US"/>
        </w:rPr>
        <w:t xml:space="preserve"> ЗК РФ.</w:t>
      </w:r>
    </w:p>
    <w:p w:rsidR="00EF77C2" w:rsidRDefault="00EF77C2" w:rsidP="00EF77C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представления заявления через МФЦ</w:t>
      </w:r>
      <w:r w:rsidR="00207886">
        <w:rPr>
          <w:rFonts w:eastAsiaTheme="minorHAnsi"/>
          <w:sz w:val="28"/>
          <w:szCs w:val="28"/>
          <w:lang w:eastAsia="en-US"/>
        </w:rPr>
        <w:t xml:space="preserve">, срок предоставления муниципальной услуги </w:t>
      </w:r>
      <w:r>
        <w:rPr>
          <w:rFonts w:eastAsiaTheme="minorHAnsi"/>
          <w:sz w:val="28"/>
          <w:szCs w:val="28"/>
          <w:lang w:eastAsia="en-US"/>
        </w:rPr>
        <w:t xml:space="preserve">исчисляется со дня передачи </w:t>
      </w:r>
      <w:r w:rsidR="00207886">
        <w:rPr>
          <w:rFonts w:eastAsiaTheme="minorHAnsi"/>
          <w:sz w:val="28"/>
          <w:szCs w:val="28"/>
          <w:lang w:eastAsia="en-US"/>
        </w:rPr>
        <w:t xml:space="preserve">МФЦ </w:t>
      </w:r>
      <w:r>
        <w:rPr>
          <w:rFonts w:eastAsiaTheme="minorHAnsi"/>
          <w:sz w:val="28"/>
          <w:szCs w:val="28"/>
          <w:lang w:eastAsia="en-US"/>
        </w:rPr>
        <w:t>заявления и документов</w:t>
      </w:r>
      <w:r w:rsidR="00207886">
        <w:rPr>
          <w:rFonts w:eastAsiaTheme="minorHAnsi"/>
          <w:sz w:val="28"/>
          <w:szCs w:val="28"/>
          <w:lang w:eastAsia="en-US"/>
        </w:rPr>
        <w:t xml:space="preserve"> </w:t>
      </w:r>
      <w:r>
        <w:rPr>
          <w:rFonts w:eastAsiaTheme="minorHAnsi"/>
          <w:sz w:val="28"/>
          <w:szCs w:val="28"/>
          <w:lang w:eastAsia="en-US"/>
        </w:rPr>
        <w:t>в уполномоченный орган.</w:t>
      </w:r>
    </w:p>
    <w:p w:rsidR="005730AB" w:rsidRPr="005730AB" w:rsidRDefault="005730AB" w:rsidP="002720DE">
      <w:pPr>
        <w:ind w:firstLine="567"/>
        <w:jc w:val="both"/>
        <w:rPr>
          <w:sz w:val="28"/>
          <w:szCs w:val="28"/>
        </w:rPr>
      </w:pPr>
      <w:r w:rsidRPr="005730AB">
        <w:rPr>
          <w:sz w:val="28"/>
          <w:szCs w:val="28"/>
        </w:rPr>
        <w:t>Приостановление предоставления муниципальной услуги законодательством Российской Федерации не предусмотрено.</w:t>
      </w:r>
    </w:p>
    <w:p w:rsidR="00DB7093" w:rsidRDefault="005730AB" w:rsidP="00DB7093">
      <w:pPr>
        <w:autoSpaceDE w:val="0"/>
        <w:autoSpaceDN w:val="0"/>
        <w:adjustRightInd w:val="0"/>
        <w:ind w:firstLine="567"/>
        <w:jc w:val="both"/>
        <w:rPr>
          <w:rFonts w:eastAsiaTheme="minorHAnsi"/>
          <w:sz w:val="28"/>
          <w:szCs w:val="28"/>
          <w:lang w:eastAsia="en-US"/>
        </w:rPr>
      </w:pPr>
      <w:r w:rsidRPr="008B3FA6">
        <w:rPr>
          <w:rFonts w:eastAsia="Calibri"/>
          <w:sz w:val="28"/>
          <w:szCs w:val="28"/>
          <w:lang w:eastAsia="en-US"/>
        </w:rPr>
        <w:t xml:space="preserve">Срок выдачи документов, являющихся результатом предоставления муниципальной услуги, - </w:t>
      </w:r>
      <w:r w:rsidR="00DB7093">
        <w:rPr>
          <w:rFonts w:eastAsia="Calibri"/>
          <w:sz w:val="28"/>
          <w:szCs w:val="28"/>
          <w:lang w:eastAsia="en-US"/>
        </w:rPr>
        <w:t>в течении пяти рабочих дней с</w:t>
      </w:r>
      <w:r w:rsidR="00DB7093">
        <w:rPr>
          <w:rFonts w:eastAsiaTheme="minorHAnsi"/>
          <w:sz w:val="28"/>
          <w:szCs w:val="28"/>
          <w:lang w:eastAsia="en-US"/>
        </w:rPr>
        <w:t>о дня принятия решения об установлении публичного сервитута, которые не входит в общий срок предоставления муниципальной услуги.</w:t>
      </w:r>
    </w:p>
    <w:p w:rsidR="00C02C63" w:rsidRPr="00C02C63" w:rsidRDefault="00DB7093" w:rsidP="00C02C63">
      <w:pPr>
        <w:pStyle w:val="ConsPlusNormal"/>
        <w:ind w:firstLine="540"/>
        <w:jc w:val="both"/>
        <w:rPr>
          <w:rFonts w:ascii="Times New Roman" w:hAnsi="Times New Roman" w:cs="Times New Roman"/>
          <w:sz w:val="28"/>
          <w:szCs w:val="28"/>
        </w:rPr>
      </w:pPr>
      <w:r w:rsidRPr="008B3FA6">
        <w:rPr>
          <w:rFonts w:eastAsia="Calibri"/>
          <w:sz w:val="28"/>
          <w:szCs w:val="28"/>
          <w:lang w:eastAsia="en-US"/>
        </w:rPr>
        <w:t xml:space="preserve"> </w:t>
      </w:r>
      <w:r w:rsidR="00FE3585" w:rsidRPr="00C02C63">
        <w:rPr>
          <w:rFonts w:ascii="Times New Roman" w:hAnsi="Times New Roman" w:cs="Times New Roman"/>
          <w:sz w:val="28"/>
          <w:szCs w:val="28"/>
        </w:rPr>
        <w:t>2.5.</w:t>
      </w:r>
      <w:r w:rsidR="00C02C63" w:rsidRPr="00C02C63">
        <w:rPr>
          <w:rFonts w:ascii="Times New Roman" w:hAnsi="Times New Roman" w:cs="Times New Roman"/>
          <w:sz w:val="28"/>
          <w:szCs w:val="28"/>
        </w:rPr>
        <w:t xml:space="preserve"> Правовые основания для предоставления муниципальной услуги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02C63" w:rsidRPr="00C02C63" w:rsidRDefault="00C02C63" w:rsidP="00C02C63">
      <w:pPr>
        <w:pStyle w:val="ConsPlusNormal"/>
        <w:ind w:firstLine="540"/>
        <w:jc w:val="both"/>
        <w:rPr>
          <w:rFonts w:ascii="Times New Roman" w:hAnsi="Times New Roman" w:cs="Times New Roman"/>
          <w:sz w:val="28"/>
          <w:szCs w:val="28"/>
        </w:rPr>
      </w:pPr>
      <w:r w:rsidRPr="00C02C63">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C02C63" w:rsidRPr="00C02C63" w:rsidRDefault="00C02C63" w:rsidP="00C02C63">
      <w:pPr>
        <w:pStyle w:val="ConsPlusNormal"/>
        <w:ind w:firstLine="540"/>
        <w:jc w:val="both"/>
        <w:rPr>
          <w:rFonts w:ascii="Times New Roman" w:hAnsi="Times New Roman" w:cs="Times New Roman"/>
          <w:sz w:val="28"/>
          <w:szCs w:val="28"/>
        </w:rPr>
      </w:pPr>
      <w:r w:rsidRPr="00C02C63">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в течение 7 рабочих дней с момента вступления </w:t>
      </w:r>
      <w:r>
        <w:rPr>
          <w:rFonts w:ascii="Times New Roman" w:hAnsi="Times New Roman" w:cs="Times New Roman"/>
          <w:sz w:val="28"/>
          <w:szCs w:val="28"/>
        </w:rPr>
        <w:t xml:space="preserve"> </w:t>
      </w:r>
      <w:r w:rsidRPr="00C02C63">
        <w:rPr>
          <w:rFonts w:ascii="Times New Roman" w:hAnsi="Times New Roman" w:cs="Times New Roman"/>
          <w:sz w:val="28"/>
          <w:szCs w:val="28"/>
        </w:rPr>
        <w:t xml:space="preserve">в силу  постановления. </w:t>
      </w:r>
    </w:p>
    <w:p w:rsidR="00AB7C3D" w:rsidRPr="00710BF8" w:rsidRDefault="00AB7C3D" w:rsidP="00AB7C3D">
      <w:pPr>
        <w:autoSpaceDE w:val="0"/>
        <w:autoSpaceDN w:val="0"/>
        <w:adjustRightInd w:val="0"/>
        <w:ind w:firstLine="540"/>
        <w:jc w:val="both"/>
        <w:rPr>
          <w:rFonts w:eastAsia="Calibri"/>
          <w:sz w:val="28"/>
          <w:szCs w:val="28"/>
          <w:lang w:eastAsia="en-US"/>
        </w:rPr>
      </w:pPr>
      <w:r w:rsidRPr="00710BF8">
        <w:rPr>
          <w:sz w:val="28"/>
          <w:szCs w:val="28"/>
        </w:rPr>
        <w:t>2.6.</w:t>
      </w:r>
      <w:r w:rsidR="005E14D7">
        <w:rPr>
          <w:sz w:val="28"/>
          <w:szCs w:val="28"/>
        </w:rPr>
        <w:t xml:space="preserve"> </w:t>
      </w:r>
      <w:r w:rsidRPr="00710BF8">
        <w:rPr>
          <w:rFonts w:eastAsia="Calibr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7A91" w:rsidRPr="00957A91" w:rsidRDefault="00AB7C3D" w:rsidP="00957A91">
      <w:pPr>
        <w:autoSpaceDE w:val="0"/>
        <w:autoSpaceDN w:val="0"/>
        <w:adjustRightInd w:val="0"/>
        <w:ind w:firstLine="540"/>
        <w:jc w:val="both"/>
        <w:rPr>
          <w:rFonts w:eastAsiaTheme="minorHAnsi"/>
          <w:sz w:val="28"/>
          <w:szCs w:val="28"/>
          <w:lang w:eastAsia="en-US"/>
        </w:rPr>
      </w:pPr>
      <w:r w:rsidRPr="00957A91">
        <w:rPr>
          <w:sz w:val="28"/>
          <w:szCs w:val="28"/>
        </w:rPr>
        <w:t xml:space="preserve">2.6.1. </w:t>
      </w:r>
      <w:bookmarkStart w:id="2" w:name="Par205"/>
      <w:bookmarkEnd w:id="2"/>
      <w:r w:rsidR="00957A91" w:rsidRPr="00957A91">
        <w:rPr>
          <w:rFonts w:eastAsiaTheme="minorHAnsi"/>
          <w:sz w:val="28"/>
          <w:szCs w:val="28"/>
          <w:lang w:eastAsia="en-US"/>
        </w:rPr>
        <w:t xml:space="preserve">Публичный сервитут устанавливается решением уполномоченного органа </w:t>
      </w:r>
      <w:r w:rsidR="00957A91">
        <w:rPr>
          <w:rFonts w:eastAsiaTheme="minorHAnsi"/>
          <w:sz w:val="28"/>
          <w:szCs w:val="28"/>
          <w:lang w:eastAsia="en-US"/>
        </w:rPr>
        <w:t xml:space="preserve"> </w:t>
      </w:r>
      <w:r w:rsidR="00957A91" w:rsidRPr="00957A91">
        <w:rPr>
          <w:rFonts w:eastAsiaTheme="minorHAnsi"/>
          <w:sz w:val="28"/>
          <w:szCs w:val="28"/>
          <w:lang w:eastAsia="en-US"/>
        </w:rPr>
        <w:t xml:space="preserve">на основании </w:t>
      </w:r>
      <w:hyperlink r:id="rId21" w:history="1">
        <w:r w:rsidR="00957A91" w:rsidRPr="00957A91">
          <w:rPr>
            <w:rFonts w:eastAsiaTheme="minorHAnsi"/>
            <w:color w:val="0000FF"/>
            <w:sz w:val="28"/>
            <w:szCs w:val="28"/>
            <w:lang w:eastAsia="en-US"/>
          </w:rPr>
          <w:t>ходатайства</w:t>
        </w:r>
      </w:hyperlink>
      <w:r w:rsidR="00957A91" w:rsidRPr="00957A91">
        <w:rPr>
          <w:rFonts w:eastAsiaTheme="minorHAnsi"/>
          <w:sz w:val="28"/>
          <w:szCs w:val="28"/>
          <w:lang w:eastAsia="en-US"/>
        </w:rPr>
        <w:t xml:space="preserve"> об установлении публичного сервитута.</w:t>
      </w:r>
    </w:p>
    <w:p w:rsidR="00957A91" w:rsidRPr="00957A91" w:rsidRDefault="00957A91" w:rsidP="00957A91">
      <w:pPr>
        <w:autoSpaceDE w:val="0"/>
        <w:autoSpaceDN w:val="0"/>
        <w:adjustRightInd w:val="0"/>
        <w:ind w:firstLine="540"/>
        <w:jc w:val="both"/>
        <w:rPr>
          <w:rFonts w:eastAsiaTheme="minorHAnsi"/>
          <w:sz w:val="28"/>
          <w:szCs w:val="28"/>
          <w:lang w:eastAsia="en-US"/>
        </w:rPr>
      </w:pPr>
      <w:r w:rsidRPr="00957A91">
        <w:rPr>
          <w:rFonts w:eastAsiaTheme="minorHAnsi"/>
          <w:sz w:val="28"/>
          <w:szCs w:val="28"/>
          <w:lang w:eastAsia="en-US"/>
        </w:rPr>
        <w:lastRenderedPageBreak/>
        <w:t>В ходатайстве об установлении публичного сервитута должны быть указаны:</w:t>
      </w:r>
    </w:p>
    <w:p w:rsidR="00957A91" w:rsidRPr="00957A91" w:rsidRDefault="00957A91" w:rsidP="00957A91">
      <w:pPr>
        <w:autoSpaceDE w:val="0"/>
        <w:autoSpaceDN w:val="0"/>
        <w:adjustRightInd w:val="0"/>
        <w:ind w:firstLine="540"/>
        <w:jc w:val="both"/>
        <w:rPr>
          <w:rFonts w:eastAsiaTheme="minorHAnsi"/>
          <w:sz w:val="28"/>
          <w:szCs w:val="28"/>
          <w:lang w:eastAsia="en-US"/>
        </w:rPr>
      </w:pPr>
      <w:r w:rsidRPr="00957A91">
        <w:rPr>
          <w:rFonts w:eastAsiaTheme="minorHAnsi"/>
          <w:sz w:val="28"/>
          <w:szCs w:val="28"/>
          <w:lang w:eastAsia="en-US"/>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57A91" w:rsidRPr="00957A91" w:rsidRDefault="00957A91" w:rsidP="00957A91">
      <w:pPr>
        <w:autoSpaceDE w:val="0"/>
        <w:autoSpaceDN w:val="0"/>
        <w:adjustRightInd w:val="0"/>
        <w:ind w:firstLine="540"/>
        <w:jc w:val="both"/>
        <w:rPr>
          <w:rFonts w:eastAsiaTheme="minorHAnsi"/>
          <w:sz w:val="28"/>
          <w:szCs w:val="28"/>
          <w:lang w:eastAsia="en-US"/>
        </w:rPr>
      </w:pPr>
      <w:r w:rsidRPr="00957A91">
        <w:rPr>
          <w:rFonts w:eastAsiaTheme="minorHAnsi"/>
          <w:sz w:val="28"/>
          <w:szCs w:val="28"/>
          <w:lang w:eastAsia="en-US"/>
        </w:rPr>
        <w:t xml:space="preserve">2) цель установления публичного сервитута в соответствии со </w:t>
      </w:r>
      <w:hyperlink r:id="rId22" w:history="1">
        <w:r w:rsidRPr="00957A91">
          <w:rPr>
            <w:rFonts w:eastAsiaTheme="minorHAnsi"/>
            <w:color w:val="0000FF"/>
            <w:sz w:val="28"/>
            <w:szCs w:val="28"/>
            <w:lang w:eastAsia="en-US"/>
          </w:rPr>
          <w:t>статьей 39.37</w:t>
        </w:r>
      </w:hyperlink>
      <w:r>
        <w:rPr>
          <w:rFonts w:eastAsiaTheme="minorHAnsi"/>
          <w:sz w:val="28"/>
          <w:szCs w:val="28"/>
          <w:lang w:eastAsia="en-US"/>
        </w:rPr>
        <w:t xml:space="preserve"> ЗК РФ</w:t>
      </w:r>
      <w:r w:rsidRPr="00957A91">
        <w:rPr>
          <w:rFonts w:eastAsiaTheme="minorHAnsi"/>
          <w:sz w:val="28"/>
          <w:szCs w:val="28"/>
          <w:lang w:eastAsia="en-US"/>
        </w:rPr>
        <w:t>;</w:t>
      </w:r>
    </w:p>
    <w:p w:rsidR="00957A91" w:rsidRPr="00957A91" w:rsidRDefault="00957A91" w:rsidP="00957A91">
      <w:pPr>
        <w:autoSpaceDE w:val="0"/>
        <w:autoSpaceDN w:val="0"/>
        <w:adjustRightInd w:val="0"/>
        <w:ind w:firstLine="540"/>
        <w:jc w:val="both"/>
        <w:rPr>
          <w:rFonts w:eastAsiaTheme="minorHAnsi"/>
          <w:sz w:val="28"/>
          <w:szCs w:val="28"/>
          <w:lang w:eastAsia="en-US"/>
        </w:rPr>
      </w:pPr>
      <w:r w:rsidRPr="00957A91">
        <w:rPr>
          <w:rFonts w:eastAsiaTheme="minorHAnsi"/>
          <w:sz w:val="28"/>
          <w:szCs w:val="28"/>
          <w:lang w:eastAsia="en-US"/>
        </w:rPr>
        <w:t>3) испрашиваемый срок публичного сервитута;</w:t>
      </w:r>
    </w:p>
    <w:p w:rsidR="00957A91" w:rsidRPr="00957A91" w:rsidRDefault="00957A91" w:rsidP="00957A91">
      <w:pPr>
        <w:autoSpaceDE w:val="0"/>
        <w:autoSpaceDN w:val="0"/>
        <w:adjustRightInd w:val="0"/>
        <w:ind w:firstLine="540"/>
        <w:jc w:val="both"/>
        <w:rPr>
          <w:rFonts w:eastAsiaTheme="minorHAnsi"/>
          <w:sz w:val="28"/>
          <w:szCs w:val="28"/>
          <w:lang w:eastAsia="en-US"/>
        </w:rPr>
      </w:pPr>
      <w:r w:rsidRPr="00957A91">
        <w:rPr>
          <w:rFonts w:eastAsiaTheme="minorHAnsi"/>
          <w:sz w:val="28"/>
          <w:szCs w:val="28"/>
          <w:lang w:eastAsia="en-US"/>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57A91" w:rsidRPr="00957A91" w:rsidRDefault="00957A91" w:rsidP="00957A91">
      <w:pPr>
        <w:autoSpaceDE w:val="0"/>
        <w:autoSpaceDN w:val="0"/>
        <w:adjustRightInd w:val="0"/>
        <w:ind w:firstLine="540"/>
        <w:jc w:val="both"/>
        <w:rPr>
          <w:rFonts w:eastAsiaTheme="minorHAnsi"/>
          <w:sz w:val="28"/>
          <w:szCs w:val="28"/>
          <w:lang w:eastAsia="en-US"/>
        </w:rPr>
      </w:pPr>
      <w:r w:rsidRPr="00957A91">
        <w:rPr>
          <w:rFonts w:eastAsiaTheme="minorHAnsi"/>
          <w:sz w:val="28"/>
          <w:szCs w:val="28"/>
          <w:lang w:eastAsia="en-US"/>
        </w:rPr>
        <w:t>5) обоснование необходимости установления публичного сервитута;</w:t>
      </w:r>
    </w:p>
    <w:p w:rsidR="00957A91" w:rsidRPr="00957A91" w:rsidRDefault="00957A91" w:rsidP="00957A91">
      <w:pPr>
        <w:autoSpaceDE w:val="0"/>
        <w:autoSpaceDN w:val="0"/>
        <w:adjustRightInd w:val="0"/>
        <w:ind w:firstLine="540"/>
        <w:jc w:val="both"/>
        <w:rPr>
          <w:rFonts w:eastAsiaTheme="minorHAnsi"/>
          <w:sz w:val="28"/>
          <w:szCs w:val="28"/>
          <w:lang w:eastAsia="en-US"/>
        </w:rPr>
      </w:pPr>
      <w:r w:rsidRPr="00957A91">
        <w:rPr>
          <w:rFonts w:eastAsiaTheme="minorHAnsi"/>
          <w:sz w:val="28"/>
          <w:szCs w:val="28"/>
          <w:lang w:eastAsia="en-US"/>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957A91" w:rsidRPr="00957A91" w:rsidRDefault="00957A91" w:rsidP="00957A91">
      <w:pPr>
        <w:autoSpaceDE w:val="0"/>
        <w:autoSpaceDN w:val="0"/>
        <w:adjustRightInd w:val="0"/>
        <w:ind w:firstLine="540"/>
        <w:jc w:val="both"/>
        <w:rPr>
          <w:rFonts w:eastAsiaTheme="minorHAnsi"/>
          <w:sz w:val="28"/>
          <w:szCs w:val="28"/>
          <w:lang w:eastAsia="en-US"/>
        </w:rPr>
      </w:pPr>
      <w:r w:rsidRPr="00957A91">
        <w:rPr>
          <w:rFonts w:eastAsiaTheme="minorHAnsi"/>
          <w:sz w:val="28"/>
          <w:szCs w:val="28"/>
          <w:lang w:eastAsia="en-US"/>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957A91" w:rsidRDefault="00957A91" w:rsidP="00957A91">
      <w:pPr>
        <w:autoSpaceDE w:val="0"/>
        <w:autoSpaceDN w:val="0"/>
        <w:adjustRightInd w:val="0"/>
        <w:ind w:firstLine="540"/>
        <w:jc w:val="both"/>
        <w:rPr>
          <w:rFonts w:eastAsiaTheme="minorHAnsi"/>
          <w:sz w:val="28"/>
          <w:szCs w:val="28"/>
          <w:lang w:eastAsia="en-US"/>
        </w:rPr>
      </w:pPr>
      <w:r w:rsidRPr="00957A91">
        <w:rPr>
          <w:rFonts w:eastAsiaTheme="minorHAnsi"/>
          <w:sz w:val="28"/>
          <w:szCs w:val="28"/>
          <w:lang w:eastAsia="en-US"/>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57A91" w:rsidRDefault="00957A91" w:rsidP="00957A91">
      <w:pPr>
        <w:autoSpaceDE w:val="0"/>
        <w:autoSpaceDN w:val="0"/>
        <w:adjustRightInd w:val="0"/>
        <w:ind w:firstLine="540"/>
        <w:jc w:val="both"/>
        <w:rPr>
          <w:rFonts w:eastAsiaTheme="minorHAnsi"/>
          <w:sz w:val="28"/>
          <w:szCs w:val="28"/>
          <w:lang w:eastAsia="en-US"/>
        </w:rPr>
      </w:pPr>
      <w:r w:rsidRPr="00957A91">
        <w:rPr>
          <w:rFonts w:eastAsiaTheme="minorHAnsi"/>
          <w:sz w:val="28"/>
          <w:szCs w:val="28"/>
          <w:lang w:eastAsia="en-US"/>
        </w:rPr>
        <w:t>9) почтовый адрес и (или) адрес электронной почты для связи с заявителем.</w:t>
      </w:r>
    </w:p>
    <w:p w:rsidR="00D07F25" w:rsidRDefault="00D07F25" w:rsidP="00D07F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обосновании необходимости установления публичного сервитута должны быть приведены:</w:t>
      </w:r>
    </w:p>
    <w:p w:rsidR="00D07F25" w:rsidRDefault="00D07F25" w:rsidP="00D07F25">
      <w:pPr>
        <w:autoSpaceDE w:val="0"/>
        <w:autoSpaceDN w:val="0"/>
        <w:adjustRightInd w:val="0"/>
        <w:ind w:firstLine="540"/>
        <w:jc w:val="both"/>
        <w:rPr>
          <w:rFonts w:eastAsiaTheme="minorHAnsi"/>
          <w:sz w:val="28"/>
          <w:szCs w:val="28"/>
          <w:lang w:eastAsia="en-US"/>
        </w:rPr>
      </w:pPr>
      <w:bookmarkStart w:id="3" w:name="Par1"/>
      <w:bookmarkEnd w:id="3"/>
      <w:r>
        <w:rPr>
          <w:rFonts w:eastAsiaTheme="minorHAnsi"/>
          <w:sz w:val="28"/>
          <w:szCs w:val="28"/>
          <w:lang w:eastAsia="en-US"/>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w:t>
      </w:r>
      <w:r>
        <w:rPr>
          <w:rFonts w:eastAsiaTheme="minorHAnsi"/>
          <w:sz w:val="28"/>
          <w:szCs w:val="28"/>
          <w:lang w:eastAsia="en-US"/>
        </w:rPr>
        <w:lastRenderedPageBreak/>
        <w:t>градостроительной деятельности подлежат отображению в документах территориального планирования;</w:t>
      </w:r>
    </w:p>
    <w:p w:rsidR="00D07F25" w:rsidRDefault="00D07F25" w:rsidP="00D07F25">
      <w:pPr>
        <w:autoSpaceDE w:val="0"/>
        <w:autoSpaceDN w:val="0"/>
        <w:adjustRightInd w:val="0"/>
        <w:ind w:firstLine="540"/>
        <w:jc w:val="both"/>
        <w:rPr>
          <w:rFonts w:eastAsiaTheme="minorHAnsi"/>
          <w:sz w:val="28"/>
          <w:szCs w:val="28"/>
          <w:lang w:eastAsia="en-US"/>
        </w:rPr>
      </w:pPr>
      <w:bookmarkStart w:id="4" w:name="Par2"/>
      <w:bookmarkEnd w:id="4"/>
      <w:r>
        <w:rPr>
          <w:rFonts w:eastAsiaTheme="minorHAnsi"/>
          <w:sz w:val="28"/>
          <w:szCs w:val="28"/>
          <w:lang w:eastAsia="en-US"/>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D07F25" w:rsidRDefault="00D07F25" w:rsidP="00D07F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D07F25" w:rsidRDefault="00D07F25" w:rsidP="00D07F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D07F25" w:rsidRDefault="00D07F25" w:rsidP="00D07F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23" w:history="1">
        <w:r>
          <w:rPr>
            <w:rFonts w:eastAsiaTheme="minorHAnsi"/>
            <w:color w:val="0000FF"/>
            <w:sz w:val="28"/>
            <w:szCs w:val="28"/>
            <w:lang w:eastAsia="en-US"/>
          </w:rPr>
          <w:t>подпунктом 2 статьи 39.37</w:t>
        </w:r>
      </w:hyperlink>
      <w:r>
        <w:rPr>
          <w:rFonts w:eastAsiaTheme="minorHAnsi"/>
          <w:sz w:val="28"/>
          <w:szCs w:val="28"/>
          <w:lang w:eastAsia="en-US"/>
        </w:rPr>
        <w:t xml:space="preserve"> ЗК РФ;</w:t>
      </w:r>
    </w:p>
    <w:p w:rsidR="00D07F25" w:rsidRDefault="00D07F25" w:rsidP="00D07F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w:t>
      </w:r>
      <w:r>
        <w:rPr>
          <w:rFonts w:eastAsiaTheme="minorHAnsi"/>
          <w:sz w:val="28"/>
          <w:szCs w:val="28"/>
          <w:lang w:eastAsia="en-US"/>
        </w:rPr>
        <w:lastRenderedPageBreak/>
        <w:t xml:space="preserve">сетям инженерно-технического обеспечения, и размещение инженерного сооружения не предусмотрено документами, указанными в </w:t>
      </w:r>
      <w:hyperlink w:anchor="Par1" w:history="1">
        <w:r>
          <w:rPr>
            <w:rFonts w:eastAsiaTheme="minorHAnsi"/>
            <w:color w:val="0000FF"/>
            <w:sz w:val="28"/>
            <w:szCs w:val="28"/>
            <w:lang w:eastAsia="en-US"/>
          </w:rPr>
          <w:t>подпунктах 1</w:t>
        </w:r>
      </w:hyperlink>
      <w:r>
        <w:rPr>
          <w:rFonts w:eastAsiaTheme="minorHAnsi"/>
          <w:sz w:val="28"/>
          <w:szCs w:val="28"/>
          <w:lang w:eastAsia="en-US"/>
        </w:rPr>
        <w:t xml:space="preserve"> и </w:t>
      </w:r>
      <w:hyperlink w:anchor="Par2" w:history="1">
        <w:r>
          <w:rPr>
            <w:rFonts w:eastAsiaTheme="minorHAnsi"/>
            <w:color w:val="0000FF"/>
            <w:sz w:val="28"/>
            <w:szCs w:val="28"/>
            <w:lang w:eastAsia="en-US"/>
          </w:rPr>
          <w:t>2</w:t>
        </w:r>
      </w:hyperlink>
      <w:r>
        <w:rPr>
          <w:rFonts w:eastAsiaTheme="minorHAnsi"/>
          <w:sz w:val="28"/>
          <w:szCs w:val="28"/>
          <w:lang w:eastAsia="en-US"/>
        </w:rPr>
        <w:t xml:space="preserve"> статьи 39.41 ЗК РФ. </w:t>
      </w:r>
    </w:p>
    <w:p w:rsidR="005F413A" w:rsidRDefault="005F413A" w:rsidP="005F41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Обоснование необходимости установления публичного сервитута, указанное в </w:t>
      </w:r>
      <w:hyperlink r:id="rId24" w:history="1">
        <w:r>
          <w:rPr>
            <w:rFonts w:eastAsiaTheme="minorHAnsi"/>
            <w:color w:val="0000FF"/>
            <w:sz w:val="28"/>
            <w:szCs w:val="28"/>
            <w:lang w:eastAsia="en-US"/>
          </w:rPr>
          <w:t>подпункте 5 пункта 1</w:t>
        </w:r>
      </w:hyperlink>
      <w:r>
        <w:rPr>
          <w:rFonts w:eastAsiaTheme="minorHAnsi"/>
          <w:sz w:val="28"/>
          <w:szCs w:val="28"/>
          <w:lang w:eastAsia="en-US"/>
        </w:rPr>
        <w:t xml:space="preserve"> статьи 39.41 ЗК РФ, при отсутствии документов, предусмотренных </w:t>
      </w:r>
      <w:hyperlink r:id="rId25" w:history="1">
        <w:r>
          <w:rPr>
            <w:rFonts w:eastAsiaTheme="minorHAnsi"/>
            <w:color w:val="0000FF"/>
            <w:sz w:val="28"/>
            <w:szCs w:val="28"/>
            <w:lang w:eastAsia="en-US"/>
          </w:rPr>
          <w:t>подпунктами 1</w:t>
        </w:r>
      </w:hyperlink>
      <w:r>
        <w:rPr>
          <w:rFonts w:eastAsiaTheme="minorHAnsi"/>
          <w:sz w:val="28"/>
          <w:szCs w:val="28"/>
          <w:lang w:eastAsia="en-US"/>
        </w:rPr>
        <w:t xml:space="preserve"> и </w:t>
      </w:r>
      <w:hyperlink r:id="rId26" w:history="1">
        <w:r>
          <w:rPr>
            <w:rFonts w:eastAsiaTheme="minorHAnsi"/>
            <w:color w:val="0000FF"/>
            <w:sz w:val="28"/>
            <w:szCs w:val="28"/>
            <w:lang w:eastAsia="en-US"/>
          </w:rPr>
          <w:t>2 пункта 2</w:t>
        </w:r>
      </w:hyperlink>
      <w:r>
        <w:rPr>
          <w:rFonts w:eastAsiaTheme="minorHAnsi"/>
          <w:sz w:val="28"/>
          <w:szCs w:val="28"/>
          <w:lang w:eastAsia="en-US"/>
        </w:rPr>
        <w:t xml:space="preserve"> статьи 39.41. ЗК РФ,  должно также содержать:</w:t>
      </w:r>
    </w:p>
    <w:p w:rsidR="005F413A" w:rsidRDefault="005F413A" w:rsidP="002D3D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27" w:history="1">
        <w:r>
          <w:rPr>
            <w:rFonts w:eastAsiaTheme="minorHAnsi"/>
            <w:color w:val="0000FF"/>
            <w:sz w:val="28"/>
            <w:szCs w:val="28"/>
            <w:lang w:eastAsia="en-US"/>
          </w:rPr>
          <w:t>пунктами 8</w:t>
        </w:r>
      </w:hyperlink>
      <w:r>
        <w:rPr>
          <w:rFonts w:eastAsiaTheme="minorHAnsi"/>
          <w:sz w:val="28"/>
          <w:szCs w:val="28"/>
          <w:lang w:eastAsia="en-US"/>
        </w:rPr>
        <w:t xml:space="preserve"> и </w:t>
      </w:r>
      <w:hyperlink r:id="rId28" w:history="1">
        <w:r>
          <w:rPr>
            <w:rFonts w:eastAsiaTheme="minorHAnsi"/>
            <w:color w:val="0000FF"/>
            <w:sz w:val="28"/>
            <w:szCs w:val="28"/>
            <w:lang w:eastAsia="en-US"/>
          </w:rPr>
          <w:t>9 статьи 23</w:t>
        </w:r>
      </w:hyperlink>
      <w:r>
        <w:rPr>
          <w:rFonts w:eastAsiaTheme="minorHAnsi"/>
          <w:sz w:val="28"/>
          <w:szCs w:val="28"/>
          <w:lang w:eastAsia="en-US"/>
        </w:rPr>
        <w:t xml:space="preserve"> настоящего Кодекса;</w:t>
      </w:r>
    </w:p>
    <w:p w:rsidR="005F413A" w:rsidRDefault="005F413A" w:rsidP="002D3D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29" w:history="1">
        <w:r>
          <w:rPr>
            <w:rFonts w:eastAsiaTheme="minorHAnsi"/>
            <w:color w:val="0000FF"/>
            <w:sz w:val="28"/>
            <w:szCs w:val="28"/>
            <w:lang w:eastAsia="en-US"/>
          </w:rPr>
          <w:t>пунктом 5 статьи 39.39</w:t>
        </w:r>
      </w:hyperlink>
      <w:r>
        <w:rPr>
          <w:rFonts w:eastAsiaTheme="minorHAnsi"/>
          <w:sz w:val="28"/>
          <w:szCs w:val="28"/>
          <w:lang w:eastAsia="en-US"/>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5A78F9" w:rsidRDefault="005A78F9" w:rsidP="00C60C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Требования  к  форме ходатайства об установлении публичного сервитута, содержанию обоснования необходимости установления публичного сервитута установлены Приказом Министерства экономического развития </w:t>
      </w:r>
      <w:r w:rsidR="00DA4B89">
        <w:rPr>
          <w:rFonts w:eastAsiaTheme="minorHAnsi"/>
          <w:sz w:val="28"/>
          <w:szCs w:val="28"/>
          <w:lang w:eastAsia="en-US"/>
        </w:rPr>
        <w:t xml:space="preserve"> </w:t>
      </w:r>
      <w:r>
        <w:rPr>
          <w:rFonts w:eastAsiaTheme="minorHAnsi"/>
          <w:sz w:val="28"/>
          <w:szCs w:val="28"/>
          <w:lang w:eastAsia="en-US"/>
        </w:rPr>
        <w:t xml:space="preserve">России от 10.10.2018 </w:t>
      </w:r>
      <w:r w:rsidR="00DA4B89">
        <w:rPr>
          <w:rFonts w:eastAsiaTheme="minorHAnsi"/>
          <w:sz w:val="28"/>
          <w:szCs w:val="28"/>
          <w:lang w:eastAsia="en-US"/>
        </w:rPr>
        <w:t xml:space="preserve"> № </w:t>
      </w:r>
      <w:r>
        <w:rPr>
          <w:rFonts w:eastAsiaTheme="minorHAnsi"/>
          <w:sz w:val="28"/>
          <w:szCs w:val="28"/>
          <w:lang w:eastAsia="en-US"/>
        </w:rPr>
        <w:t xml:space="preserve"> 542</w:t>
      </w:r>
      <w:r w:rsidR="00C60CF1">
        <w:rPr>
          <w:rFonts w:eastAsiaTheme="minorHAnsi"/>
          <w:sz w:val="28"/>
          <w:szCs w:val="28"/>
          <w:lang w:eastAsia="en-US"/>
        </w:rPr>
        <w:t xml:space="preserve"> «</w:t>
      </w:r>
      <w:r>
        <w:rPr>
          <w:rFonts w:eastAsiaTheme="minorHAnsi"/>
          <w:sz w:val="28"/>
          <w:szCs w:val="28"/>
          <w:lang w:eastAsia="en-US"/>
        </w:rPr>
        <w:t>Об утверждении требований к форме ходатайства об установлении публичного сервитута, содержанию обоснования необходимости ус</w:t>
      </w:r>
      <w:r w:rsidR="00C60CF1">
        <w:rPr>
          <w:rFonts w:eastAsiaTheme="minorHAnsi"/>
          <w:sz w:val="28"/>
          <w:szCs w:val="28"/>
          <w:lang w:eastAsia="en-US"/>
        </w:rPr>
        <w:t>тановления публичного сервитута».</w:t>
      </w:r>
    </w:p>
    <w:p w:rsidR="00B60AD8" w:rsidRDefault="00B60AD8" w:rsidP="00B60A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ЗК РФ  для ходатайства об изъятии земельных участков для государственных или муниципальных нужд.</w:t>
      </w:r>
    </w:p>
    <w:p w:rsidR="00C60CF1" w:rsidRDefault="004F6850" w:rsidP="00C60C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2.6.2. </w:t>
      </w:r>
      <w:r w:rsidR="00C60CF1">
        <w:rPr>
          <w:rFonts w:eastAsiaTheme="minorHAnsi"/>
          <w:sz w:val="28"/>
          <w:szCs w:val="28"/>
          <w:lang w:eastAsia="en-US"/>
        </w:rPr>
        <w:t>К ходатайству об установлении публичного сервитута прилагаются:</w:t>
      </w:r>
    </w:p>
    <w:p w:rsidR="00C60CF1" w:rsidRDefault="00C60CF1" w:rsidP="00C60C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w:t>
      </w:r>
      <w:r>
        <w:rPr>
          <w:rFonts w:eastAsiaTheme="minorHAnsi"/>
          <w:sz w:val="28"/>
          <w:szCs w:val="28"/>
          <w:lang w:eastAsia="en-US"/>
        </w:rPr>
        <w:lastRenderedPageBreak/>
        <w:t>характерных точек этих границ в системе координат, установленной для ведения Единого государственного реестра недвижимости</w:t>
      </w:r>
      <w:r w:rsidR="00E50C3E">
        <w:rPr>
          <w:rFonts w:eastAsiaTheme="minorHAnsi"/>
          <w:sz w:val="28"/>
          <w:szCs w:val="28"/>
          <w:lang w:eastAsia="en-US"/>
        </w:rPr>
        <w:t xml:space="preserve">, </w:t>
      </w:r>
      <w:r w:rsidR="00E50C3E" w:rsidRPr="00BE4E74">
        <w:rPr>
          <w:rFonts w:eastAsiaTheme="minorHAnsi"/>
          <w:sz w:val="28"/>
          <w:szCs w:val="28"/>
          <w:lang w:eastAsia="en-US"/>
        </w:rPr>
        <w:t xml:space="preserve">выполненные в соответствии с требованиями, установленными </w:t>
      </w:r>
      <w:hyperlink r:id="rId30" w:anchor="64U0IK" w:history="1">
        <w:r w:rsidR="00E50C3E" w:rsidRPr="00BE4E74">
          <w:rPr>
            <w:rStyle w:val="a3"/>
            <w:color w:val="auto"/>
            <w:sz w:val="28"/>
            <w:szCs w:val="28"/>
            <w:u w:val="none"/>
            <w:shd w:val="clear" w:color="auto" w:fill="FFFFFF"/>
          </w:rPr>
          <w:t>Приказом Федеральной службы государственной регистрации, кадастра и картографии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hyperlink>
      <w:r w:rsidR="00E50C3E" w:rsidRPr="00BE4E74">
        <w:rPr>
          <w:sz w:val="28"/>
          <w:szCs w:val="28"/>
        </w:rPr>
        <w:t>»</w:t>
      </w:r>
      <w:r w:rsidR="006E3E8A" w:rsidRPr="00BE4E74">
        <w:rPr>
          <w:rFonts w:eastAsiaTheme="minorHAnsi"/>
          <w:sz w:val="28"/>
          <w:szCs w:val="28"/>
          <w:lang w:eastAsia="en-US"/>
        </w:rPr>
        <w:t xml:space="preserve"> (диск)</w:t>
      </w:r>
      <w:r w:rsidR="00BE4E74">
        <w:rPr>
          <w:rFonts w:eastAsiaTheme="minorHAnsi"/>
          <w:sz w:val="28"/>
          <w:szCs w:val="28"/>
          <w:lang w:eastAsia="en-US"/>
        </w:rPr>
        <w:t>;</w:t>
      </w:r>
    </w:p>
    <w:p w:rsidR="00C60CF1" w:rsidRDefault="00C60CF1" w:rsidP="00C60C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60CF1" w:rsidRDefault="00C60CF1" w:rsidP="00C60C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C60CF1" w:rsidRDefault="00C60CF1" w:rsidP="00C60C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ED31EA" w:rsidRPr="00ED31EA" w:rsidRDefault="00BE4E74" w:rsidP="00ED31EA">
      <w:pPr>
        <w:ind w:right="-1" w:firstLine="709"/>
        <w:jc w:val="both"/>
        <w:rPr>
          <w:sz w:val="28"/>
          <w:szCs w:val="28"/>
        </w:rPr>
      </w:pPr>
      <w:r>
        <w:rPr>
          <w:rFonts w:eastAsiaTheme="minorHAnsi"/>
          <w:sz w:val="28"/>
          <w:szCs w:val="28"/>
          <w:lang w:eastAsia="en-US"/>
        </w:rPr>
        <w:t>2.6.3.</w:t>
      </w:r>
      <w:r w:rsidR="007E323B" w:rsidRPr="007E323B">
        <w:t xml:space="preserve"> </w:t>
      </w:r>
      <w:r w:rsidR="00ED31EA" w:rsidRPr="00ED31EA">
        <w:rPr>
          <w:sz w:val="28"/>
          <w:szCs w:val="28"/>
        </w:rPr>
        <w:t>Заявитель по собственной инициативе вправе предоставить документ, необходимый для предоставления муниципальной услуги, который находится в распоряжении государственных органов, запрашиваемый в рамках межведомственного информационного взаимодействия:</w:t>
      </w:r>
    </w:p>
    <w:p w:rsidR="00ED31EA" w:rsidRDefault="00ED31EA" w:rsidP="00ED31EA">
      <w:pPr>
        <w:ind w:firstLine="567"/>
        <w:jc w:val="both"/>
        <w:rPr>
          <w:sz w:val="28"/>
          <w:szCs w:val="28"/>
        </w:rPr>
      </w:pPr>
      <w:r w:rsidRPr="00ED31EA">
        <w:rPr>
          <w:sz w:val="28"/>
          <w:szCs w:val="28"/>
        </w:rPr>
        <w:t xml:space="preserve">– выписку из Единого государственного реестра недвижимости об объекте недвижимости на земельный участок, в отношении которого подано ходатайство. </w:t>
      </w:r>
    </w:p>
    <w:p w:rsidR="00ED31EA" w:rsidRPr="00ED31EA" w:rsidRDefault="00ED31EA" w:rsidP="00ED31EA">
      <w:pPr>
        <w:ind w:firstLine="567"/>
        <w:jc w:val="both"/>
        <w:rPr>
          <w:sz w:val="28"/>
          <w:szCs w:val="28"/>
        </w:rPr>
      </w:pPr>
      <w:r w:rsidRPr="00ED31EA">
        <w:rPr>
          <w:sz w:val="28"/>
          <w:szCs w:val="28"/>
        </w:rPr>
        <w:t>Указанный документ заявитель вправе получить в Федеральной службе государственной регистрации, кадастра и картографии и ее территориальных органах при предоставлении государственной услуги по предоставлению сведений из Единого государственного реестра недвижимости</w:t>
      </w:r>
      <w:r>
        <w:rPr>
          <w:sz w:val="28"/>
          <w:szCs w:val="28"/>
        </w:rPr>
        <w:t>.</w:t>
      </w:r>
    </w:p>
    <w:p w:rsidR="00AD063A" w:rsidRDefault="006E6696" w:rsidP="00AD063A">
      <w:pPr>
        <w:pStyle w:val="formattext"/>
        <w:shd w:val="clear" w:color="auto" w:fill="FFFFFF"/>
        <w:spacing w:before="0" w:beforeAutospacing="0" w:after="0" w:afterAutospacing="0"/>
        <w:ind w:firstLine="480"/>
        <w:jc w:val="both"/>
        <w:textAlignment w:val="baseline"/>
        <w:rPr>
          <w:sz w:val="28"/>
          <w:szCs w:val="28"/>
        </w:rPr>
      </w:pPr>
      <w:r w:rsidRPr="006E6696">
        <w:rPr>
          <w:sz w:val="28"/>
          <w:szCs w:val="28"/>
        </w:rPr>
        <w:t>2.6.4.</w:t>
      </w:r>
      <w:r w:rsidR="00AD063A">
        <w:rPr>
          <w:sz w:val="28"/>
          <w:szCs w:val="28"/>
        </w:rPr>
        <w:t xml:space="preserve"> </w:t>
      </w:r>
      <w:r w:rsidR="00AD063A" w:rsidRPr="00BE4E74">
        <w:rPr>
          <w:sz w:val="28"/>
          <w:szCs w:val="28"/>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6E6696" w:rsidRPr="006E6696" w:rsidRDefault="006E6696" w:rsidP="006E6696">
      <w:pPr>
        <w:spacing w:line="20" w:lineRule="atLeast"/>
        <w:ind w:firstLine="709"/>
        <w:jc w:val="both"/>
        <w:rPr>
          <w:sz w:val="28"/>
          <w:szCs w:val="28"/>
        </w:rPr>
      </w:pPr>
      <w:r w:rsidRPr="006E6696">
        <w:rPr>
          <w:sz w:val="28"/>
          <w:szCs w:val="28"/>
        </w:rPr>
        <w:t>- кадастровая выписка о земельном участке;</w:t>
      </w:r>
    </w:p>
    <w:p w:rsidR="006E6696" w:rsidRPr="006E6696" w:rsidRDefault="006E6696" w:rsidP="006E6696">
      <w:pPr>
        <w:spacing w:line="20" w:lineRule="atLeast"/>
        <w:ind w:firstLine="709"/>
        <w:jc w:val="both"/>
        <w:rPr>
          <w:sz w:val="28"/>
          <w:szCs w:val="28"/>
        </w:rPr>
      </w:pPr>
      <w:r w:rsidRPr="006E6696">
        <w:rPr>
          <w:sz w:val="28"/>
          <w:szCs w:val="28"/>
        </w:rPr>
        <w:lastRenderedPageBreak/>
        <w:t>-выписка из Единого  государственного реестра прав на недвижимое имущество и сделок с ним.</w:t>
      </w:r>
    </w:p>
    <w:p w:rsidR="006E6696" w:rsidRPr="006E6696" w:rsidRDefault="006E6696" w:rsidP="006E6696">
      <w:pPr>
        <w:spacing w:line="20" w:lineRule="atLeast"/>
        <w:ind w:firstLine="709"/>
        <w:jc w:val="both"/>
        <w:rPr>
          <w:sz w:val="28"/>
          <w:szCs w:val="28"/>
        </w:rPr>
      </w:pPr>
      <w:r w:rsidRPr="006E6696">
        <w:rPr>
          <w:sz w:val="28"/>
          <w:szCs w:val="28"/>
        </w:rPr>
        <w:t>Непредставление заявителем документа, указанного в пункте 2.6.3  административного регламента, не является основанием для отказа в предоставлении муниципальной услуги.</w:t>
      </w:r>
    </w:p>
    <w:p w:rsidR="000D029A" w:rsidRDefault="000D029A" w:rsidP="000D02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w:t>
      </w:r>
      <w:r w:rsidR="00EE61EF">
        <w:rPr>
          <w:rFonts w:eastAsiaTheme="minorHAnsi"/>
          <w:sz w:val="28"/>
          <w:szCs w:val="28"/>
          <w:lang w:eastAsia="en-US"/>
        </w:rPr>
        <w:t>5</w:t>
      </w:r>
      <w:r>
        <w:rPr>
          <w:rFonts w:eastAsiaTheme="minorHAnsi"/>
          <w:sz w:val="28"/>
          <w:szCs w:val="28"/>
          <w:lang w:eastAsia="en-US"/>
        </w:rPr>
        <w:t xml:space="preserve">. Уполномоченный </w:t>
      </w:r>
      <w:r w:rsidR="000306E2">
        <w:rPr>
          <w:rFonts w:eastAsiaTheme="minorHAnsi"/>
          <w:sz w:val="28"/>
          <w:szCs w:val="28"/>
          <w:lang w:eastAsia="en-US"/>
        </w:rPr>
        <w:t xml:space="preserve"> </w:t>
      </w:r>
      <w:r>
        <w:rPr>
          <w:rFonts w:eastAsiaTheme="minorHAnsi"/>
          <w:sz w:val="28"/>
          <w:szCs w:val="28"/>
          <w:lang w:eastAsia="en-US"/>
        </w:rPr>
        <w:t xml:space="preserve"> орган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0D029A" w:rsidRDefault="000D029A" w:rsidP="000D02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0D029A" w:rsidRDefault="000D029A" w:rsidP="000D02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заявитель не является лицом, предусмотренным </w:t>
      </w:r>
      <w:hyperlink r:id="rId31" w:history="1">
        <w:r>
          <w:rPr>
            <w:rFonts w:eastAsiaTheme="minorHAnsi"/>
            <w:color w:val="0000FF"/>
            <w:sz w:val="28"/>
            <w:szCs w:val="28"/>
            <w:lang w:eastAsia="en-US"/>
          </w:rPr>
          <w:t>статьей 39.40</w:t>
        </w:r>
      </w:hyperlink>
      <w:r>
        <w:rPr>
          <w:rFonts w:eastAsiaTheme="minorHAnsi"/>
          <w:sz w:val="28"/>
          <w:szCs w:val="28"/>
          <w:lang w:eastAsia="en-US"/>
        </w:rPr>
        <w:t xml:space="preserve"> ЗК РФ;</w:t>
      </w:r>
    </w:p>
    <w:p w:rsidR="000D029A" w:rsidRDefault="000D029A" w:rsidP="000D02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подано ходатайство об установлении публичного сервитута в целях, не предусмотренных </w:t>
      </w:r>
      <w:hyperlink r:id="rId32" w:history="1">
        <w:r>
          <w:rPr>
            <w:rFonts w:eastAsiaTheme="minorHAnsi"/>
            <w:color w:val="0000FF"/>
            <w:sz w:val="28"/>
            <w:szCs w:val="28"/>
            <w:lang w:eastAsia="en-US"/>
          </w:rPr>
          <w:t>статьей 39.37</w:t>
        </w:r>
      </w:hyperlink>
      <w:r>
        <w:rPr>
          <w:rFonts w:eastAsiaTheme="minorHAnsi"/>
          <w:sz w:val="28"/>
          <w:szCs w:val="28"/>
          <w:lang w:eastAsia="en-US"/>
        </w:rPr>
        <w:t xml:space="preserve"> ЗК РФ;</w:t>
      </w:r>
    </w:p>
    <w:p w:rsidR="000D029A" w:rsidRDefault="000D029A" w:rsidP="000D02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к ходатайству об установлении публичного сервитута не приложены документы, предусмотренные </w:t>
      </w:r>
      <w:hyperlink r:id="rId33" w:history="1">
        <w:r>
          <w:rPr>
            <w:rFonts w:eastAsiaTheme="minorHAnsi"/>
            <w:color w:val="0000FF"/>
            <w:sz w:val="28"/>
            <w:szCs w:val="28"/>
            <w:lang w:eastAsia="en-US"/>
          </w:rPr>
          <w:t>пунктом 5</w:t>
        </w:r>
      </w:hyperlink>
      <w:r>
        <w:rPr>
          <w:rFonts w:eastAsiaTheme="minorHAnsi"/>
          <w:sz w:val="28"/>
          <w:szCs w:val="28"/>
          <w:lang w:eastAsia="en-US"/>
        </w:rPr>
        <w:t xml:space="preserve">  статьи 39.41 ЗК РФ;</w:t>
      </w:r>
    </w:p>
    <w:p w:rsidR="000D029A" w:rsidRDefault="000D029A" w:rsidP="000D02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34" w:history="1">
        <w:r>
          <w:rPr>
            <w:rFonts w:eastAsiaTheme="minorHAnsi"/>
            <w:color w:val="0000FF"/>
            <w:sz w:val="28"/>
            <w:szCs w:val="28"/>
            <w:lang w:eastAsia="en-US"/>
          </w:rPr>
          <w:t>пунктом 4</w:t>
        </w:r>
      </w:hyperlink>
      <w:r>
        <w:rPr>
          <w:rFonts w:eastAsiaTheme="minorHAnsi"/>
          <w:sz w:val="28"/>
          <w:szCs w:val="28"/>
          <w:lang w:eastAsia="en-US"/>
        </w:rPr>
        <w:t xml:space="preserve">  статьи  39.41. ЗК РФ.</w:t>
      </w:r>
    </w:p>
    <w:p w:rsidR="000D029A" w:rsidRPr="000D029A" w:rsidRDefault="000D029A" w:rsidP="000D029A">
      <w:pPr>
        <w:pStyle w:val="ConsPlusNormal"/>
        <w:ind w:firstLine="540"/>
        <w:jc w:val="both"/>
        <w:rPr>
          <w:rFonts w:ascii="Times New Roman" w:hAnsi="Times New Roman" w:cs="Times New Roman"/>
          <w:sz w:val="28"/>
          <w:szCs w:val="28"/>
        </w:rPr>
      </w:pPr>
      <w:r w:rsidRPr="000D029A">
        <w:rPr>
          <w:rFonts w:ascii="Times New Roman" w:hAnsi="Times New Roman" w:cs="Times New Roman"/>
          <w:sz w:val="28"/>
          <w:szCs w:val="28"/>
        </w:rPr>
        <w:t>2.7. Уполномоченный орган не вправе требовать от заявителя или его представителя:</w:t>
      </w:r>
    </w:p>
    <w:p w:rsidR="000D029A" w:rsidRPr="000D029A" w:rsidRDefault="000D029A" w:rsidP="000D029A">
      <w:pPr>
        <w:pStyle w:val="ConsPlusNormal"/>
        <w:ind w:firstLine="540"/>
        <w:jc w:val="both"/>
        <w:rPr>
          <w:rFonts w:ascii="Times New Roman" w:hAnsi="Times New Roman" w:cs="Times New Roman"/>
          <w:sz w:val="28"/>
          <w:szCs w:val="28"/>
        </w:rPr>
      </w:pPr>
      <w:r w:rsidRPr="000D029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029A" w:rsidRPr="000C318C" w:rsidRDefault="000D029A" w:rsidP="000D029A">
      <w:pPr>
        <w:autoSpaceDE w:val="0"/>
        <w:autoSpaceDN w:val="0"/>
        <w:adjustRightInd w:val="0"/>
        <w:ind w:firstLine="540"/>
        <w:jc w:val="both"/>
        <w:rPr>
          <w:sz w:val="28"/>
          <w:szCs w:val="28"/>
        </w:rPr>
      </w:pPr>
      <w:r w:rsidRPr="000C318C">
        <w:rPr>
          <w:sz w:val="28"/>
          <w:szCs w:val="28"/>
        </w:rPr>
        <w:t xml:space="preserve">2) представления документов и информации, </w:t>
      </w:r>
      <w:r w:rsidRPr="000C318C">
        <w:rPr>
          <w:rFonts w:eastAsia="Calibri"/>
          <w:sz w:val="28"/>
          <w:szCs w:val="28"/>
          <w:lang w:eastAsia="en-US"/>
        </w:rPr>
        <w:t xml:space="preserve">в том числе подтверждающих внесение заявителем платы за предоставление государственных и муниципальных услуг, </w:t>
      </w:r>
      <w:r w:rsidRPr="000C318C">
        <w:rPr>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0C318C">
        <w:rPr>
          <w:rFonts w:eastAsia="Calibri"/>
          <w:sz w:val="28"/>
          <w:szCs w:val="28"/>
          <w:lang w:eastAsia="en-US"/>
        </w:rPr>
        <w:t xml:space="preserve">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w:t>
      </w:r>
      <w:r>
        <w:rPr>
          <w:rFonts w:eastAsia="Calibri"/>
          <w:sz w:val="28"/>
          <w:szCs w:val="28"/>
          <w:lang w:eastAsia="en-US"/>
        </w:rPr>
        <w:t>№</w:t>
      </w:r>
      <w:r w:rsidRPr="000C318C">
        <w:rPr>
          <w:rFonts w:eastAsia="Calibri"/>
          <w:sz w:val="28"/>
          <w:szCs w:val="28"/>
          <w:lang w:eastAsia="en-US"/>
        </w:rPr>
        <w:t xml:space="preserve"> 210-ФЗ),</w:t>
      </w:r>
      <w:r w:rsidRPr="000C318C">
        <w:rPr>
          <w:sz w:val="28"/>
          <w:szCs w:val="28"/>
        </w:rPr>
        <w:t xml:space="preserve">  в соответствии с нормативными правовыми актами Российской Федерации, нормативными правовыми актами Кемеровской области - Кузбасса, </w:t>
      </w:r>
      <w:r>
        <w:rPr>
          <w:sz w:val="28"/>
          <w:szCs w:val="28"/>
        </w:rPr>
        <w:t>нормативными правовыми актами города Кемерово</w:t>
      </w:r>
      <w:r w:rsidRPr="000C318C">
        <w:rPr>
          <w:sz w:val="28"/>
          <w:szCs w:val="28"/>
        </w:rPr>
        <w:t>, за исключением документов, включенных в определенный частью 6 ст</w:t>
      </w:r>
      <w:r>
        <w:rPr>
          <w:sz w:val="28"/>
          <w:szCs w:val="28"/>
        </w:rPr>
        <w:t>атьи</w:t>
      </w:r>
      <w:r w:rsidRPr="000C318C">
        <w:rPr>
          <w:sz w:val="28"/>
          <w:szCs w:val="28"/>
        </w:rPr>
        <w:t xml:space="preserve"> 7 Федерального закона № 210-ФЗ перечень документов;</w:t>
      </w:r>
    </w:p>
    <w:p w:rsidR="000D029A" w:rsidRPr="000D029A" w:rsidRDefault="000D029A" w:rsidP="000D029A">
      <w:pPr>
        <w:pStyle w:val="ConsPlusNormal"/>
        <w:ind w:firstLine="540"/>
        <w:jc w:val="both"/>
        <w:rPr>
          <w:rFonts w:ascii="Times New Roman" w:hAnsi="Times New Roman" w:cs="Times New Roman"/>
          <w:sz w:val="28"/>
          <w:szCs w:val="28"/>
        </w:rPr>
      </w:pPr>
      <w:r w:rsidRPr="000D029A">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0D029A">
        <w:rPr>
          <w:rFonts w:ascii="Times New Roman" w:hAnsi="Times New Roman" w:cs="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D029A" w:rsidRPr="000D029A" w:rsidRDefault="000D029A" w:rsidP="000D029A">
      <w:pPr>
        <w:pStyle w:val="ConsPlusNormal"/>
        <w:ind w:firstLine="540"/>
        <w:jc w:val="both"/>
        <w:rPr>
          <w:rFonts w:ascii="Times New Roman" w:hAnsi="Times New Roman" w:cs="Times New Roman"/>
          <w:sz w:val="28"/>
          <w:szCs w:val="28"/>
        </w:rPr>
      </w:pPr>
      <w:r w:rsidRPr="000D029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029A" w:rsidRPr="000D029A" w:rsidRDefault="000D029A" w:rsidP="000D029A">
      <w:pPr>
        <w:pStyle w:val="ConsPlusNormal"/>
        <w:ind w:firstLine="540"/>
        <w:jc w:val="both"/>
        <w:rPr>
          <w:rFonts w:ascii="Times New Roman" w:hAnsi="Times New Roman" w:cs="Times New Roman"/>
          <w:sz w:val="28"/>
          <w:szCs w:val="28"/>
        </w:rPr>
      </w:pPr>
      <w:r w:rsidRPr="000D029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029A" w:rsidRPr="000D029A" w:rsidRDefault="000D029A" w:rsidP="000D029A">
      <w:pPr>
        <w:pStyle w:val="ConsPlusNormal"/>
        <w:ind w:firstLine="540"/>
        <w:jc w:val="both"/>
        <w:rPr>
          <w:rFonts w:ascii="Times New Roman" w:hAnsi="Times New Roman" w:cs="Times New Roman"/>
          <w:sz w:val="28"/>
          <w:szCs w:val="28"/>
        </w:rPr>
      </w:pPr>
      <w:r w:rsidRPr="000D029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029A" w:rsidRPr="000D029A" w:rsidRDefault="000D029A" w:rsidP="000D029A">
      <w:pPr>
        <w:pStyle w:val="ConsPlusNormal"/>
        <w:ind w:firstLine="540"/>
        <w:jc w:val="both"/>
        <w:rPr>
          <w:rFonts w:ascii="Times New Roman" w:hAnsi="Times New Roman" w:cs="Times New Roman"/>
          <w:sz w:val="28"/>
          <w:szCs w:val="28"/>
        </w:rPr>
      </w:pPr>
      <w:r w:rsidRPr="000D029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029A" w:rsidRPr="000D029A" w:rsidRDefault="000D029A" w:rsidP="000D029A">
      <w:pPr>
        <w:pStyle w:val="ConsPlusNormal"/>
        <w:ind w:firstLine="540"/>
        <w:jc w:val="both"/>
        <w:rPr>
          <w:rFonts w:ascii="Times New Roman" w:hAnsi="Times New Roman" w:cs="Times New Roman"/>
          <w:sz w:val="28"/>
          <w:szCs w:val="28"/>
        </w:rPr>
      </w:pPr>
      <w:r w:rsidRPr="000D029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w:t>
      </w:r>
      <w:r w:rsidRPr="000C318C">
        <w:t xml:space="preserve"> </w:t>
      </w:r>
      <w:r w:rsidRPr="000D029A">
        <w:rPr>
          <w:rFonts w:ascii="Times New Roman" w:hAnsi="Times New Roman" w:cs="Times New Roman"/>
          <w:sz w:val="28"/>
          <w:szCs w:val="28"/>
        </w:rPr>
        <w:t>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D029A" w:rsidRPr="000D029A" w:rsidRDefault="000D029A" w:rsidP="000D029A">
      <w:pPr>
        <w:pStyle w:val="ConsPlusNormal"/>
        <w:ind w:firstLine="540"/>
        <w:jc w:val="both"/>
        <w:rPr>
          <w:rFonts w:ascii="Times New Roman" w:hAnsi="Times New Roman" w:cs="Times New Roman"/>
          <w:sz w:val="28"/>
          <w:szCs w:val="28"/>
        </w:rPr>
      </w:pPr>
      <w:r w:rsidRPr="000D029A">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D029A" w:rsidRPr="000D029A" w:rsidRDefault="000D029A" w:rsidP="000D029A">
      <w:pPr>
        <w:pStyle w:val="ConsPlusNormal"/>
        <w:ind w:firstLine="540"/>
        <w:jc w:val="both"/>
        <w:rPr>
          <w:rFonts w:ascii="Times New Roman" w:hAnsi="Times New Roman" w:cs="Times New Roman"/>
          <w:sz w:val="28"/>
          <w:szCs w:val="28"/>
        </w:rPr>
      </w:pPr>
      <w:r w:rsidRPr="000D029A">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0D029A" w:rsidRPr="000D029A" w:rsidRDefault="000D029A" w:rsidP="000D029A">
      <w:pPr>
        <w:pStyle w:val="ConsPlusNormal"/>
        <w:ind w:firstLine="540"/>
        <w:jc w:val="both"/>
        <w:rPr>
          <w:rFonts w:ascii="Times New Roman" w:hAnsi="Times New Roman" w:cs="Times New Roman"/>
          <w:sz w:val="28"/>
          <w:szCs w:val="28"/>
        </w:rPr>
      </w:pPr>
      <w:r w:rsidRPr="000D029A">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029A" w:rsidRPr="000D029A" w:rsidRDefault="000D029A" w:rsidP="000D029A">
      <w:pPr>
        <w:pStyle w:val="ConsPlusNormal"/>
        <w:ind w:firstLine="567"/>
        <w:jc w:val="both"/>
        <w:rPr>
          <w:rFonts w:ascii="Times New Roman" w:hAnsi="Times New Roman" w:cs="Times New Roman"/>
          <w:sz w:val="28"/>
          <w:szCs w:val="28"/>
        </w:rPr>
      </w:pPr>
      <w:r w:rsidRPr="000D029A">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0D029A" w:rsidRPr="00121C5B" w:rsidRDefault="000D029A" w:rsidP="000D029A">
      <w:pPr>
        <w:autoSpaceDE w:val="0"/>
        <w:autoSpaceDN w:val="0"/>
        <w:adjustRightInd w:val="0"/>
        <w:ind w:firstLine="567"/>
        <w:jc w:val="both"/>
        <w:rPr>
          <w:rFonts w:eastAsia="Calibri"/>
          <w:sz w:val="28"/>
          <w:szCs w:val="28"/>
          <w:lang w:eastAsia="en-US"/>
        </w:rPr>
      </w:pPr>
      <w:r w:rsidRPr="00121C5B">
        <w:rPr>
          <w:rFonts w:eastAsia="Calibri"/>
          <w:sz w:val="28"/>
          <w:szCs w:val="28"/>
          <w:lang w:eastAsia="en-US"/>
        </w:rPr>
        <w:lastRenderedPageBreak/>
        <w:t>2.</w:t>
      </w:r>
      <w:r>
        <w:rPr>
          <w:rFonts w:eastAsia="Calibri"/>
          <w:sz w:val="28"/>
          <w:szCs w:val="28"/>
          <w:lang w:eastAsia="en-US"/>
        </w:rPr>
        <w:t>9</w:t>
      </w:r>
      <w:r w:rsidRPr="00121C5B">
        <w:rPr>
          <w:rFonts w:eastAsia="Calibri"/>
          <w:sz w:val="28"/>
          <w:szCs w:val="28"/>
          <w:lang w:eastAsia="en-US"/>
        </w:rPr>
        <w:t>.1. Приостановление предоставления муниципальной услуги законодательством Российской Федерации не предусмотрено.</w:t>
      </w:r>
    </w:p>
    <w:p w:rsidR="00867579" w:rsidRDefault="00867579" w:rsidP="00867579">
      <w:pPr>
        <w:autoSpaceDE w:val="0"/>
        <w:autoSpaceDN w:val="0"/>
        <w:adjustRightInd w:val="0"/>
        <w:ind w:firstLine="540"/>
        <w:jc w:val="both"/>
        <w:rPr>
          <w:rFonts w:eastAsiaTheme="minorHAnsi"/>
          <w:sz w:val="28"/>
          <w:szCs w:val="28"/>
          <w:lang w:eastAsia="en-US"/>
        </w:rPr>
      </w:pPr>
      <w:r>
        <w:rPr>
          <w:sz w:val="28"/>
          <w:szCs w:val="28"/>
        </w:rPr>
        <w:t>2.9.2</w:t>
      </w:r>
      <w:r w:rsidR="000D029A" w:rsidRPr="00867579">
        <w:rPr>
          <w:sz w:val="28"/>
          <w:szCs w:val="28"/>
        </w:rPr>
        <w:t xml:space="preserve">. </w:t>
      </w:r>
      <w:r>
        <w:rPr>
          <w:rFonts w:eastAsiaTheme="minorHAnsi"/>
          <w:sz w:val="28"/>
          <w:szCs w:val="28"/>
          <w:lang w:eastAsia="en-US"/>
        </w:rPr>
        <w:t>В установлении публичного сервитута должно быть отказано, если:</w:t>
      </w:r>
    </w:p>
    <w:p w:rsidR="00867579" w:rsidRDefault="00867579" w:rsidP="008675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в ходатайстве об установлении публичного сервитута отсутствуют сведения, предусмотренные </w:t>
      </w:r>
      <w:hyperlink r:id="rId35" w:history="1">
        <w:r>
          <w:rPr>
            <w:rFonts w:eastAsiaTheme="minorHAnsi"/>
            <w:color w:val="0000FF"/>
            <w:sz w:val="28"/>
            <w:szCs w:val="28"/>
            <w:lang w:eastAsia="en-US"/>
          </w:rPr>
          <w:t>статьей 39.41</w:t>
        </w:r>
      </w:hyperlink>
      <w:r>
        <w:rPr>
          <w:rFonts w:eastAsiaTheme="minorHAnsi"/>
          <w:sz w:val="28"/>
          <w:szCs w:val="28"/>
          <w:lang w:eastAsia="en-US"/>
        </w:rPr>
        <w:t xml:space="preserve"> ЗК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36" w:history="1">
        <w:r>
          <w:rPr>
            <w:rFonts w:eastAsiaTheme="minorHAnsi"/>
            <w:color w:val="0000FF"/>
            <w:sz w:val="28"/>
            <w:szCs w:val="28"/>
            <w:lang w:eastAsia="en-US"/>
          </w:rPr>
          <w:t>пунктами 2</w:t>
        </w:r>
      </w:hyperlink>
      <w:r>
        <w:rPr>
          <w:rFonts w:eastAsiaTheme="minorHAnsi"/>
          <w:sz w:val="28"/>
          <w:szCs w:val="28"/>
          <w:lang w:eastAsia="en-US"/>
        </w:rPr>
        <w:t xml:space="preserve"> и </w:t>
      </w:r>
      <w:hyperlink r:id="rId37" w:history="1">
        <w:r>
          <w:rPr>
            <w:rFonts w:eastAsiaTheme="minorHAnsi"/>
            <w:color w:val="0000FF"/>
            <w:sz w:val="28"/>
            <w:szCs w:val="28"/>
            <w:lang w:eastAsia="en-US"/>
          </w:rPr>
          <w:t>3 статьи 39.41</w:t>
        </w:r>
      </w:hyperlink>
      <w:r>
        <w:rPr>
          <w:rFonts w:eastAsiaTheme="minorHAnsi"/>
          <w:sz w:val="28"/>
          <w:szCs w:val="28"/>
          <w:lang w:eastAsia="en-US"/>
        </w:rPr>
        <w:t xml:space="preserve">ЗК РФ; </w:t>
      </w:r>
    </w:p>
    <w:p w:rsidR="00867579" w:rsidRDefault="00867579" w:rsidP="008675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не соблюдены условия установления публичного сервитута, предусмотренные </w:t>
      </w:r>
      <w:hyperlink r:id="rId38" w:history="1">
        <w:r>
          <w:rPr>
            <w:rFonts w:eastAsiaTheme="minorHAnsi"/>
            <w:color w:val="0000FF"/>
            <w:sz w:val="28"/>
            <w:szCs w:val="28"/>
            <w:lang w:eastAsia="en-US"/>
          </w:rPr>
          <w:t>статьями 23</w:t>
        </w:r>
      </w:hyperlink>
      <w:r>
        <w:rPr>
          <w:rFonts w:eastAsiaTheme="minorHAnsi"/>
          <w:sz w:val="28"/>
          <w:szCs w:val="28"/>
          <w:lang w:eastAsia="en-US"/>
        </w:rPr>
        <w:t xml:space="preserve"> и </w:t>
      </w:r>
      <w:hyperlink r:id="rId39" w:history="1">
        <w:r>
          <w:rPr>
            <w:rFonts w:eastAsiaTheme="minorHAnsi"/>
            <w:color w:val="0000FF"/>
            <w:sz w:val="28"/>
            <w:szCs w:val="28"/>
            <w:lang w:eastAsia="en-US"/>
          </w:rPr>
          <w:t>39.39</w:t>
        </w:r>
      </w:hyperlink>
      <w:r>
        <w:rPr>
          <w:rFonts w:eastAsiaTheme="minorHAnsi"/>
          <w:sz w:val="28"/>
          <w:szCs w:val="28"/>
          <w:lang w:eastAsia="en-US"/>
        </w:rPr>
        <w:t xml:space="preserve"> </w:t>
      </w:r>
      <w:r w:rsidR="00172842">
        <w:rPr>
          <w:rFonts w:eastAsiaTheme="minorHAnsi"/>
          <w:sz w:val="28"/>
          <w:szCs w:val="28"/>
          <w:lang w:eastAsia="en-US"/>
        </w:rPr>
        <w:t xml:space="preserve">ЗК РФ; </w:t>
      </w:r>
    </w:p>
    <w:p w:rsidR="00867579" w:rsidRDefault="00867579" w:rsidP="008675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67579" w:rsidRDefault="00867579" w:rsidP="008675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67579" w:rsidRDefault="00867579" w:rsidP="008675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67579" w:rsidRDefault="00867579" w:rsidP="008675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40" w:history="1">
        <w:r>
          <w:rPr>
            <w:rFonts w:eastAsiaTheme="minorHAnsi"/>
            <w:color w:val="0000FF"/>
            <w:sz w:val="28"/>
            <w:szCs w:val="28"/>
            <w:lang w:eastAsia="en-US"/>
          </w:rPr>
          <w:t>подпунктами 1</w:t>
        </w:r>
      </w:hyperlink>
      <w:r>
        <w:rPr>
          <w:rFonts w:eastAsiaTheme="minorHAnsi"/>
          <w:sz w:val="28"/>
          <w:szCs w:val="28"/>
          <w:lang w:eastAsia="en-US"/>
        </w:rPr>
        <w:t xml:space="preserve">, </w:t>
      </w:r>
      <w:hyperlink r:id="rId41" w:history="1">
        <w:r>
          <w:rPr>
            <w:rFonts w:eastAsiaTheme="minorHAnsi"/>
            <w:color w:val="0000FF"/>
            <w:sz w:val="28"/>
            <w:szCs w:val="28"/>
            <w:lang w:eastAsia="en-US"/>
          </w:rPr>
          <w:t>3</w:t>
        </w:r>
      </w:hyperlink>
      <w:r>
        <w:rPr>
          <w:rFonts w:eastAsiaTheme="minorHAnsi"/>
          <w:sz w:val="28"/>
          <w:szCs w:val="28"/>
          <w:lang w:eastAsia="en-US"/>
        </w:rPr>
        <w:t xml:space="preserve"> и </w:t>
      </w:r>
      <w:hyperlink r:id="rId42" w:history="1">
        <w:r>
          <w:rPr>
            <w:rFonts w:eastAsiaTheme="minorHAnsi"/>
            <w:color w:val="0000FF"/>
            <w:sz w:val="28"/>
            <w:szCs w:val="28"/>
            <w:lang w:eastAsia="en-US"/>
          </w:rPr>
          <w:t>4 статьи 39.37</w:t>
        </w:r>
      </w:hyperlink>
      <w:r>
        <w:rPr>
          <w:rFonts w:eastAsiaTheme="minorHAnsi"/>
          <w:sz w:val="28"/>
          <w:szCs w:val="28"/>
          <w:lang w:eastAsia="en-US"/>
        </w:rPr>
        <w:t xml:space="preserve"> </w:t>
      </w:r>
      <w:r w:rsidR="00172842">
        <w:rPr>
          <w:rFonts w:eastAsiaTheme="minorHAnsi"/>
          <w:sz w:val="28"/>
          <w:szCs w:val="28"/>
          <w:lang w:eastAsia="en-US"/>
        </w:rPr>
        <w:t xml:space="preserve">ЗК РФ; </w:t>
      </w:r>
    </w:p>
    <w:p w:rsidR="00867579" w:rsidRDefault="00867579" w:rsidP="008675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67579" w:rsidRDefault="00867579" w:rsidP="008675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67579" w:rsidRDefault="00867579" w:rsidP="008675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w:t>
      </w:r>
      <w:r w:rsidR="00172842">
        <w:rPr>
          <w:rFonts w:eastAsiaTheme="minorHAnsi"/>
          <w:sz w:val="28"/>
          <w:szCs w:val="28"/>
          <w:lang w:eastAsia="en-US"/>
        </w:rPr>
        <w:t xml:space="preserve"> </w:t>
      </w:r>
      <w:r>
        <w:rPr>
          <w:rFonts w:eastAsiaTheme="minorHAnsi"/>
          <w:sz w:val="28"/>
          <w:szCs w:val="28"/>
          <w:lang w:eastAsia="en-US"/>
        </w:rPr>
        <w:t>уполномоченным органом  заявителю в срок не более пяти рабочих дней со дня принятия этого решения.</w:t>
      </w:r>
    </w:p>
    <w:p w:rsidR="00737F30" w:rsidRDefault="00737F30" w:rsidP="00737F30">
      <w:pPr>
        <w:pStyle w:val="ConsPlusNormal"/>
        <w:ind w:firstLine="540"/>
        <w:jc w:val="both"/>
        <w:rPr>
          <w:rFonts w:ascii="Times New Roman" w:eastAsia="Calibri" w:hAnsi="Times New Roman" w:cs="Times New Roman"/>
          <w:sz w:val="28"/>
          <w:szCs w:val="28"/>
          <w:lang w:eastAsia="en-US"/>
        </w:rPr>
      </w:pPr>
      <w:r w:rsidRPr="00737F30">
        <w:rPr>
          <w:rFonts w:ascii="Times New Roman" w:hAnsi="Times New Roman" w:cs="Times New Roman"/>
          <w:sz w:val="28"/>
          <w:szCs w:val="28"/>
        </w:rPr>
        <w:t xml:space="preserve">2.10. </w:t>
      </w:r>
      <w:r w:rsidRPr="00737F30">
        <w:rPr>
          <w:rFonts w:ascii="Times New Roman" w:eastAsia="Calibri" w:hAnsi="Times New Roman" w:cs="Times New Roman"/>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7F30" w:rsidRPr="00737F30" w:rsidRDefault="00737F30" w:rsidP="00737F30">
      <w:pPr>
        <w:spacing w:line="20" w:lineRule="atLeast"/>
        <w:ind w:firstLine="709"/>
        <w:jc w:val="both"/>
        <w:rPr>
          <w:sz w:val="28"/>
          <w:szCs w:val="28"/>
        </w:rPr>
      </w:pPr>
      <w:r w:rsidRPr="00737F30">
        <w:rPr>
          <w:sz w:val="28"/>
          <w:szCs w:val="28"/>
        </w:rPr>
        <w:t>Перечень услуг, которые являются необходимыми и обязательными для предоставления муниципальной услуги, нормативными правовыми актами не предусмотрен.</w:t>
      </w:r>
    </w:p>
    <w:p w:rsidR="00737F30" w:rsidRPr="00737F30" w:rsidRDefault="00737F30" w:rsidP="00737F30">
      <w:pPr>
        <w:spacing w:line="20" w:lineRule="atLeast"/>
        <w:ind w:firstLine="709"/>
        <w:jc w:val="both"/>
        <w:rPr>
          <w:sz w:val="28"/>
          <w:szCs w:val="28"/>
        </w:rPr>
      </w:pPr>
      <w:r w:rsidRPr="00737F30">
        <w:rPr>
          <w:sz w:val="28"/>
          <w:szCs w:val="28"/>
        </w:rPr>
        <w:t>2.1</w:t>
      </w:r>
      <w:r>
        <w:rPr>
          <w:sz w:val="28"/>
          <w:szCs w:val="28"/>
        </w:rPr>
        <w:t>1</w:t>
      </w:r>
      <w:r w:rsidRPr="00737F30">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737F30" w:rsidRPr="00737F30" w:rsidRDefault="00737F30" w:rsidP="00737F30">
      <w:pPr>
        <w:spacing w:line="20" w:lineRule="atLeast"/>
        <w:ind w:firstLine="709"/>
        <w:jc w:val="both"/>
        <w:rPr>
          <w:sz w:val="28"/>
          <w:szCs w:val="28"/>
        </w:rPr>
      </w:pPr>
      <w:r>
        <w:rPr>
          <w:sz w:val="28"/>
          <w:szCs w:val="28"/>
        </w:rPr>
        <w:t xml:space="preserve">Предоставление муниципальной услуги осуществляется без взимания платы. </w:t>
      </w:r>
    </w:p>
    <w:p w:rsidR="00C6592C" w:rsidRPr="00C6592C" w:rsidRDefault="00C6592C" w:rsidP="00C6592C">
      <w:pPr>
        <w:spacing w:line="20" w:lineRule="atLeast"/>
        <w:ind w:firstLine="709"/>
        <w:jc w:val="both"/>
        <w:rPr>
          <w:sz w:val="28"/>
          <w:szCs w:val="28"/>
        </w:rPr>
      </w:pPr>
      <w:r w:rsidRPr="00C6592C">
        <w:rPr>
          <w:rFonts w:eastAsia="Calibri"/>
          <w:sz w:val="28"/>
          <w:szCs w:val="28"/>
          <w:lang w:eastAsia="en-US"/>
        </w:rPr>
        <w:t>2.12.</w:t>
      </w:r>
      <w:r w:rsidR="00DC65C2">
        <w:rPr>
          <w:rFonts w:eastAsia="Calibri"/>
          <w:sz w:val="28"/>
          <w:szCs w:val="28"/>
          <w:lang w:eastAsia="en-US"/>
        </w:rPr>
        <w:t xml:space="preserve"> </w:t>
      </w:r>
      <w:r w:rsidRPr="00C6592C">
        <w:rPr>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C6592C" w:rsidRPr="00C6592C" w:rsidRDefault="00C6592C" w:rsidP="00C6592C">
      <w:pPr>
        <w:spacing w:line="20" w:lineRule="atLeast"/>
        <w:ind w:firstLine="709"/>
        <w:jc w:val="both"/>
        <w:rPr>
          <w:sz w:val="28"/>
          <w:szCs w:val="28"/>
        </w:rPr>
      </w:pPr>
      <w:r w:rsidRPr="00C6592C">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DC65C2" w:rsidRPr="00DC65C2" w:rsidRDefault="00BB2555" w:rsidP="00DC65C2">
      <w:pPr>
        <w:pStyle w:val="ConsPlusNormal"/>
        <w:ind w:firstLine="540"/>
        <w:jc w:val="both"/>
        <w:rPr>
          <w:rFonts w:ascii="Times New Roman" w:hAnsi="Times New Roman" w:cs="Times New Roman"/>
          <w:sz w:val="28"/>
          <w:szCs w:val="28"/>
        </w:rPr>
      </w:pPr>
      <w:r w:rsidRPr="00A551D8">
        <w:rPr>
          <w:rFonts w:ascii="Times New Roman" w:hAnsi="Times New Roman" w:cs="Times New Roman"/>
          <w:sz w:val="28"/>
          <w:szCs w:val="28"/>
        </w:rPr>
        <w:t xml:space="preserve"> </w:t>
      </w:r>
      <w:r w:rsidR="00C6592C" w:rsidRPr="00DC65C2">
        <w:rPr>
          <w:rFonts w:ascii="Times New Roman" w:hAnsi="Times New Roman" w:cs="Times New Roman"/>
          <w:sz w:val="28"/>
          <w:szCs w:val="28"/>
        </w:rPr>
        <w:t xml:space="preserve">2.13. </w:t>
      </w:r>
      <w:r w:rsidR="00DC65C2" w:rsidRPr="00DC65C2">
        <w:rPr>
          <w:rFonts w:ascii="Times New Roman" w:hAnsi="Times New Roman" w:cs="Times New Roman"/>
          <w:sz w:val="28"/>
          <w:szCs w:val="28"/>
        </w:rPr>
        <w:t>М</w:t>
      </w:r>
      <w:r w:rsidR="00DC65C2" w:rsidRPr="00DC65C2">
        <w:rPr>
          <w:rFonts w:ascii="Times New Roman" w:eastAsia="Calibri" w:hAnsi="Times New Roman" w:cs="Times New Roman"/>
          <w:sz w:val="28"/>
          <w:szCs w:val="28"/>
          <w:lang w:eastAsia="en-US"/>
        </w:rPr>
        <w:t xml:space="preserve">аксимальный срок ожидания в очереди при подаче </w:t>
      </w:r>
      <w:r w:rsidR="00DC65C2">
        <w:rPr>
          <w:rFonts w:ascii="Times New Roman" w:eastAsia="Calibri" w:hAnsi="Times New Roman" w:cs="Times New Roman"/>
          <w:sz w:val="28"/>
          <w:szCs w:val="28"/>
          <w:lang w:eastAsia="en-US"/>
        </w:rPr>
        <w:t xml:space="preserve">  </w:t>
      </w:r>
      <w:r w:rsidR="00DC65C2" w:rsidRPr="00DC65C2">
        <w:rPr>
          <w:rFonts w:ascii="Times New Roman" w:eastAsia="Calibri" w:hAnsi="Times New Roman" w:cs="Times New Roman"/>
          <w:sz w:val="28"/>
          <w:szCs w:val="28"/>
          <w:lang w:eastAsia="en-US"/>
        </w:rPr>
        <w:t xml:space="preserve">заявления </w:t>
      </w:r>
      <w:r w:rsidRPr="00BB2555">
        <w:rPr>
          <w:rFonts w:ascii="Times New Roman" w:eastAsia="Calibri" w:hAnsi="Times New Roman" w:cs="Times New Roman"/>
          <w:sz w:val="28"/>
          <w:szCs w:val="28"/>
          <w:lang w:eastAsia="en-US"/>
        </w:rPr>
        <w:t xml:space="preserve"> </w:t>
      </w:r>
      <w:r w:rsidR="00DC65C2" w:rsidRPr="00DC65C2">
        <w:rPr>
          <w:rFonts w:ascii="Times New Roman" w:eastAsia="Calibri" w:hAnsi="Times New Roman" w:cs="Times New Roman"/>
          <w:sz w:val="28"/>
          <w:szCs w:val="28"/>
          <w:lang w:eastAsia="en-US"/>
        </w:rPr>
        <w:t xml:space="preserve"> о предоставлении муниципальной услуги, услуги, предоставляемой организацией, участвующей в </w:t>
      </w:r>
      <w:r w:rsidR="00A551D8">
        <w:rPr>
          <w:rFonts w:ascii="Times New Roman" w:eastAsia="Calibri" w:hAnsi="Times New Roman" w:cs="Times New Roman"/>
          <w:sz w:val="28"/>
          <w:szCs w:val="28"/>
          <w:lang w:eastAsia="en-US"/>
        </w:rPr>
        <w:t xml:space="preserve"> </w:t>
      </w:r>
      <w:r w:rsidR="00DC65C2" w:rsidRPr="00DC65C2">
        <w:rPr>
          <w:rFonts w:ascii="Times New Roman" w:eastAsia="Calibri" w:hAnsi="Times New Roman" w:cs="Times New Roman"/>
          <w:sz w:val="28"/>
          <w:szCs w:val="28"/>
          <w:lang w:eastAsia="en-US"/>
        </w:rPr>
        <w:t>предоставлении  муниципальной услуги, и при получении результата предоставления таких услуг.</w:t>
      </w:r>
      <w:r w:rsidR="00DC65C2" w:rsidRPr="00DC65C2">
        <w:rPr>
          <w:rFonts w:ascii="Times New Roman" w:hAnsi="Times New Roman" w:cs="Times New Roman"/>
          <w:sz w:val="28"/>
          <w:szCs w:val="28"/>
        </w:rPr>
        <w:t xml:space="preserve"> </w:t>
      </w:r>
    </w:p>
    <w:p w:rsidR="00737F30" w:rsidRPr="00C6592C" w:rsidRDefault="00737F30" w:rsidP="00737F30">
      <w:pPr>
        <w:pStyle w:val="ConsPlusNormal"/>
        <w:ind w:firstLine="540"/>
        <w:jc w:val="both"/>
        <w:rPr>
          <w:rFonts w:ascii="Times New Roman" w:hAnsi="Times New Roman" w:cs="Times New Roman"/>
          <w:sz w:val="28"/>
          <w:szCs w:val="28"/>
        </w:rPr>
      </w:pPr>
      <w:r w:rsidRPr="00C6592C">
        <w:rPr>
          <w:rFonts w:ascii="Times New Roman" w:hAnsi="Times New Roman" w:cs="Times New Roman"/>
          <w:sz w:val="28"/>
          <w:szCs w:val="28"/>
        </w:rPr>
        <w:t xml:space="preserve">Максимальный срок ожидания в очереди при подаче </w:t>
      </w:r>
      <w:r w:rsidR="00DC65C2">
        <w:rPr>
          <w:rFonts w:ascii="Times New Roman" w:hAnsi="Times New Roman" w:cs="Times New Roman"/>
          <w:sz w:val="28"/>
          <w:szCs w:val="28"/>
        </w:rPr>
        <w:t xml:space="preserve">ходатайства об установлении публичного сервитута </w:t>
      </w:r>
      <w:r w:rsidRPr="00C6592C">
        <w:rPr>
          <w:rFonts w:ascii="Times New Roman" w:hAnsi="Times New Roman" w:cs="Times New Roman"/>
          <w:sz w:val="28"/>
          <w:szCs w:val="28"/>
        </w:rPr>
        <w:t>и при получении результата данной муниципальной услуги не должен превышать 15 минут.</w:t>
      </w:r>
    </w:p>
    <w:p w:rsidR="00737F30" w:rsidRPr="00C6592C" w:rsidRDefault="00737F30" w:rsidP="00C6592C">
      <w:pPr>
        <w:pStyle w:val="ConsPlusNormal"/>
        <w:ind w:firstLine="709"/>
        <w:jc w:val="both"/>
        <w:rPr>
          <w:rFonts w:ascii="Times New Roman" w:hAnsi="Times New Roman" w:cs="Times New Roman"/>
          <w:sz w:val="28"/>
          <w:szCs w:val="28"/>
        </w:rPr>
      </w:pPr>
      <w:r w:rsidRPr="00C6592C">
        <w:rPr>
          <w:rFonts w:ascii="Times New Roman" w:hAnsi="Times New Roman" w:cs="Times New Roman"/>
          <w:sz w:val="28"/>
          <w:szCs w:val="28"/>
        </w:rPr>
        <w:t>2.14. Срок и порядок регистрации заявления  о предоставлении муниципальной услуги и услуги, предоставляемой организацией, участвующей в представлении муниципальной услуги, в том числе в электронной форме.</w:t>
      </w:r>
    </w:p>
    <w:p w:rsidR="00737F30" w:rsidRPr="00C6592C" w:rsidRDefault="00DC65C2" w:rsidP="00737F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Уведомление об установлении публичного сервитута, </w:t>
      </w:r>
      <w:r w:rsidR="00737F30" w:rsidRPr="00C6592C">
        <w:rPr>
          <w:rFonts w:ascii="Times New Roman" w:hAnsi="Times New Roman" w:cs="Times New Roman"/>
          <w:sz w:val="28"/>
          <w:szCs w:val="28"/>
        </w:rPr>
        <w:t>представленное заявителем лично либо его представителем, регистрируется уполномоченным органом  в течение 1 рабочего дня,  с даты  поступления такого уведомления.</w:t>
      </w:r>
    </w:p>
    <w:p w:rsidR="00737F30" w:rsidRPr="00C6592C" w:rsidRDefault="00895482" w:rsidP="00737F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737F30" w:rsidRPr="00C6592C">
        <w:rPr>
          <w:rFonts w:ascii="Times New Roman" w:hAnsi="Times New Roman" w:cs="Times New Roman"/>
          <w:sz w:val="28"/>
          <w:szCs w:val="28"/>
        </w:rPr>
        <w:t xml:space="preserve">ведомление, представленное заявителем либо его представителем через </w:t>
      </w:r>
      <w:r w:rsidR="00737F30" w:rsidRPr="00C6592C">
        <w:rPr>
          <w:rFonts w:ascii="Times New Roman" w:hAnsi="Times New Roman" w:cs="Times New Roman"/>
          <w:sz w:val="28"/>
          <w:szCs w:val="28"/>
        </w:rPr>
        <w:lastRenderedPageBreak/>
        <w:t>МФЦ регистрируется уполномоченным органом в день поступления от МФЦ.</w:t>
      </w:r>
    </w:p>
    <w:p w:rsidR="00737F30" w:rsidRPr="00C6592C" w:rsidRDefault="00895482" w:rsidP="00737F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C6592C">
        <w:rPr>
          <w:rFonts w:ascii="Times New Roman" w:hAnsi="Times New Roman" w:cs="Times New Roman"/>
          <w:sz w:val="28"/>
          <w:szCs w:val="28"/>
        </w:rPr>
        <w:t>ведомление,</w:t>
      </w:r>
      <w:r w:rsidR="00737F30" w:rsidRPr="00C6592C">
        <w:rPr>
          <w:rFonts w:ascii="Times New Roman" w:hAnsi="Times New Roman" w:cs="Times New Roman"/>
          <w:sz w:val="28"/>
          <w:szCs w:val="28"/>
        </w:rPr>
        <w:t xml:space="preserve">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737F30" w:rsidRDefault="00895482" w:rsidP="00737F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C6592C">
        <w:rPr>
          <w:rFonts w:ascii="Times New Roman" w:hAnsi="Times New Roman" w:cs="Times New Roman"/>
          <w:sz w:val="28"/>
          <w:szCs w:val="28"/>
        </w:rPr>
        <w:t>ведомление,</w:t>
      </w:r>
      <w:r w:rsidR="00737F30" w:rsidRPr="00C6592C">
        <w:rPr>
          <w:rFonts w:ascii="Times New Roman" w:hAnsi="Times New Roman" w:cs="Times New Roman"/>
          <w:sz w:val="28"/>
          <w:szCs w:val="28"/>
        </w:rPr>
        <w:t xml:space="preserve"> поступившее в нерабочее время, регистрируется в первый рабочий день.</w:t>
      </w:r>
    </w:p>
    <w:p w:rsidR="001C5DDB" w:rsidRPr="001C5DDB" w:rsidRDefault="001C5DDB" w:rsidP="001C5DDB">
      <w:pPr>
        <w:spacing w:line="20" w:lineRule="atLeast"/>
        <w:ind w:firstLine="709"/>
        <w:jc w:val="both"/>
        <w:rPr>
          <w:sz w:val="28"/>
          <w:szCs w:val="28"/>
        </w:rPr>
      </w:pPr>
      <w:r w:rsidRPr="001C5DDB">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5DDB" w:rsidRPr="001C5DDB" w:rsidRDefault="001C5DDB" w:rsidP="001C5DDB">
      <w:pPr>
        <w:ind w:firstLine="709"/>
        <w:jc w:val="both"/>
        <w:rPr>
          <w:rFonts w:eastAsia="Calibri"/>
          <w:sz w:val="28"/>
          <w:szCs w:val="28"/>
        </w:rPr>
      </w:pPr>
      <w:r w:rsidRPr="001C5DDB">
        <w:rPr>
          <w:rFonts w:eastAsia="Calibri"/>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C5DDB" w:rsidRPr="001C5DDB" w:rsidRDefault="001C5DDB" w:rsidP="001C5DDB">
      <w:pPr>
        <w:ind w:firstLine="709"/>
        <w:jc w:val="both"/>
        <w:rPr>
          <w:rFonts w:eastAsia="Calibri"/>
          <w:sz w:val="28"/>
          <w:szCs w:val="28"/>
        </w:rPr>
      </w:pPr>
      <w:r w:rsidRPr="001C5DDB">
        <w:rPr>
          <w:rFonts w:eastAsia="Calibri"/>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C5DDB" w:rsidRPr="001C5DDB" w:rsidRDefault="001C5DDB" w:rsidP="001C5DDB">
      <w:pPr>
        <w:ind w:firstLine="540"/>
        <w:jc w:val="both"/>
        <w:rPr>
          <w:rFonts w:eastAsia="Calibri"/>
          <w:bCs/>
          <w:sz w:val="28"/>
          <w:szCs w:val="28"/>
        </w:rPr>
      </w:pPr>
      <w:r w:rsidRPr="001C5DDB">
        <w:rPr>
          <w:rFonts w:eastAsia="Calibri"/>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1C5DDB" w:rsidRPr="001C5DDB" w:rsidRDefault="001C5DDB" w:rsidP="001C5DDB">
      <w:pPr>
        <w:ind w:firstLine="540"/>
        <w:jc w:val="both"/>
        <w:rPr>
          <w:sz w:val="28"/>
          <w:szCs w:val="28"/>
        </w:rPr>
      </w:pPr>
      <w:r w:rsidRPr="001C5DDB">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C5DDB" w:rsidRPr="001C5DDB" w:rsidRDefault="001C5DDB" w:rsidP="001C5DDB">
      <w:pPr>
        <w:ind w:firstLine="540"/>
        <w:jc w:val="both"/>
        <w:rPr>
          <w:sz w:val="28"/>
          <w:szCs w:val="28"/>
        </w:rPr>
      </w:pPr>
      <w:r w:rsidRPr="001C5DDB">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1C5DDB" w:rsidRPr="001C5DDB" w:rsidRDefault="001C5DDB" w:rsidP="001C5DDB">
      <w:pPr>
        <w:ind w:firstLine="540"/>
        <w:jc w:val="both"/>
        <w:rPr>
          <w:sz w:val="28"/>
          <w:szCs w:val="28"/>
        </w:rPr>
      </w:pPr>
      <w:r w:rsidRPr="001C5DDB">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w:t>
      </w:r>
      <w:r w:rsidRPr="001C5DDB">
        <w:rPr>
          <w:sz w:val="28"/>
          <w:szCs w:val="28"/>
        </w:rPr>
        <w:lastRenderedPageBreak/>
        <w:t>законодательства, регулирующего предоставление муниципальной услуги, и справочных сведений.</w:t>
      </w:r>
    </w:p>
    <w:p w:rsidR="001C5DDB" w:rsidRPr="001C5DDB" w:rsidRDefault="001C5DDB" w:rsidP="001C5DDB">
      <w:pPr>
        <w:ind w:firstLine="540"/>
        <w:jc w:val="both"/>
        <w:rPr>
          <w:rFonts w:eastAsia="Calibri"/>
          <w:bCs/>
          <w:sz w:val="28"/>
          <w:szCs w:val="28"/>
        </w:rPr>
      </w:pPr>
      <w:r w:rsidRPr="001C5DDB">
        <w:rPr>
          <w:rFonts w:eastAsia="Calibri"/>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1C5DDB" w:rsidRPr="001C5DDB" w:rsidRDefault="001C5DDB" w:rsidP="001C5DDB">
      <w:pPr>
        <w:ind w:firstLine="540"/>
        <w:jc w:val="both"/>
        <w:rPr>
          <w:sz w:val="28"/>
          <w:szCs w:val="28"/>
        </w:rPr>
      </w:pPr>
      <w:r>
        <w:rPr>
          <w:sz w:val="28"/>
          <w:szCs w:val="28"/>
        </w:rPr>
        <w:t>2.15</w:t>
      </w:r>
      <w:r w:rsidRPr="001C5DDB">
        <w:rPr>
          <w:sz w:val="28"/>
          <w:szCs w:val="28"/>
        </w:rPr>
        <w:t xml:space="preserve">.1.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1C5DDB">
        <w:rPr>
          <w:color w:val="000000"/>
          <w:sz w:val="28"/>
          <w:szCs w:val="28"/>
        </w:rPr>
        <w:t xml:space="preserve">приказом Минстроя России от 14.11.2016 № 798/пр </w:t>
      </w:r>
      <w:r w:rsidR="00754E14">
        <w:rPr>
          <w:color w:val="000000"/>
          <w:sz w:val="28"/>
          <w:szCs w:val="28"/>
        </w:rPr>
        <w:t xml:space="preserve">                       </w:t>
      </w:r>
      <w:r w:rsidRPr="001C5DDB">
        <w:rPr>
          <w:color w:val="000000"/>
          <w:sz w:val="28"/>
          <w:szCs w:val="28"/>
        </w:rPr>
        <w:t>«Об утверждении СП 59.13330 «СНиП 35-01-2001 Доступность зданий и сооружений для маломобильных групп населения»».</w:t>
      </w:r>
    </w:p>
    <w:p w:rsidR="001C5DDB" w:rsidRPr="001C5DDB" w:rsidRDefault="001C5DDB" w:rsidP="001C5DDB">
      <w:pPr>
        <w:ind w:firstLine="540"/>
        <w:jc w:val="both"/>
        <w:rPr>
          <w:sz w:val="28"/>
          <w:szCs w:val="28"/>
        </w:rPr>
      </w:pPr>
      <w:r w:rsidRPr="001C5DDB">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C5DDB" w:rsidRPr="001C5DDB" w:rsidRDefault="001C5DDB" w:rsidP="001C5DDB">
      <w:pPr>
        <w:ind w:firstLine="540"/>
        <w:jc w:val="both"/>
        <w:rPr>
          <w:sz w:val="28"/>
          <w:szCs w:val="28"/>
        </w:rPr>
      </w:pPr>
      <w:r w:rsidRPr="001C5DDB">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C5DDB" w:rsidRPr="001C5DDB" w:rsidRDefault="001C5DDB" w:rsidP="00754E14">
      <w:pPr>
        <w:ind w:firstLine="540"/>
        <w:jc w:val="both"/>
        <w:rPr>
          <w:sz w:val="28"/>
          <w:szCs w:val="28"/>
        </w:rPr>
      </w:pPr>
      <w:r w:rsidRPr="001C5DDB">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1C5DDB" w:rsidRPr="001C5DDB" w:rsidRDefault="001C5DDB" w:rsidP="001C5DDB">
      <w:pPr>
        <w:ind w:firstLine="540"/>
        <w:jc w:val="both"/>
        <w:rPr>
          <w:sz w:val="28"/>
          <w:szCs w:val="28"/>
        </w:rPr>
      </w:pPr>
      <w:r w:rsidRPr="001C5DDB">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C5DDB" w:rsidRPr="001C5DDB" w:rsidRDefault="001C5DDB" w:rsidP="001C5DDB">
      <w:pPr>
        <w:ind w:firstLine="540"/>
        <w:jc w:val="both"/>
        <w:rPr>
          <w:sz w:val="28"/>
          <w:szCs w:val="28"/>
        </w:rPr>
      </w:pPr>
      <w:r w:rsidRPr="001C5DDB">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C5DDB" w:rsidRPr="001C5DDB" w:rsidRDefault="001C5DDB" w:rsidP="001C5DDB">
      <w:pPr>
        <w:ind w:firstLine="540"/>
        <w:jc w:val="both"/>
        <w:rPr>
          <w:sz w:val="28"/>
          <w:szCs w:val="28"/>
        </w:rPr>
      </w:pPr>
      <w:r w:rsidRPr="001C5DDB">
        <w:rPr>
          <w:sz w:val="28"/>
          <w:szCs w:val="28"/>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C5DDB" w:rsidRPr="001C5DDB" w:rsidRDefault="001C5DDB" w:rsidP="001C5DDB">
      <w:pPr>
        <w:ind w:firstLine="540"/>
        <w:jc w:val="both"/>
        <w:rPr>
          <w:sz w:val="28"/>
          <w:szCs w:val="28"/>
        </w:rPr>
      </w:pPr>
      <w:r w:rsidRPr="001C5DDB">
        <w:rPr>
          <w:sz w:val="28"/>
          <w:szCs w:val="28"/>
        </w:rPr>
        <w:t>При обращении граждан с недостатками зрения работники уполномоченного органа предпринимают следующие действия:</w:t>
      </w:r>
    </w:p>
    <w:p w:rsidR="001C5DDB" w:rsidRPr="001C5DDB" w:rsidRDefault="001C5DDB" w:rsidP="001C5DDB">
      <w:pPr>
        <w:ind w:firstLine="540"/>
        <w:jc w:val="both"/>
        <w:rPr>
          <w:sz w:val="28"/>
          <w:szCs w:val="28"/>
        </w:rPr>
      </w:pPr>
      <w:r w:rsidRPr="001C5DD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C5DDB" w:rsidRPr="001C5DDB" w:rsidRDefault="001C5DDB" w:rsidP="001C5DDB">
      <w:pPr>
        <w:ind w:firstLine="540"/>
        <w:jc w:val="both"/>
        <w:rPr>
          <w:sz w:val="28"/>
          <w:szCs w:val="28"/>
        </w:rPr>
      </w:pPr>
      <w:r w:rsidRPr="001C5DDB">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w:t>
      </w:r>
      <w:r w:rsidRPr="001C5DDB">
        <w:rPr>
          <w:sz w:val="28"/>
          <w:szCs w:val="28"/>
        </w:rPr>
        <w:lastRenderedPageBreak/>
        <w:t>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C5DDB" w:rsidRPr="001C5DDB" w:rsidRDefault="001C5DDB" w:rsidP="001C5DDB">
      <w:pPr>
        <w:ind w:firstLine="540"/>
        <w:jc w:val="both"/>
        <w:rPr>
          <w:sz w:val="28"/>
          <w:szCs w:val="28"/>
        </w:rPr>
      </w:pPr>
      <w:r w:rsidRPr="001C5DDB">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1C5DDB" w:rsidRPr="001C5DDB" w:rsidRDefault="001C5DDB" w:rsidP="001C5DDB">
      <w:pPr>
        <w:ind w:firstLine="540"/>
        <w:jc w:val="both"/>
        <w:rPr>
          <w:sz w:val="28"/>
          <w:szCs w:val="28"/>
        </w:rPr>
      </w:pPr>
      <w:r w:rsidRPr="001C5DDB">
        <w:rPr>
          <w:sz w:val="28"/>
          <w:szCs w:val="28"/>
        </w:rPr>
        <w:t>При обращении гражданина с дефектами слуха работники уполномоченного органа предпринимают следующие действия:</w:t>
      </w:r>
    </w:p>
    <w:p w:rsidR="001C5DDB" w:rsidRPr="001C5DDB" w:rsidRDefault="001C5DDB" w:rsidP="001C5DDB">
      <w:pPr>
        <w:ind w:firstLine="540"/>
        <w:jc w:val="both"/>
        <w:rPr>
          <w:sz w:val="28"/>
          <w:szCs w:val="28"/>
        </w:rPr>
      </w:pPr>
      <w:r w:rsidRPr="001C5DDB">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1C5DDB" w:rsidRPr="001C5DDB" w:rsidRDefault="001C5DDB" w:rsidP="00754E14">
      <w:pPr>
        <w:ind w:firstLine="540"/>
        <w:jc w:val="both"/>
        <w:rPr>
          <w:sz w:val="28"/>
          <w:szCs w:val="28"/>
        </w:rPr>
      </w:pPr>
      <w:r w:rsidRPr="001C5DDB">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C5DDB" w:rsidRPr="001C5DDB" w:rsidRDefault="001C5DDB" w:rsidP="001C5DDB">
      <w:pPr>
        <w:ind w:firstLine="540"/>
        <w:jc w:val="both"/>
        <w:rPr>
          <w:rFonts w:eastAsia="Calibri"/>
          <w:sz w:val="28"/>
          <w:szCs w:val="28"/>
        </w:rPr>
      </w:pPr>
      <w:r>
        <w:rPr>
          <w:rFonts w:eastAsia="Calibri"/>
          <w:sz w:val="28"/>
          <w:szCs w:val="28"/>
        </w:rPr>
        <w:t>2.15</w:t>
      </w:r>
      <w:r w:rsidRPr="001C5DDB">
        <w:rPr>
          <w:rFonts w:eastAsia="Calibri"/>
          <w:sz w:val="28"/>
          <w:szCs w:val="28"/>
        </w:rPr>
        <w:t xml:space="preserve">.2.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sidRPr="001C5DDB">
        <w:rPr>
          <w:rFonts w:eastAsia="Calibri"/>
          <w:sz w:val="28"/>
          <w:szCs w:val="28"/>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1C5DDB" w:rsidRPr="001C5DDB" w:rsidRDefault="001C5DDB" w:rsidP="001C5DDB">
      <w:pPr>
        <w:ind w:firstLine="540"/>
        <w:jc w:val="both"/>
        <w:rPr>
          <w:sz w:val="28"/>
          <w:szCs w:val="28"/>
        </w:rPr>
      </w:pPr>
      <w:r w:rsidRPr="001C5DDB">
        <w:rPr>
          <w:sz w:val="28"/>
          <w:szCs w:val="28"/>
        </w:rPr>
        <w:t>2.1</w:t>
      </w:r>
      <w:r>
        <w:rPr>
          <w:sz w:val="28"/>
          <w:szCs w:val="28"/>
        </w:rPr>
        <w:t>6</w:t>
      </w:r>
      <w:r w:rsidRPr="001C5DDB">
        <w:rPr>
          <w:sz w:val="28"/>
          <w:szCs w:val="28"/>
        </w:rPr>
        <w:t>. Показатели доступности и качества муниципальной услуги.</w:t>
      </w:r>
    </w:p>
    <w:p w:rsidR="001C5DDB" w:rsidRPr="001C5DDB" w:rsidRDefault="001C5DDB" w:rsidP="001C5DDB">
      <w:pPr>
        <w:ind w:firstLine="540"/>
        <w:jc w:val="both"/>
        <w:rPr>
          <w:rFonts w:eastAsia="Calibri"/>
          <w:sz w:val="28"/>
          <w:szCs w:val="28"/>
        </w:rPr>
      </w:pPr>
      <w:r>
        <w:t>2</w:t>
      </w:r>
      <w:r w:rsidRPr="001C5DDB">
        <w:rPr>
          <w:sz w:val="28"/>
          <w:szCs w:val="28"/>
        </w:rPr>
        <w:t xml:space="preserve">.16.1. </w:t>
      </w:r>
      <w:r w:rsidRPr="001C5DDB">
        <w:rPr>
          <w:rFonts w:eastAsia="Calibri"/>
          <w:sz w:val="28"/>
          <w:szCs w:val="28"/>
        </w:rPr>
        <w:t xml:space="preserve">Основными показателями доступности и качества предоставления </w:t>
      </w:r>
      <w:r w:rsidRPr="001C5DDB">
        <w:rPr>
          <w:sz w:val="28"/>
          <w:szCs w:val="28"/>
        </w:rPr>
        <w:t>муниципальной</w:t>
      </w:r>
      <w:r w:rsidRPr="001C5DDB">
        <w:rPr>
          <w:rFonts w:eastAsia="Calibri"/>
          <w:sz w:val="28"/>
          <w:szCs w:val="28"/>
        </w:rPr>
        <w:t xml:space="preserve"> услуги являются:</w:t>
      </w:r>
    </w:p>
    <w:p w:rsidR="001C5DDB" w:rsidRPr="001C5DDB" w:rsidRDefault="001C5DDB" w:rsidP="001C5DDB">
      <w:pPr>
        <w:ind w:firstLine="709"/>
        <w:jc w:val="both"/>
        <w:rPr>
          <w:rFonts w:eastAsia="Calibri"/>
          <w:sz w:val="28"/>
          <w:szCs w:val="28"/>
        </w:rPr>
      </w:pPr>
      <w:r w:rsidRPr="001C5DDB">
        <w:rPr>
          <w:rFonts w:eastAsia="Calibri"/>
          <w:sz w:val="28"/>
          <w:szCs w:val="28"/>
        </w:rPr>
        <w:t xml:space="preserve">расположенность помещений уполномоченного органа, предназначенных для предоставления </w:t>
      </w:r>
      <w:r w:rsidRPr="001C5DDB">
        <w:rPr>
          <w:sz w:val="28"/>
          <w:szCs w:val="28"/>
        </w:rPr>
        <w:t>муниципальной</w:t>
      </w:r>
      <w:r w:rsidRPr="001C5DDB">
        <w:rPr>
          <w:rFonts w:eastAsia="Calibri"/>
          <w:sz w:val="28"/>
          <w:szCs w:val="28"/>
        </w:rPr>
        <w:t xml:space="preserve"> услуги, в зоне доступности к основным транспортным магистралям;</w:t>
      </w:r>
    </w:p>
    <w:p w:rsidR="001C5DDB" w:rsidRPr="001C5DDB" w:rsidRDefault="001C5DDB" w:rsidP="001C5DDB">
      <w:pPr>
        <w:ind w:firstLine="709"/>
        <w:jc w:val="both"/>
        <w:rPr>
          <w:rFonts w:eastAsia="Calibri"/>
          <w:sz w:val="28"/>
          <w:szCs w:val="28"/>
        </w:rPr>
      </w:pPr>
      <w:r w:rsidRPr="001C5DDB">
        <w:rPr>
          <w:rFonts w:eastAsia="Calibri"/>
          <w:sz w:val="28"/>
          <w:szCs w:val="28"/>
        </w:rPr>
        <w:t xml:space="preserve">степень информированности заявителя о порядке предоставления </w:t>
      </w:r>
      <w:r w:rsidRPr="001C5DDB">
        <w:rPr>
          <w:sz w:val="28"/>
          <w:szCs w:val="28"/>
        </w:rPr>
        <w:t>муниципальной</w:t>
      </w:r>
      <w:r w:rsidRPr="001C5DDB">
        <w:rPr>
          <w:rFonts w:eastAsia="Calibri"/>
          <w:sz w:val="28"/>
          <w:szCs w:val="28"/>
        </w:rPr>
        <w:t xml:space="preserve"> услуги (доступность информации о </w:t>
      </w:r>
      <w:r w:rsidRPr="001C5DDB">
        <w:rPr>
          <w:sz w:val="28"/>
          <w:szCs w:val="28"/>
        </w:rPr>
        <w:t>муниципальной</w:t>
      </w:r>
      <w:r w:rsidRPr="001C5DDB">
        <w:rPr>
          <w:rFonts w:eastAsia="Calibri"/>
          <w:sz w:val="28"/>
          <w:szCs w:val="28"/>
        </w:rPr>
        <w:t xml:space="preserve"> услуге, возможность выбора способа получения информации);</w:t>
      </w:r>
    </w:p>
    <w:p w:rsidR="001C5DDB" w:rsidRPr="001C5DDB" w:rsidRDefault="001C5DDB" w:rsidP="001C5DDB">
      <w:pPr>
        <w:ind w:firstLine="709"/>
        <w:jc w:val="both"/>
        <w:rPr>
          <w:rFonts w:eastAsia="Calibri"/>
          <w:sz w:val="28"/>
          <w:szCs w:val="28"/>
        </w:rPr>
      </w:pPr>
      <w:r w:rsidRPr="001C5DDB">
        <w:rPr>
          <w:rFonts w:eastAsia="Calibri"/>
          <w:sz w:val="28"/>
          <w:szCs w:val="28"/>
        </w:rPr>
        <w:t xml:space="preserve">возможность выбора заявителем форм обращения за получением </w:t>
      </w:r>
      <w:r w:rsidRPr="001C5DDB">
        <w:rPr>
          <w:sz w:val="28"/>
          <w:szCs w:val="28"/>
        </w:rPr>
        <w:t>муниципальной</w:t>
      </w:r>
      <w:r w:rsidRPr="001C5DDB">
        <w:rPr>
          <w:rFonts w:eastAsia="Calibri"/>
          <w:sz w:val="28"/>
          <w:szCs w:val="28"/>
        </w:rPr>
        <w:t xml:space="preserve"> услуги;</w:t>
      </w:r>
    </w:p>
    <w:p w:rsidR="001C5DDB" w:rsidRPr="001C5DDB" w:rsidRDefault="001C5DDB" w:rsidP="001C5DDB">
      <w:pPr>
        <w:ind w:firstLine="709"/>
        <w:jc w:val="both"/>
        <w:rPr>
          <w:rFonts w:eastAsia="Calibri"/>
          <w:sz w:val="28"/>
          <w:szCs w:val="28"/>
        </w:rPr>
      </w:pPr>
      <w:r w:rsidRPr="001C5DDB">
        <w:rPr>
          <w:rFonts w:eastAsia="Calibri"/>
          <w:sz w:val="28"/>
          <w:szCs w:val="28"/>
        </w:rPr>
        <w:t xml:space="preserve">доступность обращения за предоставлением </w:t>
      </w:r>
      <w:r w:rsidRPr="001C5DDB">
        <w:rPr>
          <w:sz w:val="28"/>
          <w:szCs w:val="28"/>
        </w:rPr>
        <w:t>муниципальной</w:t>
      </w:r>
      <w:r w:rsidRPr="001C5DDB">
        <w:rPr>
          <w:rFonts w:eastAsia="Calibri"/>
          <w:sz w:val="28"/>
          <w:szCs w:val="28"/>
        </w:rPr>
        <w:t xml:space="preserve"> услуги, в том числе для лиц с ограниченными возможностями здоровья;</w:t>
      </w:r>
    </w:p>
    <w:p w:rsidR="001C5DDB" w:rsidRPr="001C5DDB" w:rsidRDefault="001C5DDB" w:rsidP="001C5DDB">
      <w:pPr>
        <w:ind w:firstLine="709"/>
        <w:jc w:val="both"/>
        <w:rPr>
          <w:rFonts w:eastAsia="Calibri"/>
          <w:sz w:val="28"/>
          <w:szCs w:val="28"/>
        </w:rPr>
      </w:pPr>
      <w:r w:rsidRPr="001C5DDB">
        <w:rPr>
          <w:rFonts w:eastAsia="Calibri"/>
          <w:sz w:val="28"/>
          <w:szCs w:val="28"/>
        </w:rPr>
        <w:t xml:space="preserve">своевременность предоставления </w:t>
      </w:r>
      <w:r w:rsidRPr="001C5DDB">
        <w:rPr>
          <w:sz w:val="28"/>
          <w:szCs w:val="28"/>
        </w:rPr>
        <w:t>муниципальной</w:t>
      </w:r>
      <w:r w:rsidRPr="001C5DDB">
        <w:rPr>
          <w:rFonts w:eastAsia="Calibri"/>
          <w:sz w:val="28"/>
          <w:szCs w:val="28"/>
        </w:rPr>
        <w:t xml:space="preserve"> услуги в соответствии со стандартом ее предоставления;</w:t>
      </w:r>
    </w:p>
    <w:p w:rsidR="001C5DDB" w:rsidRPr="001C5DDB" w:rsidRDefault="001C5DDB" w:rsidP="001C5DDB">
      <w:pPr>
        <w:ind w:firstLine="709"/>
        <w:jc w:val="both"/>
        <w:rPr>
          <w:rFonts w:eastAsia="Calibri"/>
          <w:sz w:val="28"/>
          <w:szCs w:val="28"/>
        </w:rPr>
      </w:pPr>
      <w:r w:rsidRPr="001C5DDB">
        <w:rPr>
          <w:rFonts w:eastAsia="Calibri"/>
          <w:sz w:val="28"/>
          <w:szCs w:val="28"/>
        </w:rPr>
        <w:t xml:space="preserve">соблюдение сроков предоставления </w:t>
      </w:r>
      <w:r w:rsidRPr="001C5DDB">
        <w:rPr>
          <w:sz w:val="28"/>
          <w:szCs w:val="28"/>
        </w:rPr>
        <w:t>муниципальной</w:t>
      </w:r>
      <w:r w:rsidRPr="001C5DDB">
        <w:rPr>
          <w:rFonts w:eastAsia="Calibri"/>
          <w:sz w:val="28"/>
          <w:szCs w:val="28"/>
        </w:rPr>
        <w:t xml:space="preserve"> услуги и сроков выполнения административных процедур при предоставлении </w:t>
      </w:r>
      <w:r w:rsidRPr="001C5DDB">
        <w:rPr>
          <w:sz w:val="28"/>
          <w:szCs w:val="28"/>
        </w:rPr>
        <w:t>муниципальной</w:t>
      </w:r>
      <w:r w:rsidRPr="001C5DDB">
        <w:rPr>
          <w:rFonts w:eastAsia="Calibri"/>
          <w:sz w:val="28"/>
          <w:szCs w:val="28"/>
        </w:rPr>
        <w:t xml:space="preserve"> услуги;</w:t>
      </w:r>
    </w:p>
    <w:p w:rsidR="001C5DDB" w:rsidRPr="001C5DDB" w:rsidRDefault="001C5DDB" w:rsidP="001C5DDB">
      <w:pPr>
        <w:ind w:firstLine="709"/>
        <w:jc w:val="both"/>
        <w:rPr>
          <w:rFonts w:eastAsia="Calibri"/>
          <w:sz w:val="28"/>
          <w:szCs w:val="28"/>
        </w:rPr>
      </w:pPr>
      <w:r w:rsidRPr="001C5DDB">
        <w:rPr>
          <w:rFonts w:eastAsia="Calibri"/>
          <w:sz w:val="28"/>
          <w:szCs w:val="28"/>
        </w:rPr>
        <w:lastRenderedPageBreak/>
        <w:t xml:space="preserve">возможность получения информации о ходе предоставления </w:t>
      </w:r>
      <w:r w:rsidRPr="001C5DDB">
        <w:rPr>
          <w:sz w:val="28"/>
          <w:szCs w:val="28"/>
        </w:rPr>
        <w:t>муниципальной</w:t>
      </w:r>
      <w:r w:rsidRPr="001C5DDB">
        <w:rPr>
          <w:rFonts w:eastAsia="Calibri"/>
          <w:sz w:val="28"/>
          <w:szCs w:val="28"/>
        </w:rPr>
        <w:t xml:space="preserve"> услуги;</w:t>
      </w:r>
    </w:p>
    <w:p w:rsidR="001C5DDB" w:rsidRPr="001C5DDB" w:rsidRDefault="001C5DDB" w:rsidP="001C5DDB">
      <w:pPr>
        <w:ind w:firstLine="709"/>
        <w:jc w:val="both"/>
        <w:rPr>
          <w:rFonts w:eastAsia="Calibri"/>
          <w:sz w:val="28"/>
          <w:szCs w:val="28"/>
        </w:rPr>
      </w:pPr>
      <w:r w:rsidRPr="001C5DDB">
        <w:rPr>
          <w:rFonts w:eastAsia="Calibri"/>
          <w:sz w:val="28"/>
          <w:szCs w:val="28"/>
        </w:rPr>
        <w:t xml:space="preserve">отсутствие обоснованных жалоб со стороны заявителя по результатам предоставления </w:t>
      </w:r>
      <w:r w:rsidRPr="001C5DDB">
        <w:rPr>
          <w:sz w:val="28"/>
          <w:szCs w:val="28"/>
        </w:rPr>
        <w:t>муниципальной</w:t>
      </w:r>
      <w:r w:rsidRPr="001C5DDB">
        <w:rPr>
          <w:rFonts w:eastAsia="Calibri"/>
          <w:sz w:val="28"/>
          <w:szCs w:val="28"/>
        </w:rPr>
        <w:t xml:space="preserve"> услуги;</w:t>
      </w:r>
    </w:p>
    <w:p w:rsidR="001C5DDB" w:rsidRPr="001C5DDB" w:rsidRDefault="001C5DDB" w:rsidP="001C5DDB">
      <w:pPr>
        <w:ind w:firstLine="709"/>
        <w:jc w:val="both"/>
        <w:rPr>
          <w:rFonts w:eastAsia="Calibri"/>
          <w:sz w:val="28"/>
          <w:szCs w:val="28"/>
        </w:rPr>
      </w:pPr>
      <w:r w:rsidRPr="001C5DDB">
        <w:rPr>
          <w:rFonts w:eastAsia="Calibri"/>
          <w:sz w:val="28"/>
          <w:szCs w:val="28"/>
        </w:rPr>
        <w:t xml:space="preserve">открытый доступ для заявителей к информации о порядке и сроках предоставления </w:t>
      </w:r>
      <w:r w:rsidRPr="001C5DDB">
        <w:rPr>
          <w:sz w:val="28"/>
          <w:szCs w:val="28"/>
        </w:rPr>
        <w:t>муниципальной</w:t>
      </w:r>
      <w:r w:rsidRPr="001C5DDB">
        <w:rPr>
          <w:rFonts w:eastAsia="Calibri"/>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C5DDB" w:rsidRPr="001C5DDB" w:rsidRDefault="001C5DDB" w:rsidP="001C5DDB">
      <w:pPr>
        <w:ind w:firstLine="709"/>
        <w:jc w:val="both"/>
        <w:rPr>
          <w:rFonts w:eastAsia="Calibri"/>
          <w:sz w:val="28"/>
          <w:szCs w:val="28"/>
        </w:rPr>
      </w:pPr>
      <w:r w:rsidRPr="001C5DDB">
        <w:rPr>
          <w:rFonts w:eastAsia="Calibri"/>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C5DDB" w:rsidRPr="001C5DDB" w:rsidRDefault="001C5DDB" w:rsidP="001C5DDB">
      <w:pPr>
        <w:ind w:firstLine="709"/>
        <w:jc w:val="both"/>
        <w:rPr>
          <w:rFonts w:eastAsia="Calibri"/>
          <w:sz w:val="28"/>
          <w:szCs w:val="28"/>
        </w:rPr>
      </w:pPr>
      <w:r w:rsidRPr="001C5DDB">
        <w:rPr>
          <w:rFonts w:eastAsia="Calibri"/>
          <w:sz w:val="28"/>
          <w:szCs w:val="28"/>
        </w:rPr>
        <w:t>2.1</w:t>
      </w:r>
      <w:r>
        <w:rPr>
          <w:rFonts w:eastAsia="Calibri"/>
          <w:sz w:val="28"/>
          <w:szCs w:val="28"/>
        </w:rPr>
        <w:t>6</w:t>
      </w:r>
      <w:r w:rsidRPr="001C5DDB">
        <w:rPr>
          <w:rFonts w:eastAsia="Calibri"/>
          <w:sz w:val="28"/>
          <w:szCs w:val="28"/>
        </w:rPr>
        <w:t xml:space="preserve">.2. Уполномоченными органами обеспечивается создание инвалидам и иным маломобильным группам населения следующих условий доступности </w:t>
      </w:r>
      <w:r w:rsidRPr="001C5DDB">
        <w:rPr>
          <w:sz w:val="28"/>
          <w:szCs w:val="28"/>
        </w:rPr>
        <w:t>муниципальной</w:t>
      </w:r>
      <w:r w:rsidRPr="001C5DDB">
        <w:rPr>
          <w:rFonts w:eastAsia="Calibri"/>
          <w:sz w:val="28"/>
          <w:szCs w:val="28"/>
        </w:rPr>
        <w:t xml:space="preserve"> услуги в соответствии с требованиями, установленными законодательными и иными нормативными правовыми актами:</w:t>
      </w:r>
    </w:p>
    <w:p w:rsidR="001C5DDB" w:rsidRPr="001C5DDB" w:rsidRDefault="001C5DDB" w:rsidP="001C5DDB">
      <w:pPr>
        <w:ind w:firstLine="709"/>
        <w:jc w:val="both"/>
        <w:rPr>
          <w:rFonts w:eastAsia="Calibri"/>
          <w:sz w:val="28"/>
          <w:szCs w:val="28"/>
        </w:rPr>
      </w:pPr>
      <w:r w:rsidRPr="001C5DDB">
        <w:rPr>
          <w:rFonts w:eastAsia="Calibri"/>
          <w:sz w:val="28"/>
          <w:szCs w:val="28"/>
        </w:rPr>
        <w:t xml:space="preserve">оказание инвалидам помощи, необходимой для получения в доступной для них форме информации о правилах предоставления </w:t>
      </w:r>
      <w:r w:rsidRPr="001C5DDB">
        <w:rPr>
          <w:sz w:val="28"/>
          <w:szCs w:val="28"/>
        </w:rPr>
        <w:t>муниципальной</w:t>
      </w:r>
      <w:r w:rsidRPr="001C5DDB">
        <w:rPr>
          <w:rFonts w:eastAsia="Calibri"/>
          <w:sz w:val="28"/>
          <w:szCs w:val="28"/>
        </w:rPr>
        <w:t xml:space="preserve"> услуги, в том числе об оформлении необходимых для получения </w:t>
      </w:r>
      <w:r w:rsidRPr="001C5DDB">
        <w:rPr>
          <w:sz w:val="28"/>
          <w:szCs w:val="28"/>
        </w:rPr>
        <w:t>муниципальной</w:t>
      </w:r>
      <w:r w:rsidRPr="001C5DDB">
        <w:rPr>
          <w:rFonts w:eastAsia="Calibri"/>
          <w:sz w:val="28"/>
          <w:szCs w:val="28"/>
        </w:rPr>
        <w:t xml:space="preserve"> услуги документов, о совершении ими других необходимых для получения </w:t>
      </w:r>
      <w:r w:rsidRPr="001C5DDB">
        <w:rPr>
          <w:sz w:val="28"/>
          <w:szCs w:val="28"/>
        </w:rPr>
        <w:t>муниципальной</w:t>
      </w:r>
      <w:r w:rsidRPr="001C5DDB">
        <w:rPr>
          <w:rFonts w:eastAsia="Calibri"/>
          <w:sz w:val="28"/>
          <w:szCs w:val="28"/>
        </w:rPr>
        <w:t xml:space="preserve"> услуги действий;</w:t>
      </w:r>
    </w:p>
    <w:p w:rsidR="001C5DDB" w:rsidRPr="001C5DDB" w:rsidRDefault="001C5DDB" w:rsidP="001C5DDB">
      <w:pPr>
        <w:ind w:firstLine="709"/>
        <w:jc w:val="both"/>
        <w:rPr>
          <w:rFonts w:eastAsia="Calibri"/>
          <w:sz w:val="28"/>
          <w:szCs w:val="28"/>
        </w:rPr>
      </w:pPr>
      <w:r w:rsidRPr="001C5DDB">
        <w:rPr>
          <w:rFonts w:eastAsia="Calibri"/>
          <w:sz w:val="28"/>
          <w:szCs w:val="28"/>
        </w:rPr>
        <w:t xml:space="preserve">предоставление </w:t>
      </w:r>
      <w:r w:rsidRPr="001C5DDB">
        <w:rPr>
          <w:sz w:val="28"/>
          <w:szCs w:val="28"/>
        </w:rPr>
        <w:t>муниципальной</w:t>
      </w:r>
      <w:r w:rsidRPr="001C5DDB">
        <w:rPr>
          <w:rFonts w:eastAsia="Calibri"/>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1C5DDB" w:rsidRPr="001C5DDB" w:rsidRDefault="001C5DDB" w:rsidP="001C5DDB">
      <w:pPr>
        <w:ind w:firstLine="709"/>
        <w:jc w:val="both"/>
        <w:rPr>
          <w:rFonts w:eastAsia="Calibri"/>
          <w:sz w:val="28"/>
          <w:szCs w:val="28"/>
        </w:rPr>
      </w:pPr>
      <w:r w:rsidRPr="001C5DDB">
        <w:rPr>
          <w:rFonts w:eastAsia="Calibri"/>
          <w:sz w:val="28"/>
          <w:szCs w:val="28"/>
        </w:rPr>
        <w:t xml:space="preserve">оказание помощи инвалидам в преодолении барьеров, мешающих получению </w:t>
      </w:r>
      <w:r w:rsidRPr="001C5DDB">
        <w:rPr>
          <w:sz w:val="28"/>
          <w:szCs w:val="28"/>
        </w:rPr>
        <w:t>муниципальной</w:t>
      </w:r>
      <w:r w:rsidRPr="001C5DDB">
        <w:rPr>
          <w:rFonts w:eastAsia="Calibri"/>
          <w:sz w:val="28"/>
          <w:szCs w:val="28"/>
        </w:rPr>
        <w:t xml:space="preserve"> услуги наравне с другими лицами.</w:t>
      </w:r>
    </w:p>
    <w:p w:rsidR="001C5DDB" w:rsidRPr="001C5DDB" w:rsidRDefault="001C5DDB" w:rsidP="001C5DDB">
      <w:pPr>
        <w:ind w:firstLine="709"/>
        <w:jc w:val="both"/>
        <w:rPr>
          <w:rFonts w:eastAsia="Calibri"/>
          <w:sz w:val="28"/>
          <w:szCs w:val="28"/>
        </w:rPr>
      </w:pPr>
      <w:r w:rsidRPr="001C5DDB">
        <w:rPr>
          <w:rFonts w:eastAsia="Calibri"/>
          <w:sz w:val="28"/>
          <w:szCs w:val="28"/>
        </w:rPr>
        <w:t>2.1</w:t>
      </w:r>
      <w:r>
        <w:rPr>
          <w:rFonts w:eastAsia="Calibri"/>
          <w:sz w:val="28"/>
          <w:szCs w:val="28"/>
        </w:rPr>
        <w:t>6</w:t>
      </w:r>
      <w:r w:rsidRPr="001C5DDB">
        <w:rPr>
          <w:rFonts w:eastAsia="Calibri"/>
          <w:sz w:val="28"/>
          <w:szCs w:val="28"/>
        </w:rPr>
        <w:t xml:space="preserve">.3. </w:t>
      </w:r>
      <w:r w:rsidRPr="001C5DDB">
        <w:rPr>
          <w:sz w:val="28"/>
          <w:szCs w:val="28"/>
        </w:rPr>
        <w:t>При предоставлении муниципальной услуги в</w:t>
      </w:r>
      <w:r w:rsidRPr="001C5DDB">
        <w:rPr>
          <w:rFonts w:eastAsia="Calibri"/>
          <w:sz w:val="28"/>
          <w:szCs w:val="28"/>
        </w:rPr>
        <w:t>заимодействие заявителя со специалистом уполномоченного органа осуществляется при личном обращении заявителя:</w:t>
      </w:r>
    </w:p>
    <w:p w:rsidR="001C5DDB" w:rsidRPr="001C5DDB" w:rsidRDefault="001C5DDB" w:rsidP="001C5DDB">
      <w:pPr>
        <w:ind w:firstLine="709"/>
        <w:jc w:val="both"/>
        <w:rPr>
          <w:rFonts w:eastAsia="Calibri"/>
          <w:sz w:val="28"/>
          <w:szCs w:val="28"/>
        </w:rPr>
      </w:pPr>
      <w:r w:rsidRPr="001C5DDB">
        <w:rPr>
          <w:rFonts w:eastAsia="Calibri"/>
          <w:sz w:val="28"/>
          <w:szCs w:val="28"/>
        </w:rPr>
        <w:t xml:space="preserve">для получения информации по вопросам предоставления </w:t>
      </w:r>
      <w:r w:rsidRPr="001C5DDB">
        <w:rPr>
          <w:sz w:val="28"/>
          <w:szCs w:val="28"/>
        </w:rPr>
        <w:t>муниципальной</w:t>
      </w:r>
      <w:r w:rsidRPr="001C5DDB">
        <w:rPr>
          <w:rFonts w:eastAsia="Calibri"/>
          <w:sz w:val="28"/>
          <w:szCs w:val="28"/>
        </w:rPr>
        <w:t xml:space="preserve"> услуги;</w:t>
      </w:r>
    </w:p>
    <w:p w:rsidR="001C5DDB" w:rsidRPr="001C5DDB" w:rsidRDefault="001C5DDB" w:rsidP="001C5DDB">
      <w:pPr>
        <w:ind w:firstLine="709"/>
        <w:jc w:val="both"/>
        <w:rPr>
          <w:rFonts w:eastAsia="Calibri"/>
          <w:sz w:val="28"/>
          <w:szCs w:val="28"/>
        </w:rPr>
      </w:pPr>
      <w:r w:rsidRPr="001C5DDB">
        <w:rPr>
          <w:rFonts w:eastAsia="Calibri"/>
          <w:sz w:val="28"/>
          <w:szCs w:val="28"/>
        </w:rPr>
        <w:t>для подачи заявления и документов;</w:t>
      </w:r>
    </w:p>
    <w:p w:rsidR="001C5DDB" w:rsidRPr="001C5DDB" w:rsidRDefault="001C5DDB" w:rsidP="001C5DDB">
      <w:pPr>
        <w:ind w:firstLine="709"/>
        <w:jc w:val="both"/>
        <w:rPr>
          <w:rFonts w:eastAsia="Calibri"/>
          <w:sz w:val="28"/>
          <w:szCs w:val="28"/>
        </w:rPr>
      </w:pPr>
      <w:r w:rsidRPr="001C5DDB">
        <w:rPr>
          <w:rFonts w:eastAsia="Calibri"/>
          <w:sz w:val="28"/>
          <w:szCs w:val="28"/>
        </w:rPr>
        <w:t xml:space="preserve">для получения информации о ходе предоставления </w:t>
      </w:r>
      <w:r w:rsidRPr="001C5DDB">
        <w:rPr>
          <w:sz w:val="28"/>
          <w:szCs w:val="28"/>
        </w:rPr>
        <w:t>муниципальной</w:t>
      </w:r>
      <w:r w:rsidRPr="001C5DDB">
        <w:rPr>
          <w:rFonts w:eastAsia="Calibri"/>
          <w:sz w:val="28"/>
          <w:szCs w:val="28"/>
        </w:rPr>
        <w:t xml:space="preserve"> услуги;</w:t>
      </w:r>
    </w:p>
    <w:p w:rsidR="001C5DDB" w:rsidRPr="001C5DDB" w:rsidRDefault="001C5DDB" w:rsidP="001C5DDB">
      <w:pPr>
        <w:ind w:firstLine="709"/>
        <w:jc w:val="both"/>
        <w:rPr>
          <w:rFonts w:eastAsia="Calibri"/>
          <w:sz w:val="28"/>
          <w:szCs w:val="28"/>
        </w:rPr>
      </w:pPr>
      <w:r w:rsidRPr="001C5DDB">
        <w:rPr>
          <w:rFonts w:eastAsia="Calibri"/>
          <w:sz w:val="28"/>
          <w:szCs w:val="28"/>
        </w:rPr>
        <w:t xml:space="preserve">для получения результата предоставления </w:t>
      </w:r>
      <w:r w:rsidRPr="001C5DDB">
        <w:rPr>
          <w:sz w:val="28"/>
          <w:szCs w:val="28"/>
        </w:rPr>
        <w:t>муниципальной</w:t>
      </w:r>
      <w:r w:rsidRPr="001C5DDB">
        <w:rPr>
          <w:rFonts w:eastAsia="Calibri"/>
          <w:sz w:val="28"/>
          <w:szCs w:val="28"/>
        </w:rPr>
        <w:t xml:space="preserve"> услуги.</w:t>
      </w:r>
    </w:p>
    <w:p w:rsidR="001C5DDB" w:rsidRPr="001C5DDB" w:rsidRDefault="001C5DDB" w:rsidP="001C5DDB">
      <w:pPr>
        <w:ind w:firstLine="709"/>
        <w:jc w:val="both"/>
        <w:rPr>
          <w:rFonts w:eastAsia="Calibri"/>
          <w:sz w:val="28"/>
          <w:szCs w:val="28"/>
        </w:rPr>
      </w:pPr>
      <w:r w:rsidRPr="001C5DDB">
        <w:rPr>
          <w:rFonts w:eastAsia="Calibri"/>
          <w:sz w:val="28"/>
          <w:szCs w:val="28"/>
        </w:rPr>
        <w:t>Продолжительность взаимодействия заявителя со специалистом уполномоченного органа не может превышать 15 минут.</w:t>
      </w:r>
    </w:p>
    <w:p w:rsidR="001C5DDB" w:rsidRPr="001C5DDB" w:rsidRDefault="001C5DDB" w:rsidP="001C5DDB">
      <w:pPr>
        <w:ind w:firstLine="709"/>
        <w:jc w:val="both"/>
        <w:rPr>
          <w:sz w:val="28"/>
          <w:szCs w:val="28"/>
        </w:rPr>
      </w:pPr>
      <w:r w:rsidRPr="001C5DDB">
        <w:rPr>
          <w:rFonts w:eastAsia="Calibri"/>
          <w:sz w:val="28"/>
          <w:szCs w:val="28"/>
        </w:rPr>
        <w:t>2.1</w:t>
      </w:r>
      <w:r>
        <w:rPr>
          <w:rFonts w:eastAsia="Calibri"/>
          <w:sz w:val="28"/>
          <w:szCs w:val="28"/>
        </w:rPr>
        <w:t>6</w:t>
      </w:r>
      <w:r w:rsidRPr="001C5DDB">
        <w:rPr>
          <w:rFonts w:eastAsia="Calibri"/>
          <w:sz w:val="28"/>
          <w:szCs w:val="28"/>
        </w:rPr>
        <w:t xml:space="preserve">.4. Предоставление </w:t>
      </w:r>
      <w:r w:rsidRPr="001C5DDB">
        <w:rPr>
          <w:sz w:val="28"/>
          <w:szCs w:val="28"/>
        </w:rPr>
        <w:t>муниципальной</w:t>
      </w:r>
      <w:r w:rsidRPr="001C5DDB">
        <w:rPr>
          <w:rFonts w:eastAsia="Calibri"/>
          <w:sz w:val="28"/>
          <w:szCs w:val="28"/>
        </w:rPr>
        <w:t xml:space="preserve"> услуги в МФЦ возможно при наличии </w:t>
      </w:r>
      <w:r w:rsidRPr="001C5DDB">
        <w:rPr>
          <w:sz w:val="28"/>
          <w:szCs w:val="28"/>
        </w:rPr>
        <w:t xml:space="preserve">заключенного соглашения о взаимодействии между уполномоченным органом и МФЦ. </w:t>
      </w:r>
    </w:p>
    <w:p w:rsidR="001C5DDB" w:rsidRPr="001C5DDB" w:rsidRDefault="001C5DDB" w:rsidP="001C5DDB">
      <w:pPr>
        <w:ind w:firstLine="709"/>
        <w:jc w:val="both"/>
        <w:rPr>
          <w:sz w:val="28"/>
          <w:szCs w:val="28"/>
        </w:rPr>
      </w:pPr>
      <w:r w:rsidRPr="001C5DDB">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w:t>
      </w:r>
      <w:r w:rsidRPr="001C5DDB">
        <w:rPr>
          <w:sz w:val="28"/>
          <w:szCs w:val="28"/>
        </w:rPr>
        <w:lastRenderedPageBreak/>
        <w:t>непосредственное предоставление муниципальной услуги осуществляется уполномоченным органом.</w:t>
      </w:r>
    </w:p>
    <w:p w:rsidR="001C5DDB" w:rsidRPr="001C5DDB" w:rsidRDefault="001C5DDB" w:rsidP="001C5DDB">
      <w:pPr>
        <w:ind w:firstLine="709"/>
        <w:jc w:val="both"/>
        <w:rPr>
          <w:sz w:val="28"/>
          <w:szCs w:val="28"/>
        </w:rPr>
      </w:pPr>
      <w:r w:rsidRPr="001C5DDB">
        <w:rPr>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1C5DDB" w:rsidRPr="001C5DDB" w:rsidRDefault="001C5DDB" w:rsidP="001C5DDB">
      <w:pPr>
        <w:ind w:firstLine="709"/>
        <w:jc w:val="both"/>
        <w:rPr>
          <w:sz w:val="28"/>
          <w:szCs w:val="28"/>
        </w:rPr>
      </w:pPr>
      <w:r w:rsidRPr="001C5DDB">
        <w:rPr>
          <w:sz w:val="28"/>
          <w:szCs w:val="28"/>
        </w:rPr>
        <w:t>2.1</w:t>
      </w:r>
      <w:r>
        <w:rPr>
          <w:sz w:val="28"/>
          <w:szCs w:val="28"/>
        </w:rPr>
        <w:t>6</w:t>
      </w:r>
      <w:r w:rsidRPr="001C5DDB">
        <w:rPr>
          <w:sz w:val="28"/>
          <w:szCs w:val="28"/>
        </w:rPr>
        <w:t>.5.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C5DDB" w:rsidRPr="001C5DDB" w:rsidRDefault="001C5DDB" w:rsidP="001C5DDB">
      <w:pPr>
        <w:ind w:firstLine="709"/>
        <w:jc w:val="both"/>
        <w:rPr>
          <w:sz w:val="28"/>
          <w:szCs w:val="28"/>
        </w:rPr>
      </w:pPr>
      <w:r w:rsidRPr="001C5DDB">
        <w:rPr>
          <w:sz w:val="28"/>
          <w:szCs w:val="28"/>
        </w:rPr>
        <w:t>для получения информации по вопросам предоставления муниципальной услуги;</w:t>
      </w:r>
    </w:p>
    <w:p w:rsidR="001C5DDB" w:rsidRPr="001C5DDB" w:rsidRDefault="001C5DDB" w:rsidP="001C5DDB">
      <w:pPr>
        <w:ind w:firstLine="709"/>
        <w:jc w:val="both"/>
        <w:rPr>
          <w:sz w:val="28"/>
          <w:szCs w:val="28"/>
        </w:rPr>
      </w:pPr>
      <w:r w:rsidRPr="001C5DDB">
        <w:rPr>
          <w:sz w:val="28"/>
          <w:szCs w:val="28"/>
        </w:rPr>
        <w:t>для подачи заявления и документов;</w:t>
      </w:r>
    </w:p>
    <w:p w:rsidR="001C5DDB" w:rsidRPr="001C5DDB" w:rsidRDefault="001C5DDB" w:rsidP="001C5DDB">
      <w:pPr>
        <w:ind w:firstLine="709"/>
        <w:jc w:val="both"/>
        <w:rPr>
          <w:sz w:val="28"/>
          <w:szCs w:val="28"/>
        </w:rPr>
      </w:pPr>
      <w:r w:rsidRPr="001C5DDB">
        <w:rPr>
          <w:sz w:val="28"/>
          <w:szCs w:val="28"/>
        </w:rPr>
        <w:t>для получения информации о ходе предоставления муниципальной услуги;</w:t>
      </w:r>
    </w:p>
    <w:p w:rsidR="001C5DDB" w:rsidRPr="001C5DDB" w:rsidRDefault="001C5DDB" w:rsidP="001C5DDB">
      <w:pPr>
        <w:ind w:firstLine="709"/>
        <w:jc w:val="both"/>
        <w:rPr>
          <w:sz w:val="28"/>
          <w:szCs w:val="28"/>
        </w:rPr>
      </w:pPr>
      <w:r w:rsidRPr="001C5DDB">
        <w:rPr>
          <w:sz w:val="28"/>
          <w:szCs w:val="28"/>
        </w:rPr>
        <w:t>для получения результата предоставления муниципальной услуги.</w:t>
      </w:r>
    </w:p>
    <w:p w:rsidR="001C5DDB" w:rsidRPr="001C5DDB" w:rsidRDefault="001C5DDB" w:rsidP="001C5DDB">
      <w:pPr>
        <w:ind w:firstLine="709"/>
        <w:jc w:val="both"/>
        <w:rPr>
          <w:sz w:val="28"/>
          <w:szCs w:val="28"/>
        </w:rPr>
      </w:pPr>
      <w:r w:rsidRPr="001C5DDB">
        <w:rPr>
          <w:sz w:val="28"/>
          <w:szCs w:val="28"/>
        </w:rPr>
        <w:t>Продолжительность взаимодействия заявителя со специалистом уполномоченного органа не может превышать 15 минут.</w:t>
      </w:r>
    </w:p>
    <w:p w:rsidR="001C5DDB" w:rsidRPr="001C5DDB" w:rsidRDefault="001C5DDB" w:rsidP="001C5DDB">
      <w:pPr>
        <w:ind w:firstLine="567"/>
        <w:jc w:val="both"/>
        <w:rPr>
          <w:sz w:val="28"/>
          <w:szCs w:val="28"/>
        </w:rPr>
      </w:pPr>
      <w:r w:rsidRPr="001C5DDB">
        <w:rPr>
          <w:sz w:val="28"/>
          <w:szCs w:val="28"/>
        </w:rPr>
        <w:t>2.1</w:t>
      </w:r>
      <w:r>
        <w:rPr>
          <w:sz w:val="28"/>
          <w:szCs w:val="28"/>
        </w:rPr>
        <w:t>7</w:t>
      </w:r>
      <w:r w:rsidRPr="001C5DDB">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C5DDB" w:rsidRPr="001C5DDB" w:rsidRDefault="001C5DDB" w:rsidP="001C5DDB">
      <w:pPr>
        <w:ind w:firstLine="567"/>
        <w:jc w:val="both"/>
        <w:rPr>
          <w:rFonts w:eastAsia="Calibri"/>
          <w:sz w:val="28"/>
          <w:szCs w:val="28"/>
        </w:rPr>
      </w:pPr>
      <w:r w:rsidRPr="001C5DDB">
        <w:rPr>
          <w:sz w:val="28"/>
          <w:szCs w:val="28"/>
        </w:rPr>
        <w:t>2.1</w:t>
      </w:r>
      <w:r>
        <w:rPr>
          <w:sz w:val="28"/>
          <w:szCs w:val="28"/>
        </w:rPr>
        <w:t>7</w:t>
      </w:r>
      <w:r w:rsidRPr="001C5DDB">
        <w:rPr>
          <w:sz w:val="28"/>
          <w:szCs w:val="28"/>
        </w:rPr>
        <w:t xml:space="preserve">.1. Предоставление </w:t>
      </w:r>
      <w:r w:rsidRPr="001C5DDB">
        <w:rPr>
          <w:rFonts w:eastAsia="Calibri"/>
          <w:sz w:val="28"/>
          <w:szCs w:val="28"/>
        </w:rPr>
        <w:t>муниципальной</w:t>
      </w:r>
      <w:r w:rsidRPr="001C5DDB">
        <w:rPr>
          <w:sz w:val="28"/>
          <w:szCs w:val="28"/>
        </w:rPr>
        <w:t xml:space="preserve"> услуги по экстерриториальному принципу невозможно.</w:t>
      </w:r>
    </w:p>
    <w:p w:rsidR="001C5DDB" w:rsidRPr="001C5DDB" w:rsidRDefault="001C5DDB" w:rsidP="001C5DDB">
      <w:pPr>
        <w:ind w:firstLine="567"/>
        <w:jc w:val="both"/>
        <w:rPr>
          <w:sz w:val="28"/>
          <w:szCs w:val="28"/>
        </w:rPr>
      </w:pPr>
      <w:r w:rsidRPr="001C5DDB">
        <w:rPr>
          <w:sz w:val="28"/>
          <w:szCs w:val="28"/>
        </w:rPr>
        <w:t>2.1</w:t>
      </w:r>
      <w:r>
        <w:rPr>
          <w:sz w:val="28"/>
          <w:szCs w:val="28"/>
        </w:rPr>
        <w:t>7</w:t>
      </w:r>
      <w:r w:rsidRPr="001C5DDB">
        <w:rPr>
          <w:sz w:val="28"/>
          <w:szCs w:val="28"/>
        </w:rPr>
        <w:t xml:space="preserve">.2. Заявитель вправе обратиться за предоставлением муниципальной услуги </w:t>
      </w:r>
      <w:r w:rsidRPr="001C5DDB">
        <w:rPr>
          <w:rFonts w:eastAsia="Calibri"/>
          <w:sz w:val="28"/>
          <w:szCs w:val="28"/>
        </w:rPr>
        <w:t xml:space="preserve">и подать документы, указанные в п.2.6 настоящего административного регламента, </w:t>
      </w:r>
      <w:r w:rsidRPr="001C5DDB">
        <w:rPr>
          <w:sz w:val="28"/>
          <w:szCs w:val="28"/>
        </w:rPr>
        <w:t xml:space="preserve">в электронной форме </w:t>
      </w:r>
      <w:r w:rsidRPr="001C5DDB">
        <w:rPr>
          <w:rFonts w:eastAsia="Calibri"/>
          <w:sz w:val="28"/>
          <w:szCs w:val="28"/>
        </w:rPr>
        <w:t xml:space="preserve">через </w:t>
      </w:r>
      <w:r w:rsidRPr="001C5DDB">
        <w:rPr>
          <w:sz w:val="28"/>
          <w:szCs w:val="28"/>
        </w:rPr>
        <w:t>ЕПГУ и</w:t>
      </w:r>
      <w:r w:rsidRPr="001C5DDB">
        <w:rPr>
          <w:rFonts w:eastAsia="Calibri"/>
          <w:sz w:val="28"/>
          <w:szCs w:val="28"/>
        </w:rPr>
        <w:t xml:space="preserve"> РПГУ (при наличии технической возможности)с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1C5DDB">
        <w:rPr>
          <w:sz w:val="28"/>
          <w:szCs w:val="28"/>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C5DDB" w:rsidRPr="001C5DDB" w:rsidRDefault="001C5DDB" w:rsidP="00BA6727">
      <w:pPr>
        <w:ind w:firstLine="567"/>
        <w:jc w:val="both"/>
        <w:rPr>
          <w:rFonts w:eastAsia="Calibri"/>
          <w:sz w:val="28"/>
          <w:szCs w:val="28"/>
        </w:rPr>
      </w:pPr>
      <w:r w:rsidRPr="001C5DDB">
        <w:rPr>
          <w:sz w:val="28"/>
          <w:szCs w:val="28"/>
        </w:rPr>
        <w:t xml:space="preserve">Уполномоченный орган обеспечивает информирование заявителей о возможности получения муниципальной услуги через ЕПГУ и РПГУ. </w:t>
      </w:r>
    </w:p>
    <w:p w:rsidR="001C5DDB" w:rsidRPr="001C5DDB" w:rsidRDefault="001C5DDB" w:rsidP="00BA6727">
      <w:pPr>
        <w:ind w:firstLine="567"/>
        <w:jc w:val="both"/>
        <w:rPr>
          <w:rFonts w:eastAsia="Calibri"/>
          <w:sz w:val="28"/>
          <w:szCs w:val="28"/>
        </w:rPr>
      </w:pPr>
      <w:r w:rsidRPr="001C5DDB">
        <w:rPr>
          <w:sz w:val="28"/>
          <w:szCs w:val="28"/>
        </w:rPr>
        <w:t xml:space="preserve">Обращение за услугой через ЕПГУ и РПГУ осуществляется </w:t>
      </w:r>
      <w:r w:rsidRPr="001C5DDB">
        <w:rPr>
          <w:rFonts w:eastAsia="Calibri"/>
          <w:sz w:val="28"/>
          <w:szCs w:val="28"/>
        </w:rPr>
        <w:t xml:space="preserve">путем заполнения интерактивной формы заявления (формирования запроса о предоставлении </w:t>
      </w:r>
      <w:r w:rsidRPr="001C5DDB">
        <w:rPr>
          <w:sz w:val="28"/>
          <w:szCs w:val="28"/>
        </w:rPr>
        <w:t>муниципальной</w:t>
      </w:r>
      <w:r w:rsidRPr="001C5DDB">
        <w:rPr>
          <w:rFonts w:eastAsia="Calibri"/>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w:t>
      </w:r>
      <w:r w:rsidRPr="001C5DDB">
        <w:rPr>
          <w:rFonts w:eastAsia="Calibri"/>
          <w:sz w:val="28"/>
          <w:szCs w:val="28"/>
        </w:rPr>
        <w:lastRenderedPageBreak/>
        <w:t xml:space="preserve">виде с использованием электронной подписи в </w:t>
      </w:r>
      <w:hyperlink r:id="rId43" w:history="1">
        <w:r w:rsidRPr="001C5DDB">
          <w:rPr>
            <w:rFonts w:eastAsia="Calibri"/>
            <w:sz w:val="28"/>
            <w:szCs w:val="28"/>
          </w:rPr>
          <w:t>порядке</w:t>
        </w:r>
      </w:hyperlink>
      <w:r w:rsidRPr="001C5DDB">
        <w:rPr>
          <w:rFonts w:eastAsia="Calibri"/>
          <w:sz w:val="28"/>
          <w:szCs w:val="28"/>
        </w:rPr>
        <w:t xml:space="preserve">, предусмотренном законодательством Российской Федерации. </w:t>
      </w:r>
    </w:p>
    <w:p w:rsidR="001C5DDB" w:rsidRPr="001C5DDB" w:rsidRDefault="001C5DDB" w:rsidP="00BA6727">
      <w:pPr>
        <w:ind w:firstLine="567"/>
        <w:jc w:val="both"/>
        <w:rPr>
          <w:sz w:val="28"/>
          <w:szCs w:val="28"/>
        </w:rPr>
      </w:pPr>
      <w:r w:rsidRPr="001C5DDB">
        <w:rPr>
          <w:rFonts w:eastAsia="Calibri"/>
          <w:sz w:val="28"/>
          <w:szCs w:val="28"/>
        </w:rPr>
        <w:t>2.1</w:t>
      </w:r>
      <w:r>
        <w:rPr>
          <w:rFonts w:eastAsia="Calibri"/>
          <w:sz w:val="28"/>
          <w:szCs w:val="28"/>
        </w:rPr>
        <w:t>7</w:t>
      </w:r>
      <w:r w:rsidRPr="001C5DDB">
        <w:rPr>
          <w:rFonts w:eastAsia="Calibri"/>
          <w:sz w:val="28"/>
          <w:szCs w:val="28"/>
        </w:rPr>
        <w:t xml:space="preserve">.3. При предоставлении </w:t>
      </w:r>
      <w:r w:rsidRPr="001C5DDB">
        <w:rPr>
          <w:sz w:val="28"/>
          <w:szCs w:val="28"/>
        </w:rPr>
        <w:t>муниципальной</w:t>
      </w:r>
      <w:r w:rsidRPr="001C5DDB">
        <w:rPr>
          <w:rFonts w:eastAsia="Calibri"/>
          <w:sz w:val="28"/>
          <w:szCs w:val="28"/>
        </w:rPr>
        <w:t xml:space="preserve"> услуги в электронной</w:t>
      </w:r>
      <w:r w:rsidRPr="001C5DDB">
        <w:rPr>
          <w:sz w:val="28"/>
          <w:szCs w:val="28"/>
        </w:rPr>
        <w:t xml:space="preserve"> форме посредством ЕПГУ и РПГУ (при наличии технической возможности) заявителю обеспечивается:</w:t>
      </w:r>
    </w:p>
    <w:p w:rsidR="001C5DDB" w:rsidRPr="001C5DDB" w:rsidRDefault="001C5DDB" w:rsidP="00BA6727">
      <w:pPr>
        <w:ind w:firstLine="567"/>
        <w:jc w:val="both"/>
        <w:rPr>
          <w:rFonts w:eastAsia="Calibri"/>
          <w:sz w:val="28"/>
          <w:szCs w:val="28"/>
        </w:rPr>
      </w:pPr>
      <w:r w:rsidRPr="001C5DDB">
        <w:rPr>
          <w:rFonts w:eastAsia="Calibri"/>
          <w:sz w:val="28"/>
          <w:szCs w:val="28"/>
        </w:rPr>
        <w:t xml:space="preserve">получение информации о порядке и сроках предоставления </w:t>
      </w:r>
      <w:r w:rsidRPr="001C5DDB">
        <w:rPr>
          <w:sz w:val="28"/>
          <w:szCs w:val="28"/>
        </w:rPr>
        <w:t>муниципальной</w:t>
      </w:r>
      <w:r w:rsidRPr="001C5DDB">
        <w:rPr>
          <w:rFonts w:eastAsia="Calibri"/>
          <w:sz w:val="28"/>
          <w:szCs w:val="28"/>
        </w:rPr>
        <w:t xml:space="preserve"> услуги;</w:t>
      </w:r>
    </w:p>
    <w:p w:rsidR="001C5DDB" w:rsidRPr="001C5DDB" w:rsidRDefault="001C5DDB" w:rsidP="00BA6727">
      <w:pPr>
        <w:ind w:firstLine="567"/>
        <w:jc w:val="both"/>
        <w:rPr>
          <w:rFonts w:eastAsia="Calibri"/>
          <w:sz w:val="28"/>
          <w:szCs w:val="28"/>
        </w:rPr>
      </w:pPr>
      <w:r w:rsidRPr="001C5DDB">
        <w:rPr>
          <w:rFonts w:eastAsia="Calibri"/>
          <w:sz w:val="28"/>
          <w:szCs w:val="28"/>
        </w:rPr>
        <w:t xml:space="preserve">запись на прием в уполномоченный орган для подачи заявления и документов; </w:t>
      </w:r>
    </w:p>
    <w:p w:rsidR="001C5DDB" w:rsidRPr="001C5DDB" w:rsidRDefault="001C5DDB" w:rsidP="00BA6727">
      <w:pPr>
        <w:ind w:firstLine="567"/>
        <w:jc w:val="both"/>
        <w:rPr>
          <w:rFonts w:eastAsia="Calibri"/>
          <w:sz w:val="28"/>
          <w:szCs w:val="28"/>
        </w:rPr>
      </w:pPr>
      <w:r w:rsidRPr="001C5DDB">
        <w:rPr>
          <w:rFonts w:eastAsia="Calibri"/>
          <w:sz w:val="28"/>
          <w:szCs w:val="28"/>
        </w:rPr>
        <w:t xml:space="preserve">формирование запроса; </w:t>
      </w:r>
    </w:p>
    <w:p w:rsidR="001C5DDB" w:rsidRPr="001C5DDB" w:rsidRDefault="001C5DDB" w:rsidP="00BA6727">
      <w:pPr>
        <w:ind w:firstLine="567"/>
        <w:jc w:val="both"/>
        <w:rPr>
          <w:rFonts w:eastAsia="Calibri"/>
          <w:strike/>
          <w:sz w:val="28"/>
          <w:szCs w:val="28"/>
        </w:rPr>
      </w:pPr>
      <w:r w:rsidRPr="001C5DDB">
        <w:rPr>
          <w:rFonts w:eastAsia="Calibri"/>
          <w:sz w:val="28"/>
          <w:szCs w:val="28"/>
        </w:rPr>
        <w:t>прием и регистрация уполномоченным органом запроса и документов;</w:t>
      </w:r>
    </w:p>
    <w:p w:rsidR="001C5DDB" w:rsidRPr="001C5DDB" w:rsidRDefault="001C5DDB" w:rsidP="00BA6727">
      <w:pPr>
        <w:ind w:firstLine="567"/>
        <w:jc w:val="both"/>
        <w:rPr>
          <w:rFonts w:eastAsia="Calibri"/>
          <w:sz w:val="28"/>
          <w:szCs w:val="28"/>
        </w:rPr>
      </w:pPr>
      <w:r w:rsidRPr="001C5DDB">
        <w:rPr>
          <w:rFonts w:eastAsia="Calibri"/>
          <w:sz w:val="28"/>
          <w:szCs w:val="28"/>
        </w:rPr>
        <w:t xml:space="preserve">получение результата предоставления </w:t>
      </w:r>
      <w:r w:rsidRPr="001C5DDB">
        <w:rPr>
          <w:sz w:val="28"/>
          <w:szCs w:val="28"/>
        </w:rPr>
        <w:t>муниципальной</w:t>
      </w:r>
      <w:r w:rsidRPr="001C5DDB">
        <w:rPr>
          <w:rFonts w:eastAsia="Calibri"/>
          <w:sz w:val="28"/>
          <w:szCs w:val="28"/>
        </w:rPr>
        <w:t xml:space="preserve"> услуги;</w:t>
      </w:r>
    </w:p>
    <w:p w:rsidR="001C5DDB" w:rsidRPr="001C5DDB" w:rsidRDefault="001C5DDB" w:rsidP="00BA6727">
      <w:pPr>
        <w:ind w:firstLine="567"/>
        <w:jc w:val="both"/>
        <w:rPr>
          <w:rFonts w:eastAsia="Calibri"/>
          <w:sz w:val="28"/>
          <w:szCs w:val="28"/>
        </w:rPr>
      </w:pPr>
      <w:r w:rsidRPr="001C5DDB">
        <w:rPr>
          <w:rFonts w:eastAsia="Calibri"/>
          <w:sz w:val="28"/>
          <w:szCs w:val="28"/>
        </w:rPr>
        <w:t>получение сведений о ходе выполнения запроса;</w:t>
      </w:r>
    </w:p>
    <w:p w:rsidR="001C5DDB" w:rsidRPr="001C5DDB" w:rsidRDefault="001C5DDB" w:rsidP="00BA6727">
      <w:pPr>
        <w:ind w:firstLine="567"/>
        <w:jc w:val="both"/>
        <w:rPr>
          <w:rFonts w:eastAsia="Calibri"/>
          <w:sz w:val="28"/>
          <w:szCs w:val="28"/>
        </w:rPr>
      </w:pPr>
      <w:r w:rsidRPr="001C5DDB">
        <w:rPr>
          <w:rFonts w:eastAsia="Calibri"/>
          <w:sz w:val="28"/>
          <w:szCs w:val="28"/>
        </w:rPr>
        <w:t>осуществление оценки качества предоставления муниципальной услуги;</w:t>
      </w:r>
    </w:p>
    <w:p w:rsidR="001C5DDB" w:rsidRPr="001C5DDB" w:rsidRDefault="001C5DDB" w:rsidP="001C5DDB">
      <w:pPr>
        <w:ind w:firstLine="709"/>
        <w:jc w:val="both"/>
        <w:rPr>
          <w:rFonts w:eastAsia="Calibri"/>
          <w:sz w:val="28"/>
          <w:szCs w:val="28"/>
        </w:rPr>
      </w:pPr>
      <w:r w:rsidRPr="001C5DDB">
        <w:rPr>
          <w:rFonts w:eastAsia="Calibri"/>
          <w:sz w:val="28"/>
          <w:szCs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C5DDB" w:rsidRPr="001C5DDB" w:rsidRDefault="001C5DDB" w:rsidP="001C5DDB">
      <w:pPr>
        <w:ind w:firstLine="709"/>
        <w:jc w:val="both"/>
        <w:rPr>
          <w:rFonts w:eastAsia="Calibri"/>
          <w:sz w:val="28"/>
          <w:szCs w:val="28"/>
        </w:rPr>
      </w:pPr>
      <w:r w:rsidRPr="001C5DDB">
        <w:rPr>
          <w:sz w:val="28"/>
          <w:szCs w:val="28"/>
        </w:rPr>
        <w:t>2.1</w:t>
      </w:r>
      <w:r>
        <w:rPr>
          <w:sz w:val="28"/>
          <w:szCs w:val="28"/>
        </w:rPr>
        <w:t>7</w:t>
      </w:r>
      <w:r w:rsidRPr="001C5DDB">
        <w:rPr>
          <w:sz w:val="28"/>
          <w:szCs w:val="28"/>
        </w:rPr>
        <w:t xml:space="preserve">.4. </w:t>
      </w:r>
      <w:r w:rsidRPr="001C5DDB">
        <w:rPr>
          <w:rFonts w:eastAsia="Calibri"/>
          <w:sz w:val="28"/>
          <w:szCs w:val="28"/>
        </w:rPr>
        <w:t>При формировании запроса в электронном виде заявителю обеспечивается:</w:t>
      </w:r>
    </w:p>
    <w:p w:rsidR="001C5DDB" w:rsidRPr="001C5DDB" w:rsidRDefault="001C5DDB" w:rsidP="001C5DDB">
      <w:pPr>
        <w:ind w:firstLine="709"/>
        <w:jc w:val="both"/>
        <w:rPr>
          <w:rFonts w:eastAsia="Calibri"/>
          <w:sz w:val="28"/>
          <w:szCs w:val="28"/>
        </w:rPr>
      </w:pPr>
      <w:r w:rsidRPr="001C5DDB">
        <w:rPr>
          <w:rFonts w:eastAsia="Calibri"/>
          <w:sz w:val="28"/>
          <w:szCs w:val="28"/>
        </w:rPr>
        <w:t>возможность копирования и сохранения запроса и иных документов, необходимых для предоставления услуги;</w:t>
      </w:r>
    </w:p>
    <w:p w:rsidR="001C5DDB" w:rsidRPr="001C5DDB" w:rsidRDefault="001C5DDB" w:rsidP="001C5DDB">
      <w:pPr>
        <w:ind w:firstLine="709"/>
        <w:jc w:val="both"/>
        <w:rPr>
          <w:rFonts w:eastAsia="Calibri"/>
          <w:sz w:val="28"/>
          <w:szCs w:val="28"/>
        </w:rPr>
      </w:pPr>
      <w:r w:rsidRPr="001C5DDB">
        <w:rPr>
          <w:rFonts w:eastAsia="Calibri"/>
          <w:sz w:val="28"/>
          <w:szCs w:val="28"/>
        </w:rPr>
        <w:t>возможность печати на бумажном носителе копии электронной формы запроса;</w:t>
      </w:r>
    </w:p>
    <w:p w:rsidR="001C5DDB" w:rsidRPr="001C5DDB" w:rsidRDefault="001C5DDB" w:rsidP="001C5DDB">
      <w:pPr>
        <w:ind w:firstLine="709"/>
        <w:jc w:val="both"/>
        <w:rPr>
          <w:rFonts w:eastAsia="Calibri"/>
          <w:sz w:val="28"/>
          <w:szCs w:val="28"/>
        </w:rPr>
      </w:pPr>
      <w:r w:rsidRPr="001C5DDB">
        <w:rPr>
          <w:rFonts w:eastAsia="Calibri"/>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5DDB" w:rsidRPr="001C5DDB" w:rsidRDefault="001C5DDB" w:rsidP="001C5DDB">
      <w:pPr>
        <w:ind w:firstLine="709"/>
        <w:jc w:val="both"/>
        <w:rPr>
          <w:rFonts w:eastAsia="Calibri"/>
          <w:sz w:val="28"/>
          <w:szCs w:val="28"/>
        </w:rPr>
      </w:pPr>
      <w:r w:rsidRPr="001C5DDB">
        <w:rPr>
          <w:rFonts w:eastAsia="Calibri"/>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1C5DDB">
        <w:rPr>
          <w:sz w:val="28"/>
          <w:szCs w:val="28"/>
        </w:rPr>
        <w:t>ЕПГУ и</w:t>
      </w:r>
      <w:r w:rsidRPr="001C5DDB">
        <w:rPr>
          <w:rFonts w:eastAsia="Calibri"/>
          <w:sz w:val="28"/>
          <w:szCs w:val="28"/>
        </w:rPr>
        <w:t xml:space="preserve"> РПГУ, в части, касающейся сведений, отсутствующих в единой системе идентификации и аутентификации;</w:t>
      </w:r>
    </w:p>
    <w:p w:rsidR="001C5DDB" w:rsidRPr="001C5DDB" w:rsidRDefault="001C5DDB" w:rsidP="001C5DDB">
      <w:pPr>
        <w:ind w:firstLine="709"/>
        <w:jc w:val="both"/>
        <w:rPr>
          <w:rFonts w:eastAsia="Calibri"/>
          <w:sz w:val="28"/>
          <w:szCs w:val="28"/>
        </w:rPr>
      </w:pPr>
      <w:r w:rsidRPr="001C5DDB">
        <w:rPr>
          <w:rFonts w:eastAsia="Calibri"/>
          <w:sz w:val="28"/>
          <w:szCs w:val="28"/>
        </w:rPr>
        <w:t>возможность вернуться на любой из этапов заполнения электронной формы запроса без потери ранее введенной информации;</w:t>
      </w:r>
    </w:p>
    <w:p w:rsidR="001C5DDB" w:rsidRPr="001C5DDB" w:rsidRDefault="001C5DDB" w:rsidP="001C5DDB">
      <w:pPr>
        <w:ind w:firstLine="709"/>
        <w:jc w:val="both"/>
        <w:rPr>
          <w:rFonts w:eastAsia="Calibri"/>
          <w:sz w:val="28"/>
          <w:szCs w:val="28"/>
        </w:rPr>
      </w:pPr>
      <w:r w:rsidRPr="001C5DDB">
        <w:rPr>
          <w:rFonts w:eastAsia="Calibri"/>
          <w:sz w:val="28"/>
          <w:szCs w:val="28"/>
        </w:rPr>
        <w:t xml:space="preserve">возможность доступа заявителя на </w:t>
      </w:r>
      <w:r w:rsidRPr="001C5DDB">
        <w:rPr>
          <w:sz w:val="28"/>
          <w:szCs w:val="28"/>
        </w:rPr>
        <w:t>ЕПГУ и</w:t>
      </w:r>
      <w:r w:rsidRPr="001C5DDB">
        <w:rPr>
          <w:rFonts w:eastAsia="Calibri"/>
          <w:sz w:val="28"/>
          <w:szCs w:val="28"/>
        </w:rPr>
        <w:t xml:space="preserve"> РПГУ к ранее поданным им запросам.</w:t>
      </w:r>
    </w:p>
    <w:p w:rsidR="001C5DDB" w:rsidRPr="001C5DDB" w:rsidRDefault="001C5DDB" w:rsidP="001C5DDB">
      <w:pPr>
        <w:ind w:firstLine="567"/>
        <w:jc w:val="both"/>
        <w:rPr>
          <w:rFonts w:eastAsia="Calibri"/>
          <w:sz w:val="28"/>
          <w:szCs w:val="28"/>
        </w:rPr>
      </w:pPr>
      <w:r w:rsidRPr="001C5DDB">
        <w:rPr>
          <w:rFonts w:eastAsia="Calibri"/>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51480" w:rsidRPr="001C5DDB" w:rsidRDefault="00951480" w:rsidP="00737F30">
      <w:pPr>
        <w:pStyle w:val="ConsPlusNormal"/>
        <w:ind w:firstLine="540"/>
        <w:jc w:val="both"/>
        <w:rPr>
          <w:rFonts w:ascii="Times New Roman" w:hAnsi="Times New Roman" w:cs="Times New Roman"/>
          <w:sz w:val="28"/>
          <w:szCs w:val="28"/>
        </w:rPr>
      </w:pPr>
    </w:p>
    <w:p w:rsidR="00754E14" w:rsidRDefault="00754E14" w:rsidP="00E97F37">
      <w:pPr>
        <w:autoSpaceDE w:val="0"/>
        <w:autoSpaceDN w:val="0"/>
        <w:adjustRightInd w:val="0"/>
        <w:ind w:firstLine="709"/>
        <w:jc w:val="center"/>
        <w:rPr>
          <w:b/>
          <w:sz w:val="28"/>
          <w:szCs w:val="28"/>
        </w:rPr>
      </w:pPr>
    </w:p>
    <w:p w:rsidR="00CE35E8" w:rsidRPr="00901DBF" w:rsidRDefault="00CE35E8" w:rsidP="00E97F37">
      <w:pPr>
        <w:autoSpaceDE w:val="0"/>
        <w:autoSpaceDN w:val="0"/>
        <w:adjustRightInd w:val="0"/>
        <w:ind w:firstLine="709"/>
        <w:jc w:val="center"/>
        <w:rPr>
          <w:b/>
          <w:sz w:val="28"/>
          <w:szCs w:val="28"/>
        </w:rPr>
      </w:pPr>
      <w:r w:rsidRPr="00901DBF">
        <w:rPr>
          <w:b/>
          <w:sz w:val="28"/>
          <w:szCs w:val="28"/>
        </w:rPr>
        <w:t>3. Состав, последовательность и сроки выполнения</w:t>
      </w:r>
    </w:p>
    <w:p w:rsidR="00CE35E8" w:rsidRPr="00901DBF" w:rsidRDefault="00EB2986" w:rsidP="00E97F37">
      <w:pPr>
        <w:autoSpaceDE w:val="0"/>
        <w:autoSpaceDN w:val="0"/>
        <w:adjustRightInd w:val="0"/>
        <w:ind w:firstLine="709"/>
        <w:jc w:val="center"/>
        <w:rPr>
          <w:b/>
          <w:sz w:val="28"/>
          <w:szCs w:val="28"/>
        </w:rPr>
      </w:pPr>
      <w:r w:rsidRPr="00901DBF">
        <w:rPr>
          <w:b/>
          <w:sz w:val="28"/>
          <w:szCs w:val="28"/>
        </w:rPr>
        <w:t>а</w:t>
      </w:r>
      <w:r w:rsidR="00CE35E8" w:rsidRPr="00901DBF">
        <w:rPr>
          <w:b/>
          <w:sz w:val="28"/>
          <w:szCs w:val="28"/>
        </w:rPr>
        <w:t>дминистративных</w:t>
      </w:r>
      <w:r w:rsidRPr="00901DBF">
        <w:rPr>
          <w:b/>
          <w:sz w:val="28"/>
          <w:szCs w:val="28"/>
        </w:rPr>
        <w:t xml:space="preserve"> </w:t>
      </w:r>
      <w:r w:rsidR="00CE35E8" w:rsidRPr="00901DBF">
        <w:rPr>
          <w:b/>
          <w:sz w:val="28"/>
          <w:szCs w:val="28"/>
        </w:rPr>
        <w:t>процедур</w:t>
      </w:r>
      <w:r w:rsidRPr="00901DBF">
        <w:rPr>
          <w:b/>
          <w:sz w:val="28"/>
          <w:szCs w:val="28"/>
        </w:rPr>
        <w:t xml:space="preserve"> (действий)</w:t>
      </w:r>
      <w:r w:rsidR="00CE35E8" w:rsidRPr="00901DBF">
        <w:rPr>
          <w:b/>
          <w:sz w:val="28"/>
          <w:szCs w:val="28"/>
        </w:rPr>
        <w:t xml:space="preserve">, требования к порядку </w:t>
      </w:r>
    </w:p>
    <w:p w:rsidR="00CE35E8" w:rsidRPr="00901DBF" w:rsidRDefault="00CE35E8" w:rsidP="00E97F37">
      <w:pPr>
        <w:autoSpaceDE w:val="0"/>
        <w:autoSpaceDN w:val="0"/>
        <w:adjustRightInd w:val="0"/>
        <w:ind w:firstLine="709"/>
        <w:jc w:val="center"/>
        <w:rPr>
          <w:b/>
          <w:sz w:val="28"/>
          <w:szCs w:val="28"/>
        </w:rPr>
      </w:pPr>
      <w:r w:rsidRPr="00901DBF">
        <w:rPr>
          <w:b/>
          <w:sz w:val="28"/>
          <w:szCs w:val="28"/>
        </w:rPr>
        <w:t xml:space="preserve">их выполнения, в том числе особенности выполнения </w:t>
      </w:r>
    </w:p>
    <w:p w:rsidR="00BA1256" w:rsidRPr="00596404" w:rsidRDefault="00CE35E8" w:rsidP="00E97F37">
      <w:pPr>
        <w:autoSpaceDE w:val="0"/>
        <w:autoSpaceDN w:val="0"/>
        <w:adjustRightInd w:val="0"/>
        <w:ind w:firstLine="709"/>
        <w:jc w:val="center"/>
        <w:rPr>
          <w:b/>
          <w:bCs/>
          <w:sz w:val="28"/>
          <w:szCs w:val="28"/>
        </w:rPr>
      </w:pPr>
      <w:r w:rsidRPr="008B3FA6">
        <w:rPr>
          <w:b/>
          <w:sz w:val="28"/>
          <w:szCs w:val="28"/>
        </w:rPr>
        <w:t>административных</w:t>
      </w:r>
      <w:r w:rsidR="00BA6727">
        <w:rPr>
          <w:b/>
          <w:sz w:val="28"/>
          <w:szCs w:val="28"/>
        </w:rPr>
        <w:t xml:space="preserve"> </w:t>
      </w:r>
      <w:r w:rsidRPr="008B3FA6">
        <w:rPr>
          <w:b/>
          <w:sz w:val="28"/>
          <w:szCs w:val="28"/>
        </w:rPr>
        <w:t xml:space="preserve"> </w:t>
      </w:r>
      <w:r w:rsidR="00BA6727" w:rsidRPr="00BA6727">
        <w:rPr>
          <w:b/>
          <w:sz w:val="28"/>
          <w:szCs w:val="28"/>
        </w:rPr>
        <w:t xml:space="preserve"> </w:t>
      </w:r>
      <w:r w:rsidRPr="008B3FA6">
        <w:rPr>
          <w:b/>
          <w:sz w:val="28"/>
          <w:szCs w:val="28"/>
        </w:rPr>
        <w:t>процедур</w:t>
      </w:r>
      <w:r w:rsidR="006455AD" w:rsidRPr="008B3FA6">
        <w:rPr>
          <w:b/>
          <w:sz w:val="28"/>
          <w:szCs w:val="28"/>
        </w:rPr>
        <w:t xml:space="preserve"> </w:t>
      </w:r>
      <w:r w:rsidR="00B27D85">
        <w:rPr>
          <w:b/>
          <w:sz w:val="28"/>
          <w:szCs w:val="28"/>
        </w:rPr>
        <w:t xml:space="preserve"> </w:t>
      </w:r>
      <w:r w:rsidRPr="008B3FA6">
        <w:rPr>
          <w:b/>
          <w:sz w:val="28"/>
          <w:szCs w:val="28"/>
        </w:rPr>
        <w:t xml:space="preserve">в </w:t>
      </w:r>
      <w:r w:rsidR="009D0E0E">
        <w:rPr>
          <w:b/>
          <w:sz w:val="28"/>
          <w:szCs w:val="28"/>
        </w:rPr>
        <w:t xml:space="preserve"> </w:t>
      </w:r>
      <w:r w:rsidRPr="008B3FA6">
        <w:rPr>
          <w:b/>
          <w:sz w:val="28"/>
          <w:szCs w:val="28"/>
        </w:rPr>
        <w:t>электронной форме</w:t>
      </w:r>
      <w:r w:rsidR="003A3974">
        <w:rPr>
          <w:b/>
          <w:sz w:val="28"/>
          <w:szCs w:val="28"/>
        </w:rPr>
        <w:t xml:space="preserve">  </w:t>
      </w:r>
    </w:p>
    <w:p w:rsidR="00CE35E8" w:rsidRPr="00E97F37" w:rsidRDefault="00CE35E8" w:rsidP="00E97F37">
      <w:pPr>
        <w:ind w:firstLine="709"/>
        <w:jc w:val="center"/>
        <w:rPr>
          <w:sz w:val="28"/>
          <w:szCs w:val="28"/>
        </w:rPr>
      </w:pPr>
    </w:p>
    <w:p w:rsidR="007D363E" w:rsidRDefault="00CE35E8" w:rsidP="007D363E">
      <w:pPr>
        <w:autoSpaceDE w:val="0"/>
        <w:autoSpaceDN w:val="0"/>
        <w:adjustRightInd w:val="0"/>
        <w:ind w:firstLine="567"/>
        <w:jc w:val="both"/>
        <w:rPr>
          <w:sz w:val="28"/>
          <w:szCs w:val="28"/>
        </w:rPr>
      </w:pPr>
      <w:r w:rsidRPr="00E97F37">
        <w:rPr>
          <w:sz w:val="28"/>
          <w:szCs w:val="28"/>
        </w:rPr>
        <w:t xml:space="preserve">3.1. </w:t>
      </w:r>
      <w:r w:rsidR="00B27D85" w:rsidRPr="007D363E">
        <w:rPr>
          <w:sz w:val="28"/>
          <w:szCs w:val="28"/>
        </w:rPr>
        <w:t>Исчерпывающий перечень административных процедур при исполнении процедуры: «Принятие решения о</w:t>
      </w:r>
      <w:r w:rsidR="007D363E">
        <w:rPr>
          <w:sz w:val="28"/>
          <w:szCs w:val="28"/>
        </w:rPr>
        <w:t xml:space="preserve">б установлении публичного сервитута   либо  об </w:t>
      </w:r>
      <w:r w:rsidR="00BA6727" w:rsidRPr="00BA6727">
        <w:rPr>
          <w:sz w:val="28"/>
          <w:szCs w:val="28"/>
        </w:rPr>
        <w:t xml:space="preserve"> </w:t>
      </w:r>
      <w:r w:rsidR="007D363E">
        <w:rPr>
          <w:sz w:val="28"/>
          <w:szCs w:val="28"/>
        </w:rPr>
        <w:t>отказе в установлении публичного сервитута».</w:t>
      </w:r>
    </w:p>
    <w:p w:rsidR="00B27D85" w:rsidRPr="007D363E" w:rsidRDefault="00B27D85" w:rsidP="00B27D85">
      <w:pPr>
        <w:pStyle w:val="ConsPlusNormal"/>
        <w:ind w:firstLine="540"/>
        <w:jc w:val="both"/>
        <w:rPr>
          <w:rFonts w:ascii="Times New Roman" w:hAnsi="Times New Roman" w:cs="Times New Roman"/>
          <w:sz w:val="28"/>
          <w:szCs w:val="28"/>
        </w:rPr>
      </w:pPr>
      <w:r w:rsidRPr="007D363E">
        <w:rPr>
          <w:rFonts w:ascii="Times New Roman" w:hAnsi="Times New Roman" w:cs="Times New Roman"/>
          <w:sz w:val="28"/>
          <w:szCs w:val="28"/>
        </w:rPr>
        <w:t>Перечень административных процедур:</w:t>
      </w:r>
    </w:p>
    <w:p w:rsidR="007D363E" w:rsidRPr="007D363E" w:rsidRDefault="007D363E" w:rsidP="007D363E">
      <w:pPr>
        <w:autoSpaceDE w:val="0"/>
        <w:autoSpaceDN w:val="0"/>
        <w:adjustRightInd w:val="0"/>
        <w:ind w:firstLine="567"/>
        <w:jc w:val="both"/>
        <w:rPr>
          <w:sz w:val="28"/>
          <w:szCs w:val="28"/>
        </w:rPr>
      </w:pPr>
      <w:r>
        <w:rPr>
          <w:sz w:val="28"/>
          <w:szCs w:val="28"/>
        </w:rPr>
        <w:t xml:space="preserve">1). </w:t>
      </w:r>
      <w:r w:rsidRPr="007D363E">
        <w:rPr>
          <w:sz w:val="28"/>
          <w:szCs w:val="28"/>
        </w:rPr>
        <w:t>прием и регистрация ходатайства об установлении публичного сервитута</w:t>
      </w:r>
      <w:r>
        <w:rPr>
          <w:sz w:val="28"/>
          <w:szCs w:val="28"/>
        </w:rPr>
        <w:t xml:space="preserve"> и прилагаемых к нему документов</w:t>
      </w:r>
      <w:r w:rsidRPr="007D363E">
        <w:rPr>
          <w:sz w:val="28"/>
          <w:szCs w:val="28"/>
        </w:rPr>
        <w:t>;</w:t>
      </w:r>
    </w:p>
    <w:p w:rsidR="00B27D85" w:rsidRPr="00B27D85" w:rsidRDefault="007D363E" w:rsidP="007D363E">
      <w:pPr>
        <w:autoSpaceDE w:val="0"/>
        <w:autoSpaceDN w:val="0"/>
        <w:adjustRightInd w:val="0"/>
        <w:ind w:firstLine="567"/>
        <w:jc w:val="both"/>
        <w:rPr>
          <w:sz w:val="28"/>
          <w:szCs w:val="28"/>
        </w:rPr>
      </w:pPr>
      <w:r>
        <w:rPr>
          <w:sz w:val="28"/>
          <w:szCs w:val="28"/>
        </w:rPr>
        <w:t xml:space="preserve">2). </w:t>
      </w:r>
      <w:r w:rsidR="00B27D85" w:rsidRPr="00B27D85">
        <w:rPr>
          <w:sz w:val="28"/>
          <w:szCs w:val="28"/>
        </w:rPr>
        <w:t xml:space="preserve">проверка </w:t>
      </w:r>
      <w:r w:rsidR="00EF3870" w:rsidRPr="007D363E">
        <w:rPr>
          <w:sz w:val="28"/>
          <w:szCs w:val="28"/>
        </w:rPr>
        <w:t>ходатайства об установлении публичного сервитута</w:t>
      </w:r>
      <w:r w:rsidR="00EF3870">
        <w:rPr>
          <w:sz w:val="28"/>
          <w:szCs w:val="28"/>
        </w:rPr>
        <w:t xml:space="preserve"> и прилагаемых к нему документов  </w:t>
      </w:r>
      <w:r w:rsidR="008241EE">
        <w:rPr>
          <w:sz w:val="28"/>
          <w:szCs w:val="28"/>
        </w:rPr>
        <w:t xml:space="preserve"> </w:t>
      </w:r>
      <w:r w:rsidR="00B27D85" w:rsidRPr="00B27D85">
        <w:rPr>
          <w:sz w:val="28"/>
          <w:szCs w:val="28"/>
        </w:rPr>
        <w:t xml:space="preserve">на </w:t>
      </w:r>
      <w:r w:rsidR="00BA6727" w:rsidRPr="00BA6727">
        <w:rPr>
          <w:sz w:val="28"/>
          <w:szCs w:val="28"/>
        </w:rPr>
        <w:t xml:space="preserve"> </w:t>
      </w:r>
      <w:r w:rsidR="00B27D85" w:rsidRPr="00B27D85">
        <w:rPr>
          <w:sz w:val="28"/>
          <w:szCs w:val="28"/>
        </w:rPr>
        <w:t>наличие</w:t>
      </w:r>
      <w:r w:rsidR="005465D6">
        <w:rPr>
          <w:sz w:val="28"/>
          <w:szCs w:val="28"/>
        </w:rPr>
        <w:t xml:space="preserve"> </w:t>
      </w:r>
      <w:r w:rsidR="00EF3870">
        <w:rPr>
          <w:sz w:val="28"/>
          <w:szCs w:val="28"/>
        </w:rPr>
        <w:t xml:space="preserve"> оснований для  их в</w:t>
      </w:r>
      <w:r w:rsidR="00B27D85" w:rsidRPr="00B27D85">
        <w:rPr>
          <w:sz w:val="28"/>
          <w:szCs w:val="28"/>
        </w:rPr>
        <w:t xml:space="preserve">озврата </w:t>
      </w:r>
      <w:r w:rsidR="00EF3870">
        <w:rPr>
          <w:sz w:val="28"/>
          <w:szCs w:val="28"/>
        </w:rPr>
        <w:t xml:space="preserve"> заявителю </w:t>
      </w:r>
      <w:r w:rsidR="00B27D85" w:rsidRPr="00B27D85">
        <w:rPr>
          <w:sz w:val="28"/>
          <w:szCs w:val="28"/>
        </w:rPr>
        <w:t>без рассмотрения</w:t>
      </w:r>
      <w:r w:rsidR="00EF3870">
        <w:rPr>
          <w:sz w:val="28"/>
          <w:szCs w:val="28"/>
        </w:rPr>
        <w:t>;</w:t>
      </w:r>
      <w:r w:rsidR="00B27D85" w:rsidRPr="00B27D85">
        <w:rPr>
          <w:sz w:val="28"/>
          <w:szCs w:val="28"/>
        </w:rPr>
        <w:t xml:space="preserve"> </w:t>
      </w:r>
    </w:p>
    <w:p w:rsidR="00B27D85" w:rsidRPr="00B27D85" w:rsidRDefault="007D363E" w:rsidP="00BA6727">
      <w:pPr>
        <w:spacing w:line="20" w:lineRule="atLeast"/>
        <w:ind w:firstLine="567"/>
        <w:jc w:val="both"/>
        <w:rPr>
          <w:sz w:val="28"/>
          <w:szCs w:val="28"/>
        </w:rPr>
      </w:pPr>
      <w:r>
        <w:rPr>
          <w:sz w:val="28"/>
          <w:szCs w:val="28"/>
        </w:rPr>
        <w:t xml:space="preserve">3). </w:t>
      </w:r>
      <w:r w:rsidR="00B27D85" w:rsidRPr="00B27D85">
        <w:rPr>
          <w:sz w:val="28"/>
          <w:szCs w:val="28"/>
        </w:rPr>
        <w:t>выявление правообладателей земельных участков в целях установления публичного сервитута;</w:t>
      </w:r>
    </w:p>
    <w:p w:rsidR="00B27D85" w:rsidRDefault="007D363E" w:rsidP="00BA6727">
      <w:pPr>
        <w:spacing w:line="20" w:lineRule="atLeast"/>
        <w:ind w:firstLine="567"/>
        <w:jc w:val="both"/>
        <w:rPr>
          <w:sz w:val="28"/>
          <w:szCs w:val="28"/>
        </w:rPr>
      </w:pPr>
      <w:r>
        <w:rPr>
          <w:sz w:val="28"/>
          <w:szCs w:val="28"/>
        </w:rPr>
        <w:t xml:space="preserve">4). </w:t>
      </w:r>
      <w:r w:rsidR="00B27D85" w:rsidRPr="00B27D85">
        <w:rPr>
          <w:sz w:val="28"/>
          <w:szCs w:val="28"/>
        </w:rPr>
        <w:t>принятие решения об установлении публичного сервитута</w:t>
      </w:r>
      <w:r w:rsidR="00BA6727" w:rsidRPr="00BA6727">
        <w:rPr>
          <w:sz w:val="28"/>
          <w:szCs w:val="28"/>
        </w:rPr>
        <w:t xml:space="preserve"> </w:t>
      </w:r>
      <w:r w:rsidR="00BA6727">
        <w:rPr>
          <w:sz w:val="28"/>
          <w:szCs w:val="28"/>
        </w:rPr>
        <w:t>или об отказе в установлении публичного сервитута</w:t>
      </w:r>
      <w:r w:rsidR="00B27D85" w:rsidRPr="00B27D85">
        <w:rPr>
          <w:sz w:val="28"/>
          <w:szCs w:val="28"/>
        </w:rPr>
        <w:t>.</w:t>
      </w:r>
    </w:p>
    <w:p w:rsidR="000D4939" w:rsidRPr="000D4939" w:rsidRDefault="000D4939" w:rsidP="000D4939">
      <w:pPr>
        <w:pStyle w:val="ConsPlusNormal"/>
        <w:ind w:firstLine="540"/>
        <w:jc w:val="both"/>
        <w:rPr>
          <w:rFonts w:ascii="Times New Roman" w:hAnsi="Times New Roman" w:cs="Times New Roman"/>
          <w:sz w:val="28"/>
          <w:szCs w:val="28"/>
        </w:rPr>
      </w:pPr>
      <w:r w:rsidRPr="000D4939">
        <w:rPr>
          <w:rFonts w:ascii="Times New Roman" w:hAnsi="Times New Roman" w:cs="Times New Roman"/>
          <w:sz w:val="28"/>
          <w:szCs w:val="28"/>
        </w:rPr>
        <w:t>5). выдача (направление) документов по результатам предоставления муниципальной услуги.</w:t>
      </w:r>
    </w:p>
    <w:p w:rsidR="00CE35E8" w:rsidRDefault="00CE35E8" w:rsidP="0054688E">
      <w:pPr>
        <w:autoSpaceDE w:val="0"/>
        <w:autoSpaceDN w:val="0"/>
        <w:adjustRightInd w:val="0"/>
        <w:ind w:firstLine="567"/>
        <w:jc w:val="both"/>
        <w:rPr>
          <w:sz w:val="28"/>
          <w:szCs w:val="28"/>
        </w:rPr>
      </w:pPr>
      <w:r w:rsidRPr="00E97F37">
        <w:rPr>
          <w:sz w:val="28"/>
          <w:szCs w:val="28"/>
        </w:rPr>
        <w:t xml:space="preserve">Блок-схема предоставления муниципальной услуги представлена в </w:t>
      </w:r>
      <w:r w:rsidRPr="00511CE8">
        <w:rPr>
          <w:sz w:val="28"/>
          <w:szCs w:val="28"/>
        </w:rPr>
        <w:t xml:space="preserve">приложении </w:t>
      </w:r>
      <w:r w:rsidR="00F9182F" w:rsidRPr="00511CE8">
        <w:rPr>
          <w:sz w:val="28"/>
          <w:szCs w:val="28"/>
        </w:rPr>
        <w:t xml:space="preserve"> </w:t>
      </w:r>
      <w:r w:rsidRPr="00E97F37">
        <w:rPr>
          <w:sz w:val="28"/>
          <w:szCs w:val="28"/>
        </w:rPr>
        <w:t xml:space="preserve">к </w:t>
      </w:r>
      <w:r w:rsidR="005B6FA0" w:rsidRPr="00E97F37">
        <w:rPr>
          <w:sz w:val="28"/>
          <w:szCs w:val="28"/>
        </w:rPr>
        <w:t>а</w:t>
      </w:r>
      <w:r w:rsidRPr="00E97F37">
        <w:rPr>
          <w:sz w:val="28"/>
          <w:szCs w:val="28"/>
        </w:rPr>
        <w:t>дминистративному регламенту.</w:t>
      </w:r>
    </w:p>
    <w:p w:rsidR="00F87228" w:rsidRPr="000C318C" w:rsidRDefault="00F87228" w:rsidP="0054688E">
      <w:pPr>
        <w:suppressAutoHyphens/>
        <w:ind w:firstLine="567"/>
        <w:jc w:val="both"/>
        <w:rPr>
          <w:sz w:val="28"/>
          <w:szCs w:val="28"/>
        </w:rPr>
      </w:pPr>
      <w:r w:rsidRPr="000C318C">
        <w:rPr>
          <w:sz w:val="28"/>
          <w:szCs w:val="28"/>
        </w:rPr>
        <w:t>3.1.1.</w:t>
      </w:r>
      <w:r w:rsidR="003E12D0" w:rsidRPr="003E12D0">
        <w:rPr>
          <w:sz w:val="28"/>
          <w:szCs w:val="28"/>
        </w:rPr>
        <w:t xml:space="preserve"> </w:t>
      </w:r>
      <w:r w:rsidR="003E12D0">
        <w:rPr>
          <w:sz w:val="28"/>
          <w:szCs w:val="28"/>
        </w:rPr>
        <w:t>П</w:t>
      </w:r>
      <w:r w:rsidR="003E12D0" w:rsidRPr="000C318C">
        <w:rPr>
          <w:sz w:val="28"/>
          <w:szCs w:val="28"/>
        </w:rPr>
        <w:t>рием и регистрация</w:t>
      </w:r>
      <w:r w:rsidR="00822FBD">
        <w:rPr>
          <w:sz w:val="28"/>
          <w:szCs w:val="28"/>
        </w:rPr>
        <w:t xml:space="preserve"> </w:t>
      </w:r>
      <w:r w:rsidR="00A57696" w:rsidRPr="007D363E">
        <w:rPr>
          <w:sz w:val="28"/>
          <w:szCs w:val="28"/>
        </w:rPr>
        <w:t>ходатайства об установлении публичного сервитута</w:t>
      </w:r>
      <w:r w:rsidR="00A57696">
        <w:rPr>
          <w:sz w:val="28"/>
          <w:szCs w:val="28"/>
        </w:rPr>
        <w:t xml:space="preserve"> и прилагаемых к нему документов</w:t>
      </w:r>
      <w:r w:rsidRPr="000C318C">
        <w:rPr>
          <w:sz w:val="28"/>
          <w:szCs w:val="28"/>
        </w:rPr>
        <w:t xml:space="preserve">. </w:t>
      </w:r>
    </w:p>
    <w:p w:rsidR="00A57696" w:rsidRPr="00A57696" w:rsidRDefault="00F87228" w:rsidP="00A57696">
      <w:pPr>
        <w:spacing w:line="20" w:lineRule="atLeast"/>
        <w:ind w:firstLine="567"/>
        <w:jc w:val="both"/>
        <w:rPr>
          <w:sz w:val="28"/>
          <w:szCs w:val="28"/>
        </w:rPr>
      </w:pPr>
      <w:r w:rsidRPr="000C318C">
        <w:rPr>
          <w:sz w:val="28"/>
          <w:szCs w:val="28"/>
        </w:rPr>
        <w:t>3.1.1.1</w:t>
      </w:r>
      <w:r w:rsidR="0074432E">
        <w:rPr>
          <w:sz w:val="28"/>
          <w:szCs w:val="28"/>
        </w:rPr>
        <w:t>.</w:t>
      </w:r>
      <w:r w:rsidR="003E12D0" w:rsidRPr="003E12D0">
        <w:rPr>
          <w:sz w:val="28"/>
          <w:szCs w:val="28"/>
        </w:rPr>
        <w:t xml:space="preserve"> </w:t>
      </w:r>
      <w:r w:rsidR="00A57696" w:rsidRPr="00A57696">
        <w:rPr>
          <w:sz w:val="28"/>
          <w:szCs w:val="28"/>
        </w:rPr>
        <w:t xml:space="preserve">Основанием для начала административной процедуры является поступление в уполномоченный орган (лично, почтой, в форме электронного документа по электронной почте) от заявителя или его представителя  ходатайства об установлении публичного сервитута с приложением документов, </w:t>
      </w:r>
      <w:r w:rsidR="0074432E">
        <w:rPr>
          <w:sz w:val="28"/>
          <w:szCs w:val="28"/>
        </w:rPr>
        <w:t xml:space="preserve">предусмотренных пунктом </w:t>
      </w:r>
      <w:r w:rsidR="006D4BA5">
        <w:rPr>
          <w:sz w:val="28"/>
          <w:szCs w:val="28"/>
        </w:rPr>
        <w:t xml:space="preserve"> 2.6 </w:t>
      </w:r>
      <w:r w:rsidR="00A57696" w:rsidRPr="00A57696">
        <w:rPr>
          <w:sz w:val="28"/>
          <w:szCs w:val="28"/>
        </w:rPr>
        <w:t xml:space="preserve"> </w:t>
      </w:r>
      <w:r w:rsidR="0074432E">
        <w:rPr>
          <w:sz w:val="28"/>
          <w:szCs w:val="28"/>
        </w:rPr>
        <w:t xml:space="preserve"> </w:t>
      </w:r>
      <w:r w:rsidR="00A57696" w:rsidRPr="00A57696">
        <w:rPr>
          <w:sz w:val="28"/>
          <w:szCs w:val="28"/>
        </w:rPr>
        <w:t>административного регламента.</w:t>
      </w:r>
    </w:p>
    <w:p w:rsidR="006D4BA5" w:rsidRPr="006D4BA5" w:rsidRDefault="00D81784" w:rsidP="006D4BA5">
      <w:pPr>
        <w:pStyle w:val="ConsPlusNormal"/>
        <w:ind w:firstLine="540"/>
        <w:jc w:val="both"/>
        <w:rPr>
          <w:rFonts w:ascii="Times New Roman" w:hAnsi="Times New Roman" w:cs="Times New Roman"/>
          <w:sz w:val="28"/>
          <w:szCs w:val="28"/>
        </w:rPr>
      </w:pPr>
      <w:r w:rsidRPr="00F4538F">
        <w:rPr>
          <w:rFonts w:ascii="Times New Roman" w:eastAsia="Calibri" w:hAnsi="Times New Roman" w:cs="Times New Roman"/>
          <w:sz w:val="28"/>
          <w:szCs w:val="28"/>
        </w:rPr>
        <w:t xml:space="preserve">3.1.1.2. </w:t>
      </w:r>
      <w:r w:rsidR="006D4BA5" w:rsidRPr="00F4538F">
        <w:rPr>
          <w:rFonts w:ascii="Times New Roman" w:eastAsia="Calibri" w:hAnsi="Times New Roman" w:cs="Times New Roman"/>
          <w:sz w:val="28"/>
          <w:szCs w:val="28"/>
        </w:rPr>
        <w:t>При личном обращении заявителя в уполномоченный орган специалист, ответственный за прием документов:</w:t>
      </w:r>
    </w:p>
    <w:p w:rsidR="006D4BA5" w:rsidRPr="006D4BA5" w:rsidRDefault="006D4BA5" w:rsidP="006D4BA5">
      <w:pPr>
        <w:suppressAutoHyphens/>
        <w:ind w:firstLine="539"/>
        <w:jc w:val="both"/>
        <w:rPr>
          <w:sz w:val="28"/>
          <w:szCs w:val="28"/>
        </w:rPr>
      </w:pPr>
      <w:r w:rsidRPr="006D4BA5">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D4BA5" w:rsidRPr="006D4BA5" w:rsidRDefault="006D4BA5" w:rsidP="006D4BA5">
      <w:pPr>
        <w:suppressAutoHyphens/>
        <w:ind w:firstLine="539"/>
        <w:jc w:val="both"/>
        <w:rPr>
          <w:sz w:val="28"/>
          <w:szCs w:val="28"/>
        </w:rPr>
      </w:pPr>
      <w:r w:rsidRPr="006D4BA5">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разрешения на строительство и приложенных к нему документах.</w:t>
      </w:r>
    </w:p>
    <w:p w:rsidR="006D4BA5" w:rsidRPr="006D4BA5" w:rsidRDefault="006D4BA5" w:rsidP="006D4BA5">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В ходе приема документов от заявителя специалист, ответственный за прием документов, удостоверяется, что:</w:t>
      </w:r>
    </w:p>
    <w:p w:rsidR="006D4BA5" w:rsidRPr="006D4BA5" w:rsidRDefault="006D4BA5" w:rsidP="006D4BA5">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 xml:space="preserve">1) текст в </w:t>
      </w:r>
      <w:r w:rsidR="00240F70">
        <w:rPr>
          <w:rFonts w:ascii="Times New Roman" w:hAnsi="Times New Roman" w:cs="Times New Roman"/>
          <w:sz w:val="28"/>
          <w:szCs w:val="28"/>
        </w:rPr>
        <w:t xml:space="preserve">ходатайстве об установлении публичного сервитута </w:t>
      </w:r>
      <w:r w:rsidRPr="006D4BA5">
        <w:rPr>
          <w:rFonts w:ascii="Times New Roman" w:hAnsi="Times New Roman" w:cs="Times New Roman"/>
          <w:sz w:val="28"/>
          <w:szCs w:val="28"/>
        </w:rPr>
        <w:t xml:space="preserve">поддается </w:t>
      </w:r>
      <w:r w:rsidRPr="006D4BA5">
        <w:rPr>
          <w:rFonts w:ascii="Times New Roman" w:hAnsi="Times New Roman" w:cs="Times New Roman"/>
          <w:sz w:val="28"/>
          <w:szCs w:val="28"/>
        </w:rPr>
        <w:lastRenderedPageBreak/>
        <w:t>прочтению;</w:t>
      </w:r>
    </w:p>
    <w:p w:rsidR="006D4BA5" w:rsidRPr="006D4BA5" w:rsidRDefault="006D4BA5" w:rsidP="006D4BA5">
      <w:pPr>
        <w:pStyle w:val="ConsPlusNormal"/>
        <w:ind w:firstLine="540"/>
        <w:jc w:val="both"/>
        <w:rPr>
          <w:rFonts w:ascii="Times New Roman" w:hAnsi="Times New Roman" w:cs="Times New Roman"/>
          <w:sz w:val="28"/>
          <w:szCs w:val="28"/>
        </w:rPr>
      </w:pPr>
      <w:r w:rsidRPr="00240F70">
        <w:rPr>
          <w:rFonts w:ascii="Times New Roman" w:hAnsi="Times New Roman" w:cs="Times New Roman"/>
          <w:sz w:val="28"/>
          <w:szCs w:val="28"/>
        </w:rPr>
        <w:t xml:space="preserve">2) в </w:t>
      </w:r>
      <w:r w:rsidR="00240F70" w:rsidRPr="00240F70">
        <w:rPr>
          <w:rFonts w:ascii="Times New Roman" w:hAnsi="Times New Roman" w:cs="Times New Roman"/>
          <w:sz w:val="28"/>
          <w:szCs w:val="28"/>
        </w:rPr>
        <w:t>ходатайстве об установлении публичного сервитута указано</w:t>
      </w:r>
      <w:r w:rsidRPr="00240F70">
        <w:rPr>
          <w:rFonts w:ascii="Times New Roman" w:hAnsi="Times New Roman" w:cs="Times New Roman"/>
          <w:sz w:val="28"/>
          <w:szCs w:val="28"/>
        </w:rPr>
        <w:t xml:space="preserve"> наименование юридического лица;</w:t>
      </w:r>
    </w:p>
    <w:p w:rsidR="006D4BA5" w:rsidRPr="006D4BA5" w:rsidRDefault="006D4BA5" w:rsidP="006D4BA5">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 xml:space="preserve">3) </w:t>
      </w:r>
      <w:r w:rsidR="00240F70" w:rsidRPr="00240F70">
        <w:rPr>
          <w:rFonts w:ascii="Times New Roman" w:hAnsi="Times New Roman" w:cs="Times New Roman"/>
          <w:sz w:val="28"/>
          <w:szCs w:val="28"/>
        </w:rPr>
        <w:t>ходатайств</w:t>
      </w:r>
      <w:r w:rsidR="00240F70">
        <w:rPr>
          <w:rFonts w:ascii="Times New Roman" w:hAnsi="Times New Roman" w:cs="Times New Roman"/>
          <w:sz w:val="28"/>
          <w:szCs w:val="28"/>
        </w:rPr>
        <w:t>о</w:t>
      </w:r>
      <w:r w:rsidR="00240F70" w:rsidRPr="00240F70">
        <w:rPr>
          <w:rFonts w:ascii="Times New Roman" w:hAnsi="Times New Roman" w:cs="Times New Roman"/>
          <w:sz w:val="28"/>
          <w:szCs w:val="28"/>
        </w:rPr>
        <w:t xml:space="preserve"> об установлении публичного сервитута </w:t>
      </w:r>
      <w:r w:rsidRPr="006D4BA5">
        <w:rPr>
          <w:rFonts w:ascii="Times New Roman" w:hAnsi="Times New Roman" w:cs="Times New Roman"/>
          <w:sz w:val="28"/>
          <w:szCs w:val="28"/>
        </w:rPr>
        <w:t>подписано уполномоченным лицом;</w:t>
      </w:r>
    </w:p>
    <w:p w:rsidR="006D4BA5" w:rsidRPr="006D4BA5" w:rsidRDefault="006D4BA5" w:rsidP="006D4BA5">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4) приложены документы, необходимые для предоставления муниципальной услуги.</w:t>
      </w:r>
    </w:p>
    <w:p w:rsidR="006D4BA5" w:rsidRPr="006D4BA5" w:rsidRDefault="006D4BA5" w:rsidP="006D4BA5">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w:t>
      </w:r>
      <w:r w:rsidR="004055A2">
        <w:rPr>
          <w:rFonts w:ascii="Times New Roman" w:hAnsi="Times New Roman" w:cs="Times New Roman"/>
          <w:sz w:val="28"/>
          <w:szCs w:val="28"/>
        </w:rPr>
        <w:t xml:space="preserve">специалист, ответственный за прием документов </w:t>
      </w:r>
      <w:r w:rsidRPr="006D4BA5">
        <w:rPr>
          <w:rFonts w:ascii="Times New Roman" w:hAnsi="Times New Roman" w:cs="Times New Roman"/>
          <w:sz w:val="28"/>
          <w:szCs w:val="28"/>
        </w:rPr>
        <w:t>уведомляет заявителя о выявленных недостатках в представленных документах и предлагает принять меры по их устранению.</w:t>
      </w:r>
    </w:p>
    <w:p w:rsidR="006D4BA5" w:rsidRPr="006D4BA5" w:rsidRDefault="006D4BA5" w:rsidP="006D4BA5">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6D4BA5" w:rsidRPr="006D4BA5" w:rsidRDefault="006D4BA5" w:rsidP="006D4BA5">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D4BA5" w:rsidRPr="006D4BA5" w:rsidRDefault="006D4BA5" w:rsidP="006D4BA5">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6D4BA5" w:rsidRPr="006D4BA5" w:rsidRDefault="006D4BA5" w:rsidP="006D4BA5">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D4BA5" w:rsidRPr="006D4BA5" w:rsidRDefault="006D4BA5" w:rsidP="006D4BA5">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 xml:space="preserve">Максимальный срок выполнения административной процедуры по приему и регистрации </w:t>
      </w:r>
      <w:r>
        <w:rPr>
          <w:rFonts w:ascii="Times New Roman" w:hAnsi="Times New Roman" w:cs="Times New Roman"/>
          <w:sz w:val="28"/>
          <w:szCs w:val="28"/>
        </w:rPr>
        <w:t xml:space="preserve">ходатайства об установлении публичного </w:t>
      </w:r>
      <w:r w:rsidR="008241EE">
        <w:rPr>
          <w:rFonts w:ascii="Times New Roman" w:hAnsi="Times New Roman" w:cs="Times New Roman"/>
          <w:sz w:val="28"/>
          <w:szCs w:val="28"/>
        </w:rPr>
        <w:t xml:space="preserve">  </w:t>
      </w:r>
      <w:r>
        <w:rPr>
          <w:rFonts w:ascii="Times New Roman" w:hAnsi="Times New Roman" w:cs="Times New Roman"/>
          <w:sz w:val="28"/>
          <w:szCs w:val="28"/>
        </w:rPr>
        <w:t xml:space="preserve">сервитута </w:t>
      </w:r>
      <w:r w:rsidR="008241EE">
        <w:rPr>
          <w:rFonts w:ascii="Times New Roman" w:hAnsi="Times New Roman" w:cs="Times New Roman"/>
          <w:sz w:val="28"/>
          <w:szCs w:val="28"/>
        </w:rPr>
        <w:t xml:space="preserve"> и прилагаемых  </w:t>
      </w:r>
      <w:r w:rsidRPr="006D4BA5">
        <w:rPr>
          <w:rFonts w:ascii="Times New Roman" w:hAnsi="Times New Roman" w:cs="Times New Roman"/>
          <w:sz w:val="28"/>
          <w:szCs w:val="28"/>
        </w:rPr>
        <w:t>к нему документов составляет 1 рабочий день, который входит в общий срок предоставления муниципальной услуги.</w:t>
      </w:r>
    </w:p>
    <w:p w:rsidR="008241EE" w:rsidRDefault="006D4BA5" w:rsidP="006D4BA5">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 xml:space="preserve">Критерий принятия решения: поступление </w:t>
      </w:r>
      <w:r w:rsidR="008241EE">
        <w:rPr>
          <w:rFonts w:ascii="Times New Roman" w:hAnsi="Times New Roman" w:cs="Times New Roman"/>
          <w:sz w:val="28"/>
          <w:szCs w:val="28"/>
        </w:rPr>
        <w:t xml:space="preserve">ходатайства об установлении публичного сервитута и прилагаемых к нему документов. </w:t>
      </w:r>
    </w:p>
    <w:p w:rsidR="006D4BA5" w:rsidRPr="006D4BA5" w:rsidRDefault="006D4BA5" w:rsidP="006D4BA5">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Результатом административной процедуры является прием и регистрация</w:t>
      </w:r>
      <w:r w:rsidR="008241EE">
        <w:rPr>
          <w:rFonts w:ascii="Times New Roman" w:hAnsi="Times New Roman" w:cs="Times New Roman"/>
          <w:sz w:val="28"/>
          <w:szCs w:val="28"/>
        </w:rPr>
        <w:t xml:space="preserve"> ходатайства об установлении публичного   сервитута  и прилагаемых  </w:t>
      </w:r>
      <w:r w:rsidR="008241EE" w:rsidRPr="006D4BA5">
        <w:rPr>
          <w:rFonts w:ascii="Times New Roman" w:hAnsi="Times New Roman" w:cs="Times New Roman"/>
          <w:sz w:val="28"/>
          <w:szCs w:val="28"/>
        </w:rPr>
        <w:t>к нему документов</w:t>
      </w:r>
      <w:r w:rsidRPr="006D4BA5">
        <w:rPr>
          <w:rFonts w:ascii="Times New Roman" w:hAnsi="Times New Roman" w:cs="Times New Roman"/>
          <w:sz w:val="28"/>
          <w:szCs w:val="28"/>
        </w:rPr>
        <w:t>.</w:t>
      </w:r>
    </w:p>
    <w:p w:rsidR="006D4BA5" w:rsidRPr="006D4BA5" w:rsidRDefault="006D4BA5" w:rsidP="006D4BA5">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 xml:space="preserve">Информация о приеме </w:t>
      </w:r>
      <w:r w:rsidR="008241EE">
        <w:rPr>
          <w:rFonts w:ascii="Times New Roman" w:hAnsi="Times New Roman" w:cs="Times New Roman"/>
          <w:sz w:val="28"/>
          <w:szCs w:val="28"/>
        </w:rPr>
        <w:t xml:space="preserve">ходатайства об установлении публичного   сервитута  и прилагаемых  </w:t>
      </w:r>
      <w:r w:rsidR="008241EE" w:rsidRPr="006D4BA5">
        <w:rPr>
          <w:rFonts w:ascii="Times New Roman" w:hAnsi="Times New Roman" w:cs="Times New Roman"/>
          <w:sz w:val="28"/>
          <w:szCs w:val="28"/>
        </w:rPr>
        <w:t xml:space="preserve">к нему документов </w:t>
      </w:r>
      <w:r w:rsidRPr="006D4BA5">
        <w:rPr>
          <w:rFonts w:ascii="Times New Roman" w:hAnsi="Times New Roman" w:cs="Times New Roman"/>
          <w:sz w:val="28"/>
          <w:szCs w:val="28"/>
        </w:rPr>
        <w:t>фиксируется в системе электронного документооборота УАиГ.</w:t>
      </w:r>
    </w:p>
    <w:p w:rsidR="006D4BA5" w:rsidRPr="006D4BA5" w:rsidRDefault="006D4BA5" w:rsidP="006D4BA5">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В</w:t>
      </w:r>
      <w:r w:rsidR="008241EE">
        <w:rPr>
          <w:rFonts w:ascii="Times New Roman" w:hAnsi="Times New Roman" w:cs="Times New Roman"/>
          <w:sz w:val="28"/>
          <w:szCs w:val="28"/>
        </w:rPr>
        <w:t xml:space="preserve"> </w:t>
      </w:r>
      <w:r w:rsidRPr="006D4BA5">
        <w:rPr>
          <w:rFonts w:ascii="Times New Roman" w:hAnsi="Times New Roman" w:cs="Times New Roman"/>
          <w:sz w:val="28"/>
          <w:szCs w:val="28"/>
        </w:rPr>
        <w:t xml:space="preserve"> день регистрации</w:t>
      </w:r>
      <w:r w:rsidR="008241EE" w:rsidRPr="008241EE">
        <w:rPr>
          <w:rFonts w:ascii="Times New Roman" w:hAnsi="Times New Roman" w:cs="Times New Roman"/>
          <w:sz w:val="28"/>
          <w:szCs w:val="28"/>
        </w:rPr>
        <w:t xml:space="preserve"> </w:t>
      </w:r>
      <w:r w:rsidR="008241EE">
        <w:rPr>
          <w:rFonts w:ascii="Times New Roman" w:hAnsi="Times New Roman" w:cs="Times New Roman"/>
          <w:sz w:val="28"/>
          <w:szCs w:val="28"/>
        </w:rPr>
        <w:t xml:space="preserve">ходатайства об установлении публичного   сервитута  и  прилагаемых  </w:t>
      </w:r>
      <w:r w:rsidR="008241EE" w:rsidRPr="006D4BA5">
        <w:rPr>
          <w:rFonts w:ascii="Times New Roman" w:hAnsi="Times New Roman" w:cs="Times New Roman"/>
          <w:sz w:val="28"/>
          <w:szCs w:val="28"/>
        </w:rPr>
        <w:t>к нему документов</w:t>
      </w:r>
      <w:r w:rsidRPr="006D4BA5">
        <w:rPr>
          <w:rFonts w:ascii="Times New Roman" w:hAnsi="Times New Roman" w:cs="Times New Roman"/>
          <w:sz w:val="28"/>
          <w:szCs w:val="28"/>
        </w:rPr>
        <w:t>, специалист, ответственный за прием документов, передает поступившие документы начальнику УАиГ.</w:t>
      </w:r>
    </w:p>
    <w:p w:rsidR="008241EE" w:rsidRDefault="006D4BA5" w:rsidP="006D4BA5">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 xml:space="preserve">Начальник УАиГ отписывает поступившие документы </w:t>
      </w:r>
      <w:r w:rsidR="008241EE">
        <w:rPr>
          <w:rFonts w:ascii="Times New Roman" w:hAnsi="Times New Roman" w:cs="Times New Roman"/>
          <w:sz w:val="28"/>
          <w:szCs w:val="28"/>
        </w:rPr>
        <w:t xml:space="preserve">заведующему </w:t>
      </w:r>
      <w:r w:rsidR="008241EE">
        <w:rPr>
          <w:rFonts w:ascii="Times New Roman" w:hAnsi="Times New Roman" w:cs="Times New Roman"/>
          <w:sz w:val="28"/>
          <w:szCs w:val="28"/>
        </w:rPr>
        <w:lastRenderedPageBreak/>
        <w:t>юридическим отделом для назначения ответственного исполнителя.</w:t>
      </w:r>
    </w:p>
    <w:p w:rsidR="00DE031B" w:rsidRDefault="008241EE" w:rsidP="005731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0419" w:rsidRPr="00F4538F">
        <w:rPr>
          <w:rFonts w:ascii="Times New Roman" w:eastAsia="Calibri" w:hAnsi="Times New Roman"/>
          <w:sz w:val="28"/>
          <w:szCs w:val="28"/>
        </w:rPr>
        <w:t>3.1.1.3.</w:t>
      </w:r>
      <w:r w:rsidR="0057310C" w:rsidRPr="00F4538F">
        <w:rPr>
          <w:rFonts w:ascii="Times New Roman" w:hAnsi="Times New Roman" w:cs="Times New Roman"/>
          <w:sz w:val="28"/>
          <w:szCs w:val="28"/>
        </w:rPr>
        <w:t xml:space="preserve"> Прием и регистрация </w:t>
      </w:r>
      <w:r w:rsidR="00DE031B" w:rsidRPr="00F4538F">
        <w:rPr>
          <w:rFonts w:ascii="Times New Roman" w:hAnsi="Times New Roman" w:cs="Times New Roman"/>
          <w:sz w:val="28"/>
          <w:szCs w:val="28"/>
        </w:rPr>
        <w:t xml:space="preserve">ходатайства об установлении публичного сервитута  </w:t>
      </w:r>
      <w:r w:rsidR="0057310C" w:rsidRPr="00F4538F">
        <w:rPr>
          <w:rFonts w:ascii="Times New Roman" w:hAnsi="Times New Roman" w:cs="Times New Roman"/>
          <w:sz w:val="28"/>
          <w:szCs w:val="28"/>
        </w:rPr>
        <w:t xml:space="preserve">и  прилагаемых </w:t>
      </w:r>
      <w:r w:rsidR="00DE031B" w:rsidRPr="00F4538F">
        <w:rPr>
          <w:rFonts w:ascii="Times New Roman" w:hAnsi="Times New Roman" w:cs="Times New Roman"/>
          <w:sz w:val="28"/>
          <w:szCs w:val="28"/>
        </w:rPr>
        <w:t xml:space="preserve">  к нему </w:t>
      </w:r>
      <w:r w:rsidR="0057310C" w:rsidRPr="00F4538F">
        <w:rPr>
          <w:rFonts w:ascii="Times New Roman" w:hAnsi="Times New Roman" w:cs="Times New Roman"/>
          <w:sz w:val="28"/>
          <w:szCs w:val="28"/>
        </w:rPr>
        <w:t xml:space="preserve">документов  в </w:t>
      </w:r>
      <w:r w:rsidR="00DE031B" w:rsidRPr="00F4538F">
        <w:rPr>
          <w:rFonts w:ascii="Times New Roman" w:hAnsi="Times New Roman" w:cs="Times New Roman"/>
          <w:sz w:val="28"/>
          <w:szCs w:val="28"/>
        </w:rPr>
        <w:t xml:space="preserve"> электронной </w:t>
      </w:r>
      <w:r w:rsidR="0057310C" w:rsidRPr="00F4538F">
        <w:rPr>
          <w:rFonts w:ascii="Times New Roman" w:hAnsi="Times New Roman" w:cs="Times New Roman"/>
          <w:sz w:val="28"/>
          <w:szCs w:val="28"/>
        </w:rPr>
        <w:t>форме</w:t>
      </w:r>
      <w:r w:rsidR="00DE031B" w:rsidRPr="00F4538F">
        <w:rPr>
          <w:rFonts w:ascii="Times New Roman" w:hAnsi="Times New Roman" w:cs="Times New Roman"/>
          <w:sz w:val="28"/>
          <w:szCs w:val="28"/>
        </w:rPr>
        <w:t>.</w:t>
      </w:r>
    </w:p>
    <w:p w:rsidR="0057310C" w:rsidRPr="004B2884" w:rsidRDefault="0057310C" w:rsidP="0057310C">
      <w:pPr>
        <w:pStyle w:val="ConsPlusNormal"/>
        <w:ind w:firstLine="540"/>
        <w:jc w:val="both"/>
        <w:rPr>
          <w:rFonts w:ascii="Times New Roman" w:hAnsi="Times New Roman" w:cs="Times New Roman"/>
          <w:sz w:val="28"/>
          <w:szCs w:val="28"/>
        </w:rPr>
      </w:pPr>
      <w:r w:rsidRPr="00CA5899">
        <w:rPr>
          <w:rFonts w:ascii="Times New Roman" w:hAnsi="Times New Roman" w:cs="Times New Roman"/>
          <w:sz w:val="28"/>
          <w:szCs w:val="28"/>
        </w:rPr>
        <w:t xml:space="preserve"> </w:t>
      </w:r>
      <w:r w:rsidRPr="00644D48">
        <w:rPr>
          <w:rFonts w:ascii="Times New Roman" w:hAnsi="Times New Roman" w:cs="Times New Roman"/>
          <w:sz w:val="28"/>
          <w:szCs w:val="28"/>
        </w:rPr>
        <w:t xml:space="preserve">При направлении </w:t>
      </w:r>
      <w:r w:rsidR="00DE031B" w:rsidRPr="00240F70">
        <w:rPr>
          <w:rFonts w:ascii="Times New Roman" w:hAnsi="Times New Roman" w:cs="Times New Roman"/>
          <w:sz w:val="28"/>
          <w:szCs w:val="28"/>
        </w:rPr>
        <w:t>ходатайств</w:t>
      </w:r>
      <w:r w:rsidR="00DE031B">
        <w:rPr>
          <w:rFonts w:ascii="Times New Roman" w:hAnsi="Times New Roman" w:cs="Times New Roman"/>
          <w:sz w:val="28"/>
          <w:szCs w:val="28"/>
        </w:rPr>
        <w:t>а</w:t>
      </w:r>
      <w:r w:rsidR="00DE031B" w:rsidRPr="00240F70">
        <w:rPr>
          <w:rFonts w:ascii="Times New Roman" w:hAnsi="Times New Roman" w:cs="Times New Roman"/>
          <w:sz w:val="28"/>
          <w:szCs w:val="28"/>
        </w:rPr>
        <w:t xml:space="preserve"> об установлении публичного сервитута</w:t>
      </w:r>
      <w:r w:rsidR="00DE031B" w:rsidRPr="00644D48">
        <w:rPr>
          <w:rFonts w:ascii="Times New Roman" w:hAnsi="Times New Roman" w:cs="Times New Roman"/>
          <w:sz w:val="28"/>
          <w:szCs w:val="28"/>
        </w:rPr>
        <w:t xml:space="preserve"> </w:t>
      </w:r>
      <w:r w:rsidRPr="00644D48">
        <w:rPr>
          <w:rFonts w:ascii="Times New Roman" w:hAnsi="Times New Roman" w:cs="Times New Roman"/>
          <w:sz w:val="28"/>
          <w:szCs w:val="28"/>
        </w:rPr>
        <w:t xml:space="preserve">в электронной форме заявителю необходимо заполнить </w:t>
      </w:r>
      <w:r w:rsidRPr="004B2884">
        <w:rPr>
          <w:rFonts w:ascii="Times New Roman" w:hAnsi="Times New Roman" w:cs="Times New Roman"/>
          <w:sz w:val="28"/>
          <w:szCs w:val="28"/>
        </w:rPr>
        <w:t>на ЕПГУ, РПГУ электронную форму запроса на предоставление муниципальной услуги, прикрепить в электронном виде документы, необходимые для предоставления муниципальной услуги.</w:t>
      </w:r>
    </w:p>
    <w:p w:rsidR="0057310C" w:rsidRPr="00644D48" w:rsidRDefault="0057310C" w:rsidP="0057310C">
      <w:pPr>
        <w:autoSpaceDE w:val="0"/>
        <w:autoSpaceDN w:val="0"/>
        <w:adjustRightInd w:val="0"/>
        <w:ind w:firstLine="567"/>
        <w:jc w:val="both"/>
        <w:rPr>
          <w:rFonts w:eastAsia="Calibri"/>
          <w:sz w:val="28"/>
          <w:szCs w:val="28"/>
        </w:rPr>
      </w:pPr>
      <w:r w:rsidRPr="004B2884">
        <w:rPr>
          <w:rFonts w:eastAsia="Calibri"/>
          <w:sz w:val="28"/>
          <w:szCs w:val="28"/>
        </w:rPr>
        <w:t>На ЕПГУ, РП</w:t>
      </w:r>
      <w:r w:rsidRPr="00644D48">
        <w:rPr>
          <w:rFonts w:eastAsia="Calibri"/>
          <w:sz w:val="28"/>
          <w:szCs w:val="28"/>
        </w:rPr>
        <w:t>ГУ размещается образец заполнения электронной формы заявления (запроса).</w:t>
      </w:r>
    </w:p>
    <w:p w:rsidR="0057310C" w:rsidRPr="00644D48" w:rsidRDefault="0057310C" w:rsidP="0057310C">
      <w:pPr>
        <w:autoSpaceDE w:val="0"/>
        <w:autoSpaceDN w:val="0"/>
        <w:adjustRightInd w:val="0"/>
        <w:ind w:firstLine="567"/>
        <w:jc w:val="both"/>
        <w:rPr>
          <w:rFonts w:eastAsia="Calibri"/>
          <w:sz w:val="28"/>
          <w:szCs w:val="28"/>
        </w:rPr>
      </w:pPr>
      <w:r w:rsidRPr="00644D48">
        <w:rPr>
          <w:rFonts w:eastAsia="Calibri"/>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310C" w:rsidRPr="00644D48"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Специалист, ответственный за прием документов, при поступлении </w:t>
      </w:r>
      <w:r w:rsidR="00DE031B" w:rsidRPr="00240F70">
        <w:rPr>
          <w:rFonts w:ascii="Times New Roman" w:hAnsi="Times New Roman" w:cs="Times New Roman"/>
          <w:sz w:val="28"/>
          <w:szCs w:val="28"/>
        </w:rPr>
        <w:t>ходатайств</w:t>
      </w:r>
      <w:r w:rsidR="00DE031B">
        <w:rPr>
          <w:rFonts w:ascii="Times New Roman" w:hAnsi="Times New Roman" w:cs="Times New Roman"/>
          <w:sz w:val="28"/>
          <w:szCs w:val="28"/>
        </w:rPr>
        <w:t>а</w:t>
      </w:r>
      <w:r w:rsidR="00DE031B" w:rsidRPr="00240F70">
        <w:rPr>
          <w:rFonts w:ascii="Times New Roman" w:hAnsi="Times New Roman" w:cs="Times New Roman"/>
          <w:sz w:val="28"/>
          <w:szCs w:val="28"/>
        </w:rPr>
        <w:t xml:space="preserve"> об установлении публичного сервитута</w:t>
      </w:r>
      <w:r w:rsidRPr="00644D48">
        <w:rPr>
          <w:rFonts w:ascii="Times New Roman" w:hAnsi="Times New Roman" w:cs="Times New Roman"/>
          <w:sz w:val="28"/>
          <w:szCs w:val="28"/>
        </w:rPr>
        <w:t xml:space="preserve"> и документов в электронном виде: </w:t>
      </w:r>
    </w:p>
    <w:p w:rsidR="0057310C" w:rsidRPr="00644D48"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57310C" w:rsidRPr="00644D48"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регистрирует документы в </w:t>
      </w:r>
      <w:r>
        <w:rPr>
          <w:rFonts w:ascii="Times New Roman" w:hAnsi="Times New Roman" w:cs="Times New Roman"/>
          <w:sz w:val="28"/>
          <w:szCs w:val="28"/>
        </w:rPr>
        <w:t xml:space="preserve"> </w:t>
      </w:r>
      <w:r w:rsidRPr="00644D48">
        <w:rPr>
          <w:rFonts w:ascii="Times New Roman" w:hAnsi="Times New Roman" w:cs="Times New Roman"/>
          <w:sz w:val="28"/>
          <w:szCs w:val="28"/>
        </w:rPr>
        <w:t>системе электронного документооборота</w:t>
      </w:r>
      <w:r>
        <w:rPr>
          <w:rFonts w:ascii="Times New Roman" w:hAnsi="Times New Roman" w:cs="Times New Roman"/>
          <w:sz w:val="28"/>
          <w:szCs w:val="28"/>
        </w:rPr>
        <w:t xml:space="preserve"> УАиГ</w:t>
      </w:r>
      <w:r w:rsidRPr="00644D48">
        <w:rPr>
          <w:rFonts w:ascii="Times New Roman" w:hAnsi="Times New Roman" w:cs="Times New Roman"/>
          <w:sz w:val="28"/>
          <w:szCs w:val="28"/>
        </w:rPr>
        <w:t xml:space="preserve">; </w:t>
      </w:r>
    </w:p>
    <w:p w:rsidR="0057310C" w:rsidRPr="00644D48" w:rsidRDefault="0057310C" w:rsidP="0057310C">
      <w:pPr>
        <w:pStyle w:val="ConsPlusNormal"/>
        <w:ind w:firstLine="540"/>
        <w:jc w:val="both"/>
        <w:rPr>
          <w:rFonts w:ascii="Times New Roman" w:hAnsi="Times New Roman" w:cs="Times New Roman"/>
          <w:sz w:val="28"/>
          <w:szCs w:val="28"/>
        </w:rPr>
      </w:pPr>
      <w:r w:rsidRPr="00644D48">
        <w:rPr>
          <w:rFonts w:ascii="Times New Roman" w:eastAsia="Calibri" w:hAnsi="Times New Roman"/>
          <w:sz w:val="28"/>
          <w:szCs w:val="28"/>
        </w:rPr>
        <w:t xml:space="preserve">формирует и направляет заявителю электронное уведомление через </w:t>
      </w:r>
      <w:r>
        <w:rPr>
          <w:rFonts w:ascii="Times New Roman" w:eastAsia="Calibri" w:hAnsi="Times New Roman"/>
          <w:sz w:val="28"/>
          <w:szCs w:val="28"/>
        </w:rPr>
        <w:t xml:space="preserve">ЕПГУ, </w:t>
      </w:r>
      <w:r w:rsidRPr="00644D48">
        <w:rPr>
          <w:rFonts w:ascii="Times New Roman" w:eastAsia="Calibri" w:hAnsi="Times New Roman"/>
          <w:sz w:val="28"/>
          <w:szCs w:val="28"/>
        </w:rPr>
        <w:t xml:space="preserve">РПГУ о получении и регистрации от заявителя </w:t>
      </w:r>
      <w:r w:rsidR="00DE031B">
        <w:rPr>
          <w:rFonts w:ascii="Times New Roman" w:eastAsia="Calibri" w:hAnsi="Times New Roman"/>
          <w:sz w:val="28"/>
          <w:szCs w:val="28"/>
        </w:rPr>
        <w:t xml:space="preserve"> </w:t>
      </w:r>
      <w:r w:rsidR="00DE031B" w:rsidRPr="00240F70">
        <w:rPr>
          <w:rFonts w:ascii="Times New Roman" w:hAnsi="Times New Roman" w:cs="Times New Roman"/>
          <w:sz w:val="28"/>
          <w:szCs w:val="28"/>
        </w:rPr>
        <w:t>ходатайств</w:t>
      </w:r>
      <w:r w:rsidR="00DE031B">
        <w:rPr>
          <w:rFonts w:ascii="Times New Roman" w:hAnsi="Times New Roman" w:cs="Times New Roman"/>
          <w:sz w:val="28"/>
          <w:szCs w:val="28"/>
        </w:rPr>
        <w:t>а</w:t>
      </w:r>
      <w:r w:rsidR="00DE031B" w:rsidRPr="00240F70">
        <w:rPr>
          <w:rFonts w:ascii="Times New Roman" w:hAnsi="Times New Roman" w:cs="Times New Roman"/>
          <w:sz w:val="28"/>
          <w:szCs w:val="28"/>
        </w:rPr>
        <w:t xml:space="preserve"> об установлении публичного сервитута</w:t>
      </w:r>
      <w:r w:rsidRPr="00644D48">
        <w:rPr>
          <w:rFonts w:ascii="Times New Roman" w:eastAsia="Calibri" w:hAnsi="Times New Roman"/>
          <w:sz w:val="28"/>
          <w:szCs w:val="28"/>
        </w:rPr>
        <w:t xml:space="preserve"> (запроса) и копий документов, в случае отсутствия технической возможности автоматического уведомления заявителя через </w:t>
      </w:r>
      <w:r>
        <w:rPr>
          <w:rFonts w:ascii="Times New Roman" w:eastAsia="Calibri" w:hAnsi="Times New Roman"/>
          <w:sz w:val="28"/>
          <w:szCs w:val="28"/>
        </w:rPr>
        <w:t xml:space="preserve">ЕПГУ, </w:t>
      </w:r>
      <w:r w:rsidRPr="00644D48">
        <w:rPr>
          <w:rFonts w:ascii="Times New Roman" w:eastAsia="Calibri" w:hAnsi="Times New Roman"/>
          <w:sz w:val="28"/>
          <w:szCs w:val="28"/>
        </w:rPr>
        <w:t>РПГУ;</w:t>
      </w:r>
    </w:p>
    <w:p w:rsidR="0057310C" w:rsidRPr="00644D48" w:rsidRDefault="0057310C" w:rsidP="0057310C">
      <w:pPr>
        <w:pStyle w:val="ConsPlusNormal"/>
        <w:ind w:firstLine="540"/>
        <w:jc w:val="both"/>
        <w:rPr>
          <w:rFonts w:ascii="Times New Roman" w:hAnsi="Times New Roman" w:cs="Times New Roman"/>
          <w:sz w:val="28"/>
          <w:szCs w:val="28"/>
        </w:rPr>
      </w:pPr>
      <w:r w:rsidRPr="0006449F">
        <w:rPr>
          <w:rFonts w:ascii="Times New Roman" w:hAnsi="Times New Roman" w:cs="Times New Roman"/>
          <w:sz w:val="28"/>
          <w:szCs w:val="28"/>
        </w:rPr>
        <w:t xml:space="preserve">направляет поступивший пакет документов </w:t>
      </w:r>
      <w:r>
        <w:rPr>
          <w:rFonts w:ascii="Times New Roman" w:hAnsi="Times New Roman" w:cs="Times New Roman"/>
          <w:sz w:val="28"/>
          <w:szCs w:val="28"/>
        </w:rPr>
        <w:t>начальнику УАиГ</w:t>
      </w:r>
      <w:r w:rsidRPr="0006449F">
        <w:rPr>
          <w:rFonts w:ascii="Times New Roman" w:hAnsi="Times New Roman" w:cs="Times New Roman"/>
          <w:sz w:val="28"/>
          <w:szCs w:val="28"/>
        </w:rPr>
        <w:t xml:space="preserve"> </w:t>
      </w:r>
      <w:r>
        <w:rPr>
          <w:rFonts w:ascii="Times New Roman" w:hAnsi="Times New Roman" w:cs="Times New Roman"/>
          <w:sz w:val="28"/>
          <w:szCs w:val="28"/>
        </w:rPr>
        <w:t>для рассмотрения и назначения ответственного исполнителя</w:t>
      </w:r>
      <w:r w:rsidRPr="0006449F">
        <w:rPr>
          <w:rFonts w:ascii="Times New Roman" w:hAnsi="Times New Roman" w:cs="Times New Roman"/>
          <w:sz w:val="28"/>
          <w:szCs w:val="28"/>
        </w:rPr>
        <w:t>.</w:t>
      </w:r>
    </w:p>
    <w:p w:rsidR="0057310C" w:rsidRPr="001B1DA3"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Максимальный срок выполнения административной процедуры по п</w:t>
      </w:r>
      <w:r>
        <w:rPr>
          <w:rFonts w:ascii="Times New Roman" w:hAnsi="Times New Roman" w:cs="Times New Roman"/>
          <w:sz w:val="28"/>
          <w:szCs w:val="28"/>
        </w:rPr>
        <w:t>риему и регистрации</w:t>
      </w:r>
      <w:r w:rsidR="00DE031B" w:rsidRPr="00DE031B">
        <w:rPr>
          <w:rFonts w:ascii="Times New Roman" w:hAnsi="Times New Roman" w:cs="Times New Roman"/>
          <w:sz w:val="28"/>
          <w:szCs w:val="28"/>
        </w:rPr>
        <w:t xml:space="preserve"> </w:t>
      </w:r>
      <w:r w:rsidR="00DE031B">
        <w:rPr>
          <w:rFonts w:ascii="Times New Roman" w:hAnsi="Times New Roman" w:cs="Times New Roman"/>
          <w:sz w:val="28"/>
          <w:szCs w:val="28"/>
        </w:rPr>
        <w:t>ходатайства</w:t>
      </w:r>
      <w:r w:rsidR="00DE031B" w:rsidRPr="00240F70">
        <w:rPr>
          <w:rFonts w:ascii="Times New Roman" w:hAnsi="Times New Roman" w:cs="Times New Roman"/>
          <w:sz w:val="28"/>
          <w:szCs w:val="28"/>
        </w:rPr>
        <w:t xml:space="preserve"> об установлении публичного сервитута</w:t>
      </w:r>
      <w:r>
        <w:rPr>
          <w:rFonts w:ascii="Times New Roman" w:hAnsi="Times New Roman" w:cs="Times New Roman"/>
          <w:sz w:val="28"/>
          <w:szCs w:val="28"/>
        </w:rPr>
        <w:t xml:space="preserve">  и прилагаемых </w:t>
      </w:r>
      <w:r w:rsidRPr="00644D48">
        <w:rPr>
          <w:rFonts w:ascii="Times New Roman" w:hAnsi="Times New Roman" w:cs="Times New Roman"/>
          <w:sz w:val="28"/>
          <w:szCs w:val="28"/>
        </w:rPr>
        <w:t xml:space="preserve">документов в форме электронных документов составляет 1 </w:t>
      </w:r>
      <w:r w:rsidR="007C411D">
        <w:rPr>
          <w:rFonts w:ascii="Times New Roman" w:hAnsi="Times New Roman" w:cs="Times New Roman"/>
          <w:sz w:val="28"/>
          <w:szCs w:val="28"/>
        </w:rPr>
        <w:t xml:space="preserve">рабочий </w:t>
      </w:r>
      <w:r w:rsidRPr="00644D48">
        <w:rPr>
          <w:rFonts w:ascii="Times New Roman" w:hAnsi="Times New Roman" w:cs="Times New Roman"/>
          <w:sz w:val="28"/>
          <w:szCs w:val="28"/>
        </w:rPr>
        <w:t>день</w:t>
      </w:r>
      <w:r>
        <w:rPr>
          <w:rFonts w:ascii="Times New Roman" w:hAnsi="Times New Roman" w:cs="Times New Roman"/>
          <w:sz w:val="28"/>
          <w:szCs w:val="28"/>
        </w:rPr>
        <w:t xml:space="preserve">,  </w:t>
      </w:r>
      <w:r w:rsidRPr="001B1DA3">
        <w:rPr>
          <w:rFonts w:ascii="Times New Roman" w:hAnsi="Times New Roman" w:cs="Times New Roman"/>
          <w:sz w:val="28"/>
          <w:szCs w:val="28"/>
        </w:rPr>
        <w:t>который входит в общий срок предоставления муниципальной услуги</w:t>
      </w:r>
      <w:r>
        <w:rPr>
          <w:rFonts w:ascii="Times New Roman" w:hAnsi="Times New Roman" w:cs="Times New Roman"/>
          <w:sz w:val="28"/>
          <w:szCs w:val="28"/>
        </w:rPr>
        <w:t>.</w:t>
      </w:r>
    </w:p>
    <w:p w:rsidR="0057310C" w:rsidRPr="0057310C"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Критерий принятия решения: поступление </w:t>
      </w:r>
      <w:r w:rsidR="00DE031B" w:rsidRPr="00240F70">
        <w:rPr>
          <w:rFonts w:ascii="Times New Roman" w:hAnsi="Times New Roman" w:cs="Times New Roman"/>
          <w:sz w:val="28"/>
          <w:szCs w:val="28"/>
        </w:rPr>
        <w:t>ходатайств</w:t>
      </w:r>
      <w:r w:rsidR="00DE031B">
        <w:rPr>
          <w:rFonts w:ascii="Times New Roman" w:hAnsi="Times New Roman" w:cs="Times New Roman"/>
          <w:sz w:val="28"/>
          <w:szCs w:val="28"/>
        </w:rPr>
        <w:t>а</w:t>
      </w:r>
      <w:r w:rsidR="00DE031B" w:rsidRPr="00240F70">
        <w:rPr>
          <w:rFonts w:ascii="Times New Roman" w:hAnsi="Times New Roman" w:cs="Times New Roman"/>
          <w:sz w:val="28"/>
          <w:szCs w:val="28"/>
        </w:rPr>
        <w:t xml:space="preserve"> об установлении публичного сервитута</w:t>
      </w:r>
      <w:r w:rsidR="00DE031B" w:rsidRPr="00644D48">
        <w:rPr>
          <w:rFonts w:ascii="Times New Roman" w:hAnsi="Times New Roman" w:cs="Times New Roman"/>
          <w:sz w:val="28"/>
          <w:szCs w:val="28"/>
        </w:rPr>
        <w:t xml:space="preserve"> </w:t>
      </w:r>
      <w:r w:rsidRPr="00644D48">
        <w:rPr>
          <w:rFonts w:ascii="Times New Roman" w:hAnsi="Times New Roman" w:cs="Times New Roman"/>
          <w:sz w:val="28"/>
          <w:szCs w:val="28"/>
        </w:rPr>
        <w:t xml:space="preserve">и </w:t>
      </w:r>
      <w:r w:rsidRPr="0057310C">
        <w:rPr>
          <w:rFonts w:ascii="Times New Roman" w:hAnsi="Times New Roman" w:cs="Times New Roman"/>
          <w:sz w:val="28"/>
          <w:szCs w:val="28"/>
        </w:rPr>
        <w:t>прилагаемых к нему документов</w:t>
      </w:r>
      <w:r w:rsidR="00DF0C8C">
        <w:rPr>
          <w:rFonts w:ascii="Times New Roman" w:hAnsi="Times New Roman" w:cs="Times New Roman"/>
          <w:sz w:val="28"/>
          <w:szCs w:val="28"/>
        </w:rPr>
        <w:t xml:space="preserve"> в электронной форме.</w:t>
      </w:r>
      <w:r w:rsidRPr="0057310C">
        <w:rPr>
          <w:rFonts w:ascii="Times New Roman" w:hAnsi="Times New Roman" w:cs="Times New Roman"/>
          <w:sz w:val="28"/>
          <w:szCs w:val="28"/>
        </w:rPr>
        <w:t xml:space="preserve"> </w:t>
      </w:r>
    </w:p>
    <w:p w:rsidR="0057310C" w:rsidRDefault="0057310C" w:rsidP="0057310C">
      <w:pPr>
        <w:pStyle w:val="ConsPlusNormal"/>
        <w:ind w:firstLine="540"/>
        <w:jc w:val="both"/>
        <w:rPr>
          <w:rFonts w:ascii="Times New Roman" w:hAnsi="Times New Roman"/>
          <w:sz w:val="28"/>
          <w:szCs w:val="28"/>
        </w:rPr>
      </w:pPr>
      <w:r w:rsidRPr="00644D48">
        <w:rPr>
          <w:rFonts w:ascii="Times New Roman" w:hAnsi="Times New Roman" w:cs="Times New Roman"/>
          <w:sz w:val="28"/>
          <w:szCs w:val="28"/>
        </w:rPr>
        <w:t>Результатом административной процедуры является прием</w:t>
      </w:r>
      <w:r>
        <w:rPr>
          <w:rFonts w:ascii="Times New Roman" w:hAnsi="Times New Roman" w:cs="Times New Roman"/>
          <w:sz w:val="28"/>
          <w:szCs w:val="28"/>
        </w:rPr>
        <w:t xml:space="preserve"> и </w:t>
      </w:r>
      <w:r w:rsidRPr="00644D48">
        <w:rPr>
          <w:rFonts w:ascii="Times New Roman" w:hAnsi="Times New Roman" w:cs="Times New Roman"/>
          <w:sz w:val="28"/>
          <w:szCs w:val="28"/>
        </w:rPr>
        <w:t xml:space="preserve"> регистрация </w:t>
      </w:r>
      <w:r w:rsidR="00DF0C8C" w:rsidRPr="00240F70">
        <w:rPr>
          <w:rFonts w:ascii="Times New Roman" w:hAnsi="Times New Roman" w:cs="Times New Roman"/>
          <w:sz w:val="28"/>
          <w:szCs w:val="28"/>
        </w:rPr>
        <w:t>ходатайств</w:t>
      </w:r>
      <w:r w:rsidR="00DF0C8C">
        <w:rPr>
          <w:rFonts w:ascii="Times New Roman" w:hAnsi="Times New Roman" w:cs="Times New Roman"/>
          <w:sz w:val="28"/>
          <w:szCs w:val="28"/>
        </w:rPr>
        <w:t>а</w:t>
      </w:r>
      <w:r w:rsidR="00DF0C8C" w:rsidRPr="00240F70">
        <w:rPr>
          <w:rFonts w:ascii="Times New Roman" w:hAnsi="Times New Roman" w:cs="Times New Roman"/>
          <w:sz w:val="28"/>
          <w:szCs w:val="28"/>
        </w:rPr>
        <w:t xml:space="preserve"> об установлении публичного сервитута</w:t>
      </w:r>
      <w:r w:rsidR="00DF0C8C">
        <w:rPr>
          <w:rFonts w:ascii="Times New Roman" w:hAnsi="Times New Roman" w:cs="Times New Roman"/>
          <w:sz w:val="28"/>
          <w:szCs w:val="28"/>
        </w:rPr>
        <w:t xml:space="preserve"> </w:t>
      </w:r>
      <w:r>
        <w:rPr>
          <w:rFonts w:ascii="Times New Roman" w:hAnsi="Times New Roman" w:cs="Times New Roman"/>
          <w:sz w:val="28"/>
          <w:szCs w:val="28"/>
        </w:rPr>
        <w:t xml:space="preserve">и прилагаемых </w:t>
      </w:r>
      <w:r w:rsidRPr="00644D48">
        <w:rPr>
          <w:rFonts w:ascii="Times New Roman" w:hAnsi="Times New Roman" w:cs="Times New Roman"/>
          <w:sz w:val="28"/>
          <w:szCs w:val="28"/>
        </w:rPr>
        <w:t xml:space="preserve"> к нему документов</w:t>
      </w:r>
      <w:r>
        <w:rPr>
          <w:rFonts w:ascii="Times New Roman" w:hAnsi="Times New Roman" w:cs="Times New Roman"/>
          <w:sz w:val="28"/>
          <w:szCs w:val="28"/>
        </w:rPr>
        <w:t>.</w:t>
      </w:r>
      <w:r w:rsidR="00E10419" w:rsidRPr="00E10419">
        <w:rPr>
          <w:rFonts w:ascii="Times New Roman" w:hAnsi="Times New Roman"/>
          <w:sz w:val="28"/>
          <w:szCs w:val="28"/>
        </w:rPr>
        <w:t xml:space="preserve"> </w:t>
      </w:r>
    </w:p>
    <w:p w:rsidR="00F27953" w:rsidRPr="00092829" w:rsidRDefault="00F27953" w:rsidP="00F27953">
      <w:pPr>
        <w:pStyle w:val="ConsPlusNormal"/>
        <w:ind w:firstLine="540"/>
        <w:jc w:val="both"/>
        <w:rPr>
          <w:rFonts w:ascii="Times New Roman" w:hAnsi="Times New Roman" w:cs="Times New Roman"/>
          <w:sz w:val="28"/>
          <w:szCs w:val="28"/>
        </w:rPr>
      </w:pPr>
      <w:r w:rsidRPr="00F4538F">
        <w:rPr>
          <w:rFonts w:ascii="Times New Roman" w:hAnsi="Times New Roman" w:cs="Times New Roman"/>
          <w:sz w:val="28"/>
          <w:szCs w:val="28"/>
        </w:rPr>
        <w:t xml:space="preserve">3.1.1.4. При направлении  </w:t>
      </w:r>
      <w:r w:rsidR="00DF0C8C" w:rsidRPr="00F4538F">
        <w:rPr>
          <w:rFonts w:ascii="Times New Roman" w:hAnsi="Times New Roman" w:cs="Times New Roman"/>
          <w:sz w:val="28"/>
          <w:szCs w:val="28"/>
        </w:rPr>
        <w:t xml:space="preserve">ходатайства об установлении публичного сервитута </w:t>
      </w:r>
      <w:r w:rsidRPr="00F4538F">
        <w:rPr>
          <w:rFonts w:ascii="Times New Roman" w:hAnsi="Times New Roman" w:cs="Times New Roman"/>
          <w:sz w:val="28"/>
          <w:szCs w:val="28"/>
        </w:rPr>
        <w:t xml:space="preserve">и документов в уполномоченный орган посредством почтовой </w:t>
      </w:r>
      <w:r w:rsidRPr="00F4538F">
        <w:rPr>
          <w:rFonts w:ascii="Times New Roman" w:hAnsi="Times New Roman" w:cs="Times New Roman"/>
          <w:sz w:val="28"/>
          <w:szCs w:val="28"/>
        </w:rPr>
        <w:lastRenderedPageBreak/>
        <w:t>связи специалист уполномоченного органа, ответственный за прием  документов:</w:t>
      </w:r>
      <w:r w:rsidRPr="00092829">
        <w:rPr>
          <w:rFonts w:ascii="Times New Roman" w:hAnsi="Times New Roman" w:cs="Times New Roman"/>
          <w:sz w:val="28"/>
          <w:szCs w:val="28"/>
        </w:rPr>
        <w:t xml:space="preserve"> </w:t>
      </w:r>
    </w:p>
    <w:p w:rsidR="00F27953" w:rsidRDefault="00DF0C8C" w:rsidP="00F2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27953" w:rsidRPr="00092829">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r w:rsidR="00F27953" w:rsidRPr="00CA5899">
        <w:rPr>
          <w:rFonts w:ascii="Times New Roman" w:hAnsi="Times New Roman" w:cs="Times New Roman"/>
          <w:sz w:val="28"/>
          <w:szCs w:val="28"/>
        </w:rPr>
        <w:t>;</w:t>
      </w:r>
    </w:p>
    <w:p w:rsidR="00F27953" w:rsidRPr="00644D48" w:rsidRDefault="00DF0C8C" w:rsidP="00F2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F27953" w:rsidRPr="00644D48">
        <w:rPr>
          <w:rFonts w:ascii="Times New Roman" w:hAnsi="Times New Roman" w:cs="Times New Roman"/>
          <w:sz w:val="28"/>
          <w:szCs w:val="28"/>
        </w:rPr>
        <w:t>вскрывает кон</w:t>
      </w:r>
      <w:r>
        <w:rPr>
          <w:rFonts w:ascii="Times New Roman" w:hAnsi="Times New Roman" w:cs="Times New Roman"/>
          <w:sz w:val="28"/>
          <w:szCs w:val="28"/>
        </w:rPr>
        <w:t xml:space="preserve">верты, проверяет наличие в них </w:t>
      </w:r>
      <w:r w:rsidRPr="00240F70">
        <w:rPr>
          <w:rFonts w:ascii="Times New Roman" w:hAnsi="Times New Roman" w:cs="Times New Roman"/>
          <w:sz w:val="28"/>
          <w:szCs w:val="28"/>
        </w:rPr>
        <w:t>ходатайств</w:t>
      </w:r>
      <w:r>
        <w:rPr>
          <w:rFonts w:ascii="Times New Roman" w:hAnsi="Times New Roman" w:cs="Times New Roman"/>
          <w:sz w:val="28"/>
          <w:szCs w:val="28"/>
        </w:rPr>
        <w:t>а</w:t>
      </w:r>
      <w:r w:rsidRPr="00240F70">
        <w:rPr>
          <w:rFonts w:ascii="Times New Roman" w:hAnsi="Times New Roman" w:cs="Times New Roman"/>
          <w:sz w:val="28"/>
          <w:szCs w:val="28"/>
        </w:rPr>
        <w:t xml:space="preserve"> об установлении публичного сервитута</w:t>
      </w:r>
      <w:r w:rsidRPr="00644D48">
        <w:rPr>
          <w:rFonts w:ascii="Times New Roman" w:hAnsi="Times New Roman" w:cs="Times New Roman"/>
          <w:sz w:val="28"/>
          <w:szCs w:val="28"/>
        </w:rPr>
        <w:t xml:space="preserve"> </w:t>
      </w:r>
      <w:r w:rsidR="00F27953" w:rsidRPr="00644D48">
        <w:rPr>
          <w:rFonts w:ascii="Times New Roman" w:hAnsi="Times New Roman" w:cs="Times New Roman"/>
          <w:sz w:val="28"/>
          <w:szCs w:val="28"/>
        </w:rPr>
        <w:t>и документов, обязанность по предоставлению которых возложена на заявителя;</w:t>
      </w:r>
    </w:p>
    <w:p w:rsidR="00DF0C8C" w:rsidRDefault="00DF0C8C" w:rsidP="00F2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27953" w:rsidRPr="00644D48">
        <w:rPr>
          <w:rFonts w:ascii="Times New Roman" w:hAnsi="Times New Roman" w:cs="Times New Roman"/>
          <w:sz w:val="28"/>
          <w:szCs w:val="28"/>
        </w:rPr>
        <w:t xml:space="preserve">проверяет, что </w:t>
      </w:r>
      <w:r w:rsidRPr="00240F70">
        <w:rPr>
          <w:rFonts w:ascii="Times New Roman" w:hAnsi="Times New Roman" w:cs="Times New Roman"/>
          <w:sz w:val="28"/>
          <w:szCs w:val="28"/>
        </w:rPr>
        <w:t>ходатайств</w:t>
      </w:r>
      <w:r>
        <w:rPr>
          <w:rFonts w:ascii="Times New Roman" w:hAnsi="Times New Roman" w:cs="Times New Roman"/>
          <w:sz w:val="28"/>
          <w:szCs w:val="28"/>
        </w:rPr>
        <w:t>о</w:t>
      </w:r>
      <w:r w:rsidRPr="00240F70">
        <w:rPr>
          <w:rFonts w:ascii="Times New Roman" w:hAnsi="Times New Roman" w:cs="Times New Roman"/>
          <w:sz w:val="28"/>
          <w:szCs w:val="28"/>
        </w:rPr>
        <w:t xml:space="preserve"> об установлении публичного сервитута</w:t>
      </w:r>
      <w:r w:rsidRPr="00644D48">
        <w:rPr>
          <w:rFonts w:ascii="Times New Roman" w:hAnsi="Times New Roman" w:cs="Times New Roman"/>
          <w:sz w:val="28"/>
          <w:szCs w:val="28"/>
        </w:rPr>
        <w:t xml:space="preserve"> </w:t>
      </w:r>
      <w:r w:rsidR="00F27953" w:rsidRPr="00644D48">
        <w:rPr>
          <w:rFonts w:ascii="Times New Roman" w:hAnsi="Times New Roman" w:cs="Times New Roman"/>
          <w:sz w:val="28"/>
          <w:szCs w:val="28"/>
        </w:rPr>
        <w:t xml:space="preserve">не исполнено карандашом, написано разборчиво, </w:t>
      </w:r>
      <w:r>
        <w:rPr>
          <w:rFonts w:ascii="Times New Roman" w:hAnsi="Times New Roman" w:cs="Times New Roman"/>
          <w:sz w:val="28"/>
          <w:szCs w:val="28"/>
        </w:rPr>
        <w:t xml:space="preserve"> указаны разборчиво  наименование,  </w:t>
      </w:r>
      <w:r w:rsidR="00F27953" w:rsidRPr="00644D48">
        <w:rPr>
          <w:rFonts w:ascii="Times New Roman" w:hAnsi="Times New Roman" w:cs="Times New Roman"/>
          <w:sz w:val="28"/>
          <w:szCs w:val="28"/>
        </w:rPr>
        <w:t>адрес мест</w:t>
      </w:r>
      <w:r w:rsidR="00F27953">
        <w:rPr>
          <w:rFonts w:ascii="Times New Roman" w:hAnsi="Times New Roman" w:cs="Times New Roman"/>
          <w:sz w:val="28"/>
          <w:szCs w:val="28"/>
        </w:rPr>
        <w:t>онахождения</w:t>
      </w:r>
      <w:r>
        <w:rPr>
          <w:rFonts w:ascii="Times New Roman" w:hAnsi="Times New Roman" w:cs="Times New Roman"/>
          <w:sz w:val="28"/>
          <w:szCs w:val="28"/>
        </w:rPr>
        <w:t xml:space="preserve"> заявителя; </w:t>
      </w:r>
    </w:p>
    <w:p w:rsidR="00F27953" w:rsidRPr="00644D48" w:rsidRDefault="00DF0C8C" w:rsidP="00F2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27953" w:rsidRPr="004B2884">
        <w:rPr>
          <w:rFonts w:ascii="Times New Roman" w:hAnsi="Times New Roman" w:cs="Times New Roman"/>
          <w:sz w:val="28"/>
          <w:szCs w:val="28"/>
        </w:rPr>
        <w:t>проводит первичную проверку</w:t>
      </w:r>
      <w:r w:rsidR="00F27953" w:rsidRPr="00644D48">
        <w:rPr>
          <w:rFonts w:ascii="Times New Roman" w:hAnsi="Times New Roman" w:cs="Times New Roman"/>
          <w:sz w:val="28"/>
          <w:szCs w:val="28"/>
        </w:rPr>
        <w:t xml:space="preserve">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27953" w:rsidRPr="00644D48" w:rsidRDefault="00DF0C8C" w:rsidP="00F2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F27953" w:rsidRPr="00644D48">
        <w:rPr>
          <w:rFonts w:ascii="Times New Roman" w:hAnsi="Times New Roman" w:cs="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27953" w:rsidRPr="001B1DA3" w:rsidRDefault="00F27953" w:rsidP="00F27953">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Максимальный срок выполнения административной процедуры по приему и регистрации </w:t>
      </w:r>
      <w:r w:rsidR="00DF0C8C" w:rsidRPr="00240F70">
        <w:rPr>
          <w:rFonts w:ascii="Times New Roman" w:hAnsi="Times New Roman" w:cs="Times New Roman"/>
          <w:sz w:val="28"/>
          <w:szCs w:val="28"/>
        </w:rPr>
        <w:t>ходатайств</w:t>
      </w:r>
      <w:r w:rsidR="00DF0C8C">
        <w:rPr>
          <w:rFonts w:ascii="Times New Roman" w:hAnsi="Times New Roman" w:cs="Times New Roman"/>
          <w:sz w:val="28"/>
          <w:szCs w:val="28"/>
        </w:rPr>
        <w:t xml:space="preserve">а </w:t>
      </w:r>
      <w:r w:rsidR="00DF0C8C" w:rsidRPr="00240F70">
        <w:rPr>
          <w:rFonts w:ascii="Times New Roman" w:hAnsi="Times New Roman" w:cs="Times New Roman"/>
          <w:sz w:val="28"/>
          <w:szCs w:val="28"/>
        </w:rPr>
        <w:t xml:space="preserve"> об установлении публичного сервитута</w:t>
      </w:r>
      <w:r w:rsidR="00DF0C8C" w:rsidRPr="00644D48">
        <w:rPr>
          <w:rFonts w:ascii="Times New Roman" w:hAnsi="Times New Roman" w:cs="Times New Roman"/>
          <w:sz w:val="28"/>
          <w:szCs w:val="28"/>
        </w:rPr>
        <w:t xml:space="preserve"> </w:t>
      </w:r>
      <w:r w:rsidR="00DF0C8C">
        <w:rPr>
          <w:rFonts w:ascii="Times New Roman" w:hAnsi="Times New Roman" w:cs="Times New Roman"/>
          <w:sz w:val="28"/>
          <w:szCs w:val="28"/>
        </w:rPr>
        <w:t xml:space="preserve">и прилагаемых </w:t>
      </w:r>
      <w:r w:rsidRPr="00644D48">
        <w:rPr>
          <w:rFonts w:ascii="Times New Roman" w:hAnsi="Times New Roman" w:cs="Times New Roman"/>
          <w:sz w:val="28"/>
          <w:szCs w:val="28"/>
        </w:rPr>
        <w:t xml:space="preserve"> к нему документов</w:t>
      </w:r>
      <w:r>
        <w:rPr>
          <w:rFonts w:ascii="Times New Roman" w:hAnsi="Times New Roman" w:cs="Times New Roman"/>
          <w:sz w:val="28"/>
          <w:szCs w:val="28"/>
        </w:rPr>
        <w:t xml:space="preserve">, поступивших посредством почтовой связи </w:t>
      </w:r>
      <w:r w:rsidRPr="00644D48">
        <w:rPr>
          <w:rFonts w:ascii="Times New Roman" w:hAnsi="Times New Roman" w:cs="Times New Roman"/>
          <w:sz w:val="28"/>
          <w:szCs w:val="28"/>
        </w:rPr>
        <w:t xml:space="preserve"> составляет</w:t>
      </w:r>
      <w:r>
        <w:rPr>
          <w:rFonts w:ascii="Times New Roman" w:hAnsi="Times New Roman" w:cs="Times New Roman"/>
          <w:sz w:val="28"/>
          <w:szCs w:val="28"/>
        </w:rPr>
        <w:t xml:space="preserve"> </w:t>
      </w:r>
      <w:r w:rsidRPr="00644D48">
        <w:rPr>
          <w:rFonts w:ascii="Times New Roman" w:hAnsi="Times New Roman" w:cs="Times New Roman"/>
          <w:sz w:val="28"/>
          <w:szCs w:val="28"/>
        </w:rPr>
        <w:t>1</w:t>
      </w:r>
      <w:r>
        <w:rPr>
          <w:rFonts w:ascii="Times New Roman" w:hAnsi="Times New Roman" w:cs="Times New Roman"/>
          <w:sz w:val="28"/>
          <w:szCs w:val="28"/>
        </w:rPr>
        <w:t xml:space="preserve"> рабочий </w:t>
      </w:r>
      <w:r w:rsidRPr="00644D48">
        <w:rPr>
          <w:rFonts w:ascii="Times New Roman" w:hAnsi="Times New Roman" w:cs="Times New Roman"/>
          <w:sz w:val="28"/>
          <w:szCs w:val="28"/>
        </w:rPr>
        <w:t xml:space="preserve"> день</w:t>
      </w:r>
      <w:r>
        <w:rPr>
          <w:rFonts w:ascii="Times New Roman" w:hAnsi="Times New Roman" w:cs="Times New Roman"/>
          <w:sz w:val="28"/>
          <w:szCs w:val="28"/>
        </w:rPr>
        <w:t xml:space="preserve">,  </w:t>
      </w:r>
      <w:r w:rsidRPr="001B1DA3">
        <w:rPr>
          <w:rFonts w:ascii="Times New Roman" w:hAnsi="Times New Roman" w:cs="Times New Roman"/>
          <w:sz w:val="28"/>
          <w:szCs w:val="28"/>
        </w:rPr>
        <w:t>который входит в общий срок предоставления муниципальной услуги</w:t>
      </w:r>
      <w:r>
        <w:rPr>
          <w:rFonts w:ascii="Times New Roman" w:hAnsi="Times New Roman" w:cs="Times New Roman"/>
          <w:sz w:val="28"/>
          <w:szCs w:val="28"/>
        </w:rPr>
        <w:t>.</w:t>
      </w:r>
    </w:p>
    <w:p w:rsidR="00AD766E" w:rsidRPr="00AD766E" w:rsidRDefault="00F27953" w:rsidP="00AD766E">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Критерий принятия решения: поступление </w:t>
      </w:r>
      <w:r w:rsidR="00DF0C8C" w:rsidRPr="00240F70">
        <w:rPr>
          <w:rFonts w:ascii="Times New Roman" w:hAnsi="Times New Roman" w:cs="Times New Roman"/>
          <w:sz w:val="28"/>
          <w:szCs w:val="28"/>
        </w:rPr>
        <w:t>ходатайств</w:t>
      </w:r>
      <w:r w:rsidR="00DF0C8C">
        <w:rPr>
          <w:rFonts w:ascii="Times New Roman" w:hAnsi="Times New Roman" w:cs="Times New Roman"/>
          <w:sz w:val="28"/>
          <w:szCs w:val="28"/>
        </w:rPr>
        <w:t xml:space="preserve">а </w:t>
      </w:r>
      <w:r w:rsidR="00DF0C8C" w:rsidRPr="00240F70">
        <w:rPr>
          <w:rFonts w:ascii="Times New Roman" w:hAnsi="Times New Roman" w:cs="Times New Roman"/>
          <w:sz w:val="28"/>
          <w:szCs w:val="28"/>
        </w:rPr>
        <w:t xml:space="preserve"> об установлении публичного сервитута</w:t>
      </w:r>
      <w:r w:rsidR="00DF0C8C" w:rsidRPr="00644D48">
        <w:rPr>
          <w:rFonts w:ascii="Times New Roman" w:hAnsi="Times New Roman" w:cs="Times New Roman"/>
          <w:sz w:val="28"/>
          <w:szCs w:val="28"/>
        </w:rPr>
        <w:t xml:space="preserve"> </w:t>
      </w:r>
      <w:r w:rsidRPr="00644D48">
        <w:rPr>
          <w:rFonts w:ascii="Times New Roman" w:hAnsi="Times New Roman" w:cs="Times New Roman"/>
          <w:sz w:val="28"/>
          <w:szCs w:val="28"/>
        </w:rPr>
        <w:t xml:space="preserve">и </w:t>
      </w:r>
      <w:r w:rsidR="00AD766E" w:rsidRPr="00AD766E">
        <w:rPr>
          <w:rFonts w:ascii="Times New Roman" w:hAnsi="Times New Roman" w:cs="Times New Roman"/>
          <w:sz w:val="28"/>
          <w:szCs w:val="28"/>
        </w:rPr>
        <w:t>прилагаемых к нему документов</w:t>
      </w:r>
      <w:r w:rsidR="00DF0C8C">
        <w:rPr>
          <w:rFonts w:ascii="Times New Roman" w:hAnsi="Times New Roman" w:cs="Times New Roman"/>
          <w:sz w:val="28"/>
          <w:szCs w:val="28"/>
        </w:rPr>
        <w:t xml:space="preserve"> посредством почтовой связи</w:t>
      </w:r>
      <w:r w:rsidR="00AD766E" w:rsidRPr="00AD766E">
        <w:rPr>
          <w:rFonts w:ascii="Times New Roman" w:hAnsi="Times New Roman" w:cs="Times New Roman"/>
          <w:sz w:val="28"/>
          <w:szCs w:val="28"/>
        </w:rPr>
        <w:t>.</w:t>
      </w:r>
    </w:p>
    <w:p w:rsidR="00AD766E" w:rsidRDefault="00F27953" w:rsidP="00AD766E">
      <w:pPr>
        <w:pStyle w:val="ConsPlusNormal"/>
        <w:ind w:firstLine="540"/>
        <w:jc w:val="both"/>
        <w:rPr>
          <w:sz w:val="28"/>
          <w:szCs w:val="28"/>
        </w:rPr>
      </w:pPr>
      <w:r w:rsidRPr="00644D48">
        <w:rPr>
          <w:rFonts w:ascii="Times New Roman" w:hAnsi="Times New Roman" w:cs="Times New Roman"/>
          <w:sz w:val="28"/>
          <w:szCs w:val="28"/>
        </w:rPr>
        <w:t xml:space="preserve">Результатом административной процедуры является прием и </w:t>
      </w:r>
      <w:r w:rsidRPr="00AD766E">
        <w:rPr>
          <w:rFonts w:ascii="Times New Roman" w:hAnsi="Times New Roman" w:cs="Times New Roman"/>
          <w:sz w:val="28"/>
          <w:szCs w:val="28"/>
        </w:rPr>
        <w:t xml:space="preserve">регистрация </w:t>
      </w:r>
      <w:r w:rsidR="00DF0C8C" w:rsidRPr="00240F70">
        <w:rPr>
          <w:rFonts w:ascii="Times New Roman" w:hAnsi="Times New Roman" w:cs="Times New Roman"/>
          <w:sz w:val="28"/>
          <w:szCs w:val="28"/>
        </w:rPr>
        <w:t>ходатайств</w:t>
      </w:r>
      <w:r w:rsidR="00DF0C8C">
        <w:rPr>
          <w:rFonts w:ascii="Times New Roman" w:hAnsi="Times New Roman" w:cs="Times New Roman"/>
          <w:sz w:val="28"/>
          <w:szCs w:val="28"/>
        </w:rPr>
        <w:t>а</w:t>
      </w:r>
      <w:r w:rsidR="00DF0C8C" w:rsidRPr="00240F70">
        <w:rPr>
          <w:rFonts w:ascii="Times New Roman" w:hAnsi="Times New Roman" w:cs="Times New Roman"/>
          <w:sz w:val="28"/>
          <w:szCs w:val="28"/>
        </w:rPr>
        <w:t xml:space="preserve"> об установлении публичного сервитута</w:t>
      </w:r>
      <w:r w:rsidRPr="00AD766E">
        <w:rPr>
          <w:rFonts w:ascii="Times New Roman" w:hAnsi="Times New Roman" w:cs="Times New Roman"/>
          <w:sz w:val="28"/>
          <w:szCs w:val="28"/>
        </w:rPr>
        <w:t xml:space="preserve"> </w:t>
      </w:r>
      <w:r w:rsidR="00AD766E" w:rsidRPr="00AD766E">
        <w:rPr>
          <w:rFonts w:ascii="Times New Roman" w:hAnsi="Times New Roman" w:cs="Times New Roman"/>
          <w:sz w:val="28"/>
          <w:szCs w:val="28"/>
        </w:rPr>
        <w:t>прилагаемых к нему документов.</w:t>
      </w:r>
    </w:p>
    <w:p w:rsidR="00F27953" w:rsidRPr="00644D48" w:rsidRDefault="00F27953" w:rsidP="00AD766E">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Информация о приеме </w:t>
      </w:r>
      <w:r w:rsidR="00DF0C8C">
        <w:rPr>
          <w:rFonts w:ascii="Times New Roman" w:hAnsi="Times New Roman" w:cs="Times New Roman"/>
          <w:sz w:val="28"/>
          <w:szCs w:val="28"/>
        </w:rPr>
        <w:t xml:space="preserve"> </w:t>
      </w:r>
      <w:r w:rsidR="00DF0C8C" w:rsidRPr="00240F70">
        <w:rPr>
          <w:rFonts w:ascii="Times New Roman" w:hAnsi="Times New Roman" w:cs="Times New Roman"/>
          <w:sz w:val="28"/>
          <w:szCs w:val="28"/>
        </w:rPr>
        <w:t>ходатайств</w:t>
      </w:r>
      <w:r w:rsidR="00DF0C8C">
        <w:rPr>
          <w:rFonts w:ascii="Times New Roman" w:hAnsi="Times New Roman" w:cs="Times New Roman"/>
          <w:sz w:val="28"/>
          <w:szCs w:val="28"/>
        </w:rPr>
        <w:t>а</w:t>
      </w:r>
      <w:r w:rsidR="00DF0C8C" w:rsidRPr="00240F70">
        <w:rPr>
          <w:rFonts w:ascii="Times New Roman" w:hAnsi="Times New Roman" w:cs="Times New Roman"/>
          <w:sz w:val="28"/>
          <w:szCs w:val="28"/>
        </w:rPr>
        <w:t xml:space="preserve"> об установлении публичного сервитута</w:t>
      </w:r>
      <w:r w:rsidR="00DF0C8C" w:rsidRPr="00AD766E">
        <w:rPr>
          <w:rFonts w:ascii="Times New Roman" w:hAnsi="Times New Roman" w:cs="Times New Roman"/>
          <w:sz w:val="28"/>
          <w:szCs w:val="28"/>
        </w:rPr>
        <w:t xml:space="preserve"> </w:t>
      </w:r>
      <w:r w:rsidR="00AD766E" w:rsidRPr="00AD766E">
        <w:rPr>
          <w:rFonts w:ascii="Times New Roman" w:hAnsi="Times New Roman" w:cs="Times New Roman"/>
          <w:sz w:val="28"/>
          <w:szCs w:val="28"/>
        </w:rPr>
        <w:t>прилагаемых к нему документов</w:t>
      </w:r>
      <w:r w:rsidR="00AD766E" w:rsidRPr="00644D48">
        <w:rPr>
          <w:rFonts w:ascii="Times New Roman" w:hAnsi="Times New Roman" w:cs="Times New Roman"/>
          <w:sz w:val="28"/>
          <w:szCs w:val="28"/>
        </w:rPr>
        <w:t xml:space="preserve"> </w:t>
      </w:r>
      <w:r w:rsidRPr="00644D48">
        <w:rPr>
          <w:rFonts w:ascii="Times New Roman" w:hAnsi="Times New Roman" w:cs="Times New Roman"/>
          <w:sz w:val="28"/>
          <w:szCs w:val="28"/>
        </w:rPr>
        <w:t>фиксируется в системе электронного документооборота</w:t>
      </w:r>
      <w:r>
        <w:rPr>
          <w:rFonts w:ascii="Times New Roman" w:hAnsi="Times New Roman" w:cs="Times New Roman"/>
          <w:sz w:val="28"/>
          <w:szCs w:val="28"/>
        </w:rPr>
        <w:t xml:space="preserve"> УАиГ</w:t>
      </w:r>
      <w:r w:rsidRPr="00644D48">
        <w:rPr>
          <w:rFonts w:ascii="Times New Roman" w:hAnsi="Times New Roman" w:cs="Times New Roman"/>
          <w:sz w:val="28"/>
          <w:szCs w:val="28"/>
        </w:rPr>
        <w:t>.</w:t>
      </w:r>
    </w:p>
    <w:p w:rsidR="00DF0C8C" w:rsidRPr="006D4BA5" w:rsidRDefault="00DF0C8C" w:rsidP="00DF0C8C">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В</w:t>
      </w:r>
      <w:r>
        <w:rPr>
          <w:rFonts w:ascii="Times New Roman" w:hAnsi="Times New Roman" w:cs="Times New Roman"/>
          <w:sz w:val="28"/>
          <w:szCs w:val="28"/>
        </w:rPr>
        <w:t xml:space="preserve"> </w:t>
      </w:r>
      <w:r w:rsidRPr="006D4BA5">
        <w:rPr>
          <w:rFonts w:ascii="Times New Roman" w:hAnsi="Times New Roman" w:cs="Times New Roman"/>
          <w:sz w:val="28"/>
          <w:szCs w:val="28"/>
        </w:rPr>
        <w:t>день регистрации</w:t>
      </w:r>
      <w:r w:rsidRPr="008241EE">
        <w:rPr>
          <w:rFonts w:ascii="Times New Roman" w:hAnsi="Times New Roman" w:cs="Times New Roman"/>
          <w:sz w:val="28"/>
          <w:szCs w:val="28"/>
        </w:rPr>
        <w:t xml:space="preserve"> </w:t>
      </w:r>
      <w:r>
        <w:rPr>
          <w:rFonts w:ascii="Times New Roman" w:hAnsi="Times New Roman" w:cs="Times New Roman"/>
          <w:sz w:val="28"/>
          <w:szCs w:val="28"/>
        </w:rPr>
        <w:t xml:space="preserve">ходатайства об установлении публичного   сервитута  и  прилагаемых  </w:t>
      </w:r>
      <w:r w:rsidRPr="006D4BA5">
        <w:rPr>
          <w:rFonts w:ascii="Times New Roman" w:hAnsi="Times New Roman" w:cs="Times New Roman"/>
          <w:sz w:val="28"/>
          <w:szCs w:val="28"/>
        </w:rPr>
        <w:t>к нему документов, специалист, ответственный за прием документов, передает поступившие документы начальнику УАиГ.</w:t>
      </w:r>
    </w:p>
    <w:p w:rsidR="00DF0C8C" w:rsidRDefault="00DF0C8C" w:rsidP="00DF0C8C">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 xml:space="preserve">Начальник УАиГ отписывает поступившие документы </w:t>
      </w:r>
      <w:r>
        <w:rPr>
          <w:rFonts w:ascii="Times New Roman" w:hAnsi="Times New Roman" w:cs="Times New Roman"/>
          <w:sz w:val="28"/>
          <w:szCs w:val="28"/>
        </w:rPr>
        <w:t xml:space="preserve">заведующему юридическим отделом </w:t>
      </w:r>
      <w:r w:rsidR="007148DB">
        <w:rPr>
          <w:rFonts w:ascii="Times New Roman" w:hAnsi="Times New Roman" w:cs="Times New Roman"/>
          <w:sz w:val="28"/>
          <w:szCs w:val="28"/>
        </w:rPr>
        <w:t xml:space="preserve"> УАиГ  </w:t>
      </w:r>
      <w:r>
        <w:rPr>
          <w:rFonts w:ascii="Times New Roman" w:hAnsi="Times New Roman" w:cs="Times New Roman"/>
          <w:sz w:val="28"/>
          <w:szCs w:val="28"/>
        </w:rPr>
        <w:t>для назначения ответственного исполнителя.</w:t>
      </w:r>
    </w:p>
    <w:p w:rsidR="005465D6" w:rsidRDefault="007B15B5" w:rsidP="00DF0C8C">
      <w:pPr>
        <w:autoSpaceDE w:val="0"/>
        <w:autoSpaceDN w:val="0"/>
        <w:adjustRightInd w:val="0"/>
        <w:ind w:firstLine="567"/>
        <w:jc w:val="both"/>
        <w:rPr>
          <w:sz w:val="28"/>
          <w:szCs w:val="28"/>
        </w:rPr>
      </w:pPr>
      <w:r w:rsidRPr="00F4538F">
        <w:rPr>
          <w:sz w:val="28"/>
          <w:szCs w:val="28"/>
        </w:rPr>
        <w:t xml:space="preserve">3.1.2. </w:t>
      </w:r>
      <w:r w:rsidR="00DF0C8C" w:rsidRPr="00F4538F">
        <w:rPr>
          <w:sz w:val="28"/>
          <w:szCs w:val="28"/>
        </w:rPr>
        <w:t xml:space="preserve">Проверка ходатайства об установлении публичного сервитута и прилагаемых к нему документов   на </w:t>
      </w:r>
      <w:r w:rsidR="0028266F" w:rsidRPr="00F4538F">
        <w:rPr>
          <w:sz w:val="28"/>
          <w:szCs w:val="28"/>
        </w:rPr>
        <w:t xml:space="preserve">  </w:t>
      </w:r>
      <w:r w:rsidR="00DF0C8C" w:rsidRPr="00F4538F">
        <w:rPr>
          <w:sz w:val="28"/>
          <w:szCs w:val="28"/>
        </w:rPr>
        <w:t xml:space="preserve">наличие </w:t>
      </w:r>
      <w:r w:rsidR="005465D6" w:rsidRPr="00F4538F">
        <w:rPr>
          <w:sz w:val="28"/>
          <w:szCs w:val="28"/>
        </w:rPr>
        <w:t xml:space="preserve"> </w:t>
      </w:r>
      <w:r w:rsidR="00DF0C8C" w:rsidRPr="00F4538F">
        <w:rPr>
          <w:sz w:val="28"/>
          <w:szCs w:val="28"/>
        </w:rPr>
        <w:t>оснований для  их возврата  заявителю без рассмотрения</w:t>
      </w:r>
      <w:r w:rsidR="005465D6" w:rsidRPr="00F4538F">
        <w:rPr>
          <w:sz w:val="28"/>
          <w:szCs w:val="28"/>
        </w:rPr>
        <w:t>.</w:t>
      </w:r>
    </w:p>
    <w:p w:rsidR="00AA63EA" w:rsidRDefault="0028266F" w:rsidP="0028266F">
      <w:pPr>
        <w:widowControl w:val="0"/>
        <w:autoSpaceDE w:val="0"/>
        <w:autoSpaceDN w:val="0"/>
        <w:adjustRightInd w:val="0"/>
        <w:ind w:firstLine="540"/>
        <w:jc w:val="both"/>
        <w:rPr>
          <w:sz w:val="28"/>
          <w:szCs w:val="28"/>
        </w:rPr>
      </w:pPr>
      <w:r w:rsidRPr="00853F8C">
        <w:rPr>
          <w:rFonts w:ascii="Times New Roman CYR" w:hAnsi="Times New Roman CYR" w:cs="Times New Roman CYR"/>
          <w:sz w:val="28"/>
          <w:szCs w:val="28"/>
        </w:rPr>
        <w:t>Основанием для начала административной процедуры является поступление</w:t>
      </w:r>
      <w:r>
        <w:rPr>
          <w:rFonts w:ascii="Times New Roman CYR" w:hAnsi="Times New Roman CYR" w:cs="Times New Roman CYR"/>
          <w:sz w:val="28"/>
          <w:szCs w:val="28"/>
        </w:rPr>
        <w:t xml:space="preserve"> </w:t>
      </w:r>
      <w:r w:rsidRPr="00853F8C">
        <w:rPr>
          <w:rFonts w:ascii="Times New Roman CYR" w:hAnsi="Times New Roman CYR" w:cs="Times New Roman CYR"/>
          <w:sz w:val="28"/>
          <w:szCs w:val="28"/>
        </w:rPr>
        <w:t xml:space="preserve"> </w:t>
      </w:r>
      <w:r w:rsidRPr="00240F70">
        <w:rPr>
          <w:sz w:val="28"/>
          <w:szCs w:val="28"/>
        </w:rPr>
        <w:t>ходатайств</w:t>
      </w:r>
      <w:r>
        <w:rPr>
          <w:sz w:val="28"/>
          <w:szCs w:val="28"/>
        </w:rPr>
        <w:t>а</w:t>
      </w:r>
      <w:r w:rsidRPr="00240F70">
        <w:rPr>
          <w:sz w:val="28"/>
          <w:szCs w:val="28"/>
        </w:rPr>
        <w:t xml:space="preserve"> об установлении публичного сервитута</w:t>
      </w:r>
      <w:r>
        <w:rPr>
          <w:sz w:val="28"/>
          <w:szCs w:val="28"/>
        </w:rPr>
        <w:t xml:space="preserve"> и прилагаемых к нему документов</w:t>
      </w:r>
      <w:r w:rsidR="00AA63EA">
        <w:rPr>
          <w:sz w:val="28"/>
          <w:szCs w:val="28"/>
        </w:rPr>
        <w:t xml:space="preserve">  заведующему юридического отдела УАиГ.</w:t>
      </w:r>
    </w:p>
    <w:p w:rsidR="00846880" w:rsidRPr="00846880" w:rsidRDefault="00AA63EA" w:rsidP="00AA63EA">
      <w:pPr>
        <w:pStyle w:val="ConsPlusNormal"/>
        <w:ind w:firstLine="540"/>
        <w:jc w:val="both"/>
        <w:rPr>
          <w:rFonts w:ascii="Times New Roman" w:hAnsi="Times New Roman" w:cs="Times New Roman"/>
          <w:sz w:val="28"/>
          <w:szCs w:val="28"/>
        </w:rPr>
      </w:pPr>
      <w:r w:rsidRPr="00846880">
        <w:rPr>
          <w:rFonts w:ascii="Times New Roman" w:hAnsi="Times New Roman" w:cs="Times New Roman"/>
          <w:sz w:val="28"/>
          <w:szCs w:val="28"/>
        </w:rPr>
        <w:t>З</w:t>
      </w:r>
      <w:r w:rsidR="00846880" w:rsidRPr="00846880">
        <w:rPr>
          <w:rFonts w:ascii="Times New Roman" w:hAnsi="Times New Roman" w:cs="Times New Roman"/>
          <w:sz w:val="28"/>
          <w:szCs w:val="28"/>
        </w:rPr>
        <w:t xml:space="preserve">аведующий </w:t>
      </w:r>
      <w:r w:rsidRPr="00846880">
        <w:rPr>
          <w:rFonts w:ascii="Times New Roman" w:hAnsi="Times New Roman" w:cs="Times New Roman"/>
          <w:sz w:val="28"/>
          <w:szCs w:val="28"/>
        </w:rPr>
        <w:t xml:space="preserve"> юриди</w:t>
      </w:r>
      <w:r w:rsidR="00846880" w:rsidRPr="00846880">
        <w:rPr>
          <w:rFonts w:ascii="Times New Roman" w:hAnsi="Times New Roman" w:cs="Times New Roman"/>
          <w:sz w:val="28"/>
          <w:szCs w:val="28"/>
        </w:rPr>
        <w:t xml:space="preserve">ческим  отделом </w:t>
      </w:r>
      <w:r w:rsidRPr="00846880">
        <w:rPr>
          <w:rFonts w:ascii="Times New Roman" w:hAnsi="Times New Roman" w:cs="Times New Roman"/>
          <w:sz w:val="28"/>
          <w:szCs w:val="28"/>
        </w:rPr>
        <w:t xml:space="preserve"> УАиГ после получения зарегистрированных документов, знакомится с </w:t>
      </w:r>
      <w:r w:rsidR="00846880" w:rsidRPr="00846880">
        <w:rPr>
          <w:rFonts w:ascii="Times New Roman" w:hAnsi="Times New Roman" w:cs="Times New Roman"/>
          <w:sz w:val="28"/>
          <w:szCs w:val="28"/>
        </w:rPr>
        <w:t xml:space="preserve">ними и </w:t>
      </w:r>
      <w:r w:rsidRPr="00846880">
        <w:rPr>
          <w:rFonts w:ascii="Times New Roman" w:hAnsi="Times New Roman" w:cs="Times New Roman"/>
          <w:sz w:val="28"/>
          <w:szCs w:val="28"/>
        </w:rPr>
        <w:t xml:space="preserve">поручает специалисту </w:t>
      </w:r>
      <w:r w:rsidR="00846880" w:rsidRPr="00846880">
        <w:rPr>
          <w:rFonts w:ascii="Times New Roman" w:hAnsi="Times New Roman" w:cs="Times New Roman"/>
          <w:sz w:val="28"/>
          <w:szCs w:val="28"/>
        </w:rPr>
        <w:lastRenderedPageBreak/>
        <w:t>юридического отдела УАиГ (далее – ответственный исполнитель)  произвести их проверку.</w:t>
      </w:r>
    </w:p>
    <w:p w:rsidR="00846880" w:rsidRDefault="00846880" w:rsidP="00846880">
      <w:pPr>
        <w:widowControl w:val="0"/>
        <w:autoSpaceDE w:val="0"/>
        <w:autoSpaceDN w:val="0"/>
        <w:adjustRightInd w:val="0"/>
        <w:ind w:firstLine="540"/>
        <w:jc w:val="both"/>
        <w:rPr>
          <w:rFonts w:eastAsiaTheme="minorHAnsi"/>
          <w:sz w:val="28"/>
          <w:szCs w:val="28"/>
          <w:lang w:eastAsia="en-US"/>
        </w:rPr>
      </w:pPr>
      <w:r>
        <w:rPr>
          <w:rFonts w:ascii="Times New Roman CYR" w:hAnsi="Times New Roman CYR" w:cs="Times New Roman CYR"/>
          <w:sz w:val="28"/>
          <w:szCs w:val="28"/>
        </w:rPr>
        <w:t xml:space="preserve">Ответственный исполнитель </w:t>
      </w:r>
      <w:r w:rsidRPr="00846880">
        <w:rPr>
          <w:rFonts w:ascii="Times New Roman CYR" w:hAnsi="Times New Roman CYR" w:cs="Times New Roman CYR"/>
          <w:sz w:val="28"/>
          <w:szCs w:val="28"/>
        </w:rPr>
        <w:t xml:space="preserve">проводит проверку представленных документов </w:t>
      </w:r>
      <w:r w:rsidR="00BB7C15">
        <w:rPr>
          <w:rFonts w:ascii="Times New Roman CYR" w:hAnsi="Times New Roman CYR" w:cs="Times New Roman CYR"/>
          <w:sz w:val="28"/>
          <w:szCs w:val="28"/>
        </w:rPr>
        <w:t xml:space="preserve">и при наличии оснований, предусмотренных пунктом 2.6.3 административного регламента,  </w:t>
      </w:r>
      <w:r w:rsidR="00BB7C15">
        <w:rPr>
          <w:rFonts w:eastAsiaTheme="minorHAnsi"/>
          <w:sz w:val="28"/>
          <w:szCs w:val="28"/>
          <w:lang w:eastAsia="en-US"/>
        </w:rPr>
        <w:t xml:space="preserve">в срок не более чем </w:t>
      </w:r>
      <w:r w:rsidR="00A23902">
        <w:rPr>
          <w:rFonts w:eastAsiaTheme="minorHAnsi"/>
          <w:sz w:val="28"/>
          <w:szCs w:val="28"/>
          <w:lang w:eastAsia="en-US"/>
        </w:rPr>
        <w:t>5</w:t>
      </w:r>
      <w:r w:rsidR="00BB7C15">
        <w:rPr>
          <w:rFonts w:eastAsiaTheme="minorHAnsi"/>
          <w:sz w:val="28"/>
          <w:szCs w:val="28"/>
          <w:lang w:eastAsia="en-US"/>
        </w:rPr>
        <w:t xml:space="preserve"> рабочих дней со дня поступления ходатайства об установлении публичного сервитута  осуществляет подготовку </w:t>
      </w:r>
      <w:r w:rsidR="00A23902">
        <w:rPr>
          <w:rFonts w:eastAsiaTheme="minorHAnsi"/>
          <w:sz w:val="28"/>
          <w:szCs w:val="28"/>
          <w:lang w:eastAsia="en-US"/>
        </w:rPr>
        <w:t xml:space="preserve"> проекта  </w:t>
      </w:r>
      <w:r w:rsidR="00BB7C15">
        <w:rPr>
          <w:rFonts w:eastAsiaTheme="minorHAnsi"/>
          <w:sz w:val="28"/>
          <w:szCs w:val="28"/>
          <w:lang w:eastAsia="en-US"/>
        </w:rPr>
        <w:t>уведомления о возврате поступившего ходатайства без рассмотрения  с указанием причин принятого решения.</w:t>
      </w:r>
    </w:p>
    <w:p w:rsidR="00A23902" w:rsidRDefault="00A23902" w:rsidP="00846880">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Подготовленный проект уведомления о возврате поступившего ходатайства  об </w:t>
      </w:r>
      <w:r w:rsidR="00754E14">
        <w:rPr>
          <w:rFonts w:eastAsiaTheme="minorHAnsi"/>
          <w:sz w:val="28"/>
          <w:szCs w:val="28"/>
          <w:lang w:eastAsia="en-US"/>
        </w:rPr>
        <w:t xml:space="preserve"> </w:t>
      </w:r>
      <w:r>
        <w:rPr>
          <w:rFonts w:eastAsiaTheme="minorHAnsi"/>
          <w:sz w:val="28"/>
          <w:szCs w:val="28"/>
          <w:lang w:eastAsia="en-US"/>
        </w:rPr>
        <w:t>установлении публичного сервитута без рассмотрения передается ответственным исполнителем заведующему юридическим отделом УАиГ для проверки и последующей передачи начальнику УАиГ для подписания.</w:t>
      </w:r>
    </w:p>
    <w:p w:rsidR="00A23902" w:rsidRPr="00846880" w:rsidRDefault="00A23902" w:rsidP="00846880">
      <w:pPr>
        <w:widowControl w:val="0"/>
        <w:autoSpaceDE w:val="0"/>
        <w:autoSpaceDN w:val="0"/>
        <w:adjustRightInd w:val="0"/>
        <w:ind w:firstLine="540"/>
        <w:jc w:val="both"/>
        <w:rPr>
          <w:rFonts w:ascii="Times New Roman CYR" w:hAnsi="Times New Roman CYR" w:cs="Times New Roman CYR"/>
          <w:sz w:val="28"/>
          <w:szCs w:val="28"/>
        </w:rPr>
      </w:pPr>
      <w:r>
        <w:rPr>
          <w:rFonts w:eastAsiaTheme="minorHAnsi"/>
          <w:sz w:val="28"/>
          <w:szCs w:val="28"/>
          <w:lang w:eastAsia="en-US"/>
        </w:rPr>
        <w:t xml:space="preserve">Подписанное уведомление о возврате ходатайства об установлении публичного сервитута без рассмотрения передается специалисту, ответственному за </w:t>
      </w:r>
      <w:r w:rsidR="005365B1">
        <w:rPr>
          <w:rFonts w:eastAsiaTheme="minorHAnsi"/>
          <w:sz w:val="28"/>
          <w:szCs w:val="28"/>
          <w:lang w:eastAsia="en-US"/>
        </w:rPr>
        <w:t>прием – выдачу документов для регистрации и последующему направлению либо вручению заявителю.</w:t>
      </w:r>
    </w:p>
    <w:p w:rsidR="00A23902" w:rsidRDefault="00A23902" w:rsidP="00A23902">
      <w:pPr>
        <w:pStyle w:val="ConsPlusNormal"/>
        <w:ind w:firstLine="540"/>
        <w:jc w:val="both"/>
        <w:rPr>
          <w:rFonts w:ascii="Times New Roman" w:hAnsi="Times New Roman" w:cs="Times New Roman"/>
          <w:sz w:val="28"/>
          <w:szCs w:val="28"/>
        </w:rPr>
      </w:pPr>
      <w:r w:rsidRPr="00A23902">
        <w:rPr>
          <w:rFonts w:ascii="Times New Roman" w:hAnsi="Times New Roman" w:cs="Times New Roman"/>
          <w:sz w:val="28"/>
          <w:szCs w:val="28"/>
        </w:rPr>
        <w:t xml:space="preserve">Максимальный срок выполнения данной административной процедуры составляет </w:t>
      </w:r>
      <w:r>
        <w:rPr>
          <w:rFonts w:ascii="Times New Roman" w:hAnsi="Times New Roman" w:cs="Times New Roman"/>
          <w:sz w:val="28"/>
          <w:szCs w:val="28"/>
        </w:rPr>
        <w:t xml:space="preserve">не более 5 рабочих дней с момента поступления в уполномоченный орган ходатайства об установлении публичного сервитута. </w:t>
      </w:r>
    </w:p>
    <w:p w:rsidR="005365B1" w:rsidRPr="005365B1" w:rsidRDefault="005365B1" w:rsidP="00A23902">
      <w:pPr>
        <w:pStyle w:val="ConsPlusNormal"/>
        <w:ind w:firstLine="540"/>
        <w:jc w:val="both"/>
        <w:rPr>
          <w:rFonts w:ascii="Times New Roman" w:hAnsi="Times New Roman" w:cs="Times New Roman"/>
          <w:sz w:val="28"/>
          <w:szCs w:val="28"/>
        </w:rPr>
      </w:pPr>
      <w:r w:rsidRPr="005365B1">
        <w:rPr>
          <w:rFonts w:ascii="Times New Roman" w:hAnsi="Times New Roman" w:cs="Times New Roman"/>
          <w:sz w:val="28"/>
          <w:szCs w:val="28"/>
        </w:rPr>
        <w:t>Критерий принятия решения:</w:t>
      </w:r>
      <w:r>
        <w:rPr>
          <w:rFonts w:ascii="Times New Roman" w:hAnsi="Times New Roman" w:cs="Times New Roman"/>
          <w:sz w:val="28"/>
          <w:szCs w:val="28"/>
        </w:rPr>
        <w:t xml:space="preserve"> наличие оснований для возврата ходатайства об установлении публичного сервитута</w:t>
      </w:r>
      <w:r w:rsidR="006122F3">
        <w:rPr>
          <w:rFonts w:ascii="Times New Roman" w:hAnsi="Times New Roman" w:cs="Times New Roman"/>
          <w:sz w:val="28"/>
          <w:szCs w:val="28"/>
        </w:rPr>
        <w:t xml:space="preserve"> без рассмотрения</w:t>
      </w:r>
      <w:r>
        <w:rPr>
          <w:rFonts w:ascii="Times New Roman" w:hAnsi="Times New Roman" w:cs="Times New Roman"/>
          <w:sz w:val="28"/>
          <w:szCs w:val="28"/>
        </w:rPr>
        <w:t>, предусмотренных пунктом 2.6.3 административного регламента.</w:t>
      </w:r>
    </w:p>
    <w:p w:rsidR="00BB7C15" w:rsidRDefault="005365B1" w:rsidP="00A23902">
      <w:pPr>
        <w:pStyle w:val="ConsPlusNormal"/>
        <w:ind w:firstLine="540"/>
        <w:jc w:val="both"/>
        <w:rPr>
          <w:rFonts w:ascii="Times New Roman" w:hAnsi="Times New Roman" w:cs="Times New Roman"/>
          <w:sz w:val="28"/>
          <w:szCs w:val="28"/>
        </w:rPr>
      </w:pPr>
      <w:r w:rsidRPr="005365B1">
        <w:rPr>
          <w:rFonts w:ascii="Times New Roman" w:hAnsi="Times New Roman" w:cs="Times New Roman"/>
          <w:sz w:val="28"/>
          <w:szCs w:val="28"/>
        </w:rPr>
        <w:t>Результатом административной процедуры является</w:t>
      </w:r>
      <w:r>
        <w:rPr>
          <w:rFonts w:ascii="Times New Roman" w:hAnsi="Times New Roman" w:cs="Times New Roman"/>
          <w:sz w:val="28"/>
          <w:szCs w:val="28"/>
        </w:rPr>
        <w:t xml:space="preserve"> </w:t>
      </w:r>
      <w:r w:rsidR="006122F3">
        <w:rPr>
          <w:rFonts w:ascii="Times New Roman" w:hAnsi="Times New Roman" w:cs="Times New Roman"/>
          <w:sz w:val="28"/>
          <w:szCs w:val="28"/>
        </w:rPr>
        <w:t>принятое уполномоченным органом решение о  возврате</w:t>
      </w:r>
      <w:r w:rsidR="00E814D4">
        <w:rPr>
          <w:rFonts w:ascii="Times New Roman" w:hAnsi="Times New Roman" w:cs="Times New Roman"/>
          <w:sz w:val="28"/>
          <w:szCs w:val="28"/>
        </w:rPr>
        <w:t xml:space="preserve"> </w:t>
      </w:r>
      <w:r w:rsidR="006122F3">
        <w:rPr>
          <w:rFonts w:ascii="Times New Roman" w:hAnsi="Times New Roman" w:cs="Times New Roman"/>
          <w:sz w:val="28"/>
          <w:szCs w:val="28"/>
        </w:rPr>
        <w:t xml:space="preserve"> ходатайства об установлении публичного сервитута без рассмотрения</w:t>
      </w:r>
      <w:r w:rsidR="00E814D4">
        <w:rPr>
          <w:rFonts w:ascii="Times New Roman" w:hAnsi="Times New Roman" w:cs="Times New Roman"/>
          <w:sz w:val="28"/>
          <w:szCs w:val="28"/>
        </w:rPr>
        <w:t xml:space="preserve">  и его направление заявителю.</w:t>
      </w:r>
    </w:p>
    <w:p w:rsidR="00E814D4" w:rsidRDefault="00E814D4" w:rsidP="00A239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w:t>
      </w:r>
      <w:r w:rsidR="00D14DC1">
        <w:rPr>
          <w:rFonts w:ascii="Times New Roman" w:hAnsi="Times New Roman" w:cs="Times New Roman"/>
          <w:sz w:val="28"/>
          <w:szCs w:val="28"/>
        </w:rPr>
        <w:t xml:space="preserve"> выполнения </w:t>
      </w:r>
      <w:r>
        <w:rPr>
          <w:rFonts w:ascii="Times New Roman" w:hAnsi="Times New Roman" w:cs="Times New Roman"/>
          <w:sz w:val="28"/>
          <w:szCs w:val="28"/>
        </w:rPr>
        <w:t>административной процедуры фиксируется в системе электронного документооборота УАиГ.</w:t>
      </w:r>
    </w:p>
    <w:p w:rsidR="00D14DC1" w:rsidRDefault="002400A4" w:rsidP="00A23902">
      <w:pPr>
        <w:pStyle w:val="ConsPlusNormal"/>
        <w:ind w:firstLine="540"/>
        <w:jc w:val="both"/>
        <w:rPr>
          <w:rFonts w:ascii="Times New Roman" w:hAnsi="Times New Roman" w:cs="Times New Roman"/>
          <w:sz w:val="28"/>
          <w:szCs w:val="28"/>
        </w:rPr>
      </w:pPr>
      <w:r w:rsidRPr="00F4538F">
        <w:rPr>
          <w:rFonts w:ascii="Times New Roman" w:hAnsi="Times New Roman" w:cs="Times New Roman"/>
          <w:sz w:val="28"/>
          <w:szCs w:val="28"/>
        </w:rPr>
        <w:t>3.1.3. Выявление правообладателей земельных участков в целях установления публичного сервитута.</w:t>
      </w:r>
    </w:p>
    <w:p w:rsidR="004F6EED" w:rsidRDefault="002400A4" w:rsidP="00A23902">
      <w:pPr>
        <w:pStyle w:val="ConsPlusNormal"/>
        <w:ind w:firstLine="540"/>
        <w:jc w:val="both"/>
        <w:rPr>
          <w:rFonts w:ascii="Times New Roman" w:hAnsi="Times New Roman" w:cs="Times New Roman"/>
          <w:sz w:val="28"/>
          <w:szCs w:val="28"/>
        </w:rPr>
      </w:pPr>
      <w:r w:rsidRPr="00853F8C">
        <w:rPr>
          <w:rFonts w:ascii="Times New Roman CYR" w:hAnsi="Times New Roman CYR" w:cs="Times New Roman CYR"/>
          <w:sz w:val="28"/>
          <w:szCs w:val="28"/>
        </w:rPr>
        <w:t>Основанием для начала административной процедуры является</w:t>
      </w:r>
      <w:r>
        <w:rPr>
          <w:rFonts w:ascii="Times New Roman CYR" w:hAnsi="Times New Roman CYR" w:cs="Times New Roman CYR"/>
          <w:sz w:val="28"/>
          <w:szCs w:val="28"/>
        </w:rPr>
        <w:t xml:space="preserve"> </w:t>
      </w:r>
      <w:r w:rsidR="000A788F" w:rsidRPr="00853F8C">
        <w:rPr>
          <w:rFonts w:ascii="Times New Roman CYR" w:hAnsi="Times New Roman CYR" w:cs="Times New Roman CYR"/>
          <w:sz w:val="28"/>
          <w:szCs w:val="28"/>
        </w:rPr>
        <w:t>поступление</w:t>
      </w:r>
      <w:r w:rsidR="000A788F">
        <w:rPr>
          <w:rFonts w:ascii="Times New Roman CYR" w:hAnsi="Times New Roman CYR" w:cs="Times New Roman CYR"/>
          <w:sz w:val="28"/>
          <w:szCs w:val="28"/>
        </w:rPr>
        <w:t xml:space="preserve"> </w:t>
      </w:r>
      <w:r w:rsidR="000A788F" w:rsidRPr="00240F70">
        <w:rPr>
          <w:rFonts w:ascii="Times New Roman" w:hAnsi="Times New Roman" w:cs="Times New Roman"/>
          <w:sz w:val="28"/>
          <w:szCs w:val="28"/>
        </w:rPr>
        <w:t>ходатайств</w:t>
      </w:r>
      <w:r w:rsidR="000A788F">
        <w:rPr>
          <w:rFonts w:ascii="Times New Roman" w:hAnsi="Times New Roman" w:cs="Times New Roman"/>
          <w:sz w:val="28"/>
          <w:szCs w:val="28"/>
        </w:rPr>
        <w:t>а</w:t>
      </w:r>
      <w:r w:rsidR="000A788F" w:rsidRPr="00240F70">
        <w:rPr>
          <w:rFonts w:ascii="Times New Roman" w:hAnsi="Times New Roman" w:cs="Times New Roman"/>
          <w:sz w:val="28"/>
          <w:szCs w:val="28"/>
        </w:rPr>
        <w:t xml:space="preserve"> об установлении публичного сервитута</w:t>
      </w:r>
      <w:r w:rsidR="000A788F">
        <w:rPr>
          <w:sz w:val="28"/>
          <w:szCs w:val="28"/>
        </w:rPr>
        <w:t xml:space="preserve"> </w:t>
      </w:r>
      <w:r w:rsidR="000A788F" w:rsidRPr="000A788F">
        <w:rPr>
          <w:rFonts w:ascii="Times New Roman" w:hAnsi="Times New Roman" w:cs="Times New Roman"/>
          <w:sz w:val="28"/>
          <w:szCs w:val="28"/>
        </w:rPr>
        <w:t xml:space="preserve">и прилагаемых к нему документов </w:t>
      </w:r>
      <w:r w:rsidR="000A788F">
        <w:rPr>
          <w:rFonts w:ascii="Times New Roman" w:hAnsi="Times New Roman" w:cs="Times New Roman"/>
          <w:sz w:val="28"/>
          <w:szCs w:val="28"/>
        </w:rPr>
        <w:t xml:space="preserve">к ответственному исполнителю и отсутствие при их проверки оснований для возврата </w:t>
      </w:r>
      <w:r w:rsidR="00754E14">
        <w:rPr>
          <w:rFonts w:ascii="Times New Roman" w:hAnsi="Times New Roman" w:cs="Times New Roman"/>
          <w:sz w:val="28"/>
          <w:szCs w:val="28"/>
        </w:rPr>
        <w:t xml:space="preserve"> </w:t>
      </w:r>
      <w:r w:rsidR="000A788F">
        <w:rPr>
          <w:rFonts w:ascii="Times New Roman" w:hAnsi="Times New Roman" w:cs="Times New Roman"/>
          <w:sz w:val="28"/>
          <w:szCs w:val="28"/>
        </w:rPr>
        <w:t xml:space="preserve">без </w:t>
      </w:r>
      <w:r w:rsidR="00C148E2">
        <w:rPr>
          <w:rFonts w:ascii="Times New Roman" w:hAnsi="Times New Roman" w:cs="Times New Roman"/>
          <w:sz w:val="28"/>
          <w:szCs w:val="28"/>
        </w:rPr>
        <w:t xml:space="preserve"> </w:t>
      </w:r>
      <w:r w:rsidR="000A788F">
        <w:rPr>
          <w:rFonts w:ascii="Times New Roman" w:hAnsi="Times New Roman" w:cs="Times New Roman"/>
          <w:sz w:val="28"/>
          <w:szCs w:val="28"/>
        </w:rPr>
        <w:t>рассмотрения  поступивших документов.</w:t>
      </w:r>
    </w:p>
    <w:p w:rsidR="00E0329D" w:rsidRDefault="00E0329D" w:rsidP="00E0329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целях принятия решения об установлении публичного сервитута уполномоченный</w:t>
      </w:r>
      <w:r w:rsidR="009A54FB">
        <w:rPr>
          <w:rFonts w:eastAsiaTheme="minorHAnsi"/>
          <w:sz w:val="28"/>
          <w:szCs w:val="28"/>
          <w:lang w:eastAsia="en-US"/>
        </w:rPr>
        <w:t xml:space="preserve"> </w:t>
      </w:r>
      <w:r>
        <w:rPr>
          <w:rFonts w:eastAsiaTheme="minorHAnsi"/>
          <w:sz w:val="28"/>
          <w:szCs w:val="28"/>
          <w:lang w:eastAsia="en-US"/>
        </w:rPr>
        <w:t xml:space="preserve"> орган  в срок не более чем 7 рабочих дней со дня поступления ходатайства об установлении публичного сервитута при отсутствии оснований</w:t>
      </w:r>
      <w:r w:rsidR="00C148E2">
        <w:rPr>
          <w:rFonts w:eastAsiaTheme="minorHAnsi"/>
          <w:sz w:val="28"/>
          <w:szCs w:val="28"/>
          <w:lang w:eastAsia="en-US"/>
        </w:rPr>
        <w:t xml:space="preserve"> </w:t>
      </w:r>
      <w:r>
        <w:rPr>
          <w:rFonts w:eastAsiaTheme="minorHAnsi"/>
          <w:sz w:val="28"/>
          <w:szCs w:val="28"/>
          <w:lang w:eastAsia="en-US"/>
        </w:rPr>
        <w:t>для его возврата</w:t>
      </w:r>
      <w:r w:rsidR="00C148E2">
        <w:rPr>
          <w:rFonts w:eastAsiaTheme="minorHAnsi"/>
          <w:sz w:val="28"/>
          <w:szCs w:val="28"/>
          <w:lang w:eastAsia="en-US"/>
        </w:rPr>
        <w:t xml:space="preserve">, предусмотренных </w:t>
      </w:r>
      <w:r>
        <w:rPr>
          <w:rFonts w:eastAsiaTheme="minorHAnsi"/>
          <w:sz w:val="28"/>
          <w:szCs w:val="28"/>
          <w:lang w:eastAsia="en-US"/>
        </w:rPr>
        <w:t xml:space="preserve"> пунктом 2.6.3 административного регламента</w:t>
      </w:r>
      <w:r w:rsidR="009A54FB">
        <w:rPr>
          <w:rFonts w:eastAsiaTheme="minorHAnsi"/>
          <w:sz w:val="28"/>
          <w:szCs w:val="28"/>
          <w:lang w:eastAsia="en-US"/>
        </w:rPr>
        <w:t xml:space="preserve">, </w:t>
      </w:r>
      <w:r>
        <w:rPr>
          <w:rFonts w:eastAsiaTheme="minorHAnsi"/>
          <w:sz w:val="28"/>
          <w:szCs w:val="28"/>
          <w:lang w:eastAsia="en-US"/>
        </w:rPr>
        <w:t xml:space="preserve">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68745F" w:rsidRDefault="009A54FB" w:rsidP="009A54F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если подано ходатайство об установлении публичного сервитута в целях, указанных в </w:t>
      </w:r>
      <w:hyperlink r:id="rId44" w:history="1">
        <w:r>
          <w:rPr>
            <w:rFonts w:eastAsiaTheme="minorHAnsi"/>
            <w:color w:val="0000FF"/>
            <w:sz w:val="28"/>
            <w:szCs w:val="28"/>
            <w:lang w:eastAsia="en-US"/>
          </w:rPr>
          <w:t>подпунктах 1</w:t>
        </w:r>
      </w:hyperlink>
      <w:r>
        <w:rPr>
          <w:rFonts w:eastAsiaTheme="minorHAnsi"/>
          <w:sz w:val="28"/>
          <w:szCs w:val="28"/>
          <w:lang w:eastAsia="en-US"/>
        </w:rPr>
        <w:t xml:space="preserve">, </w:t>
      </w:r>
      <w:hyperlink r:id="rId45" w:history="1">
        <w:r>
          <w:rPr>
            <w:rFonts w:eastAsiaTheme="minorHAnsi"/>
            <w:color w:val="0000FF"/>
            <w:sz w:val="28"/>
            <w:szCs w:val="28"/>
            <w:lang w:eastAsia="en-US"/>
          </w:rPr>
          <w:t>2</w:t>
        </w:r>
      </w:hyperlink>
      <w:r>
        <w:rPr>
          <w:rFonts w:eastAsiaTheme="minorHAnsi"/>
          <w:sz w:val="28"/>
          <w:szCs w:val="28"/>
          <w:lang w:eastAsia="en-US"/>
        </w:rPr>
        <w:t xml:space="preserve">, </w:t>
      </w:r>
      <w:hyperlink r:id="rId46" w:history="1">
        <w:r>
          <w:rPr>
            <w:rFonts w:eastAsiaTheme="minorHAnsi"/>
            <w:color w:val="0000FF"/>
            <w:sz w:val="28"/>
            <w:szCs w:val="28"/>
            <w:lang w:eastAsia="en-US"/>
          </w:rPr>
          <w:t>4</w:t>
        </w:r>
      </w:hyperlink>
      <w:r>
        <w:rPr>
          <w:rFonts w:eastAsiaTheme="minorHAnsi"/>
          <w:sz w:val="28"/>
          <w:szCs w:val="28"/>
          <w:lang w:eastAsia="en-US"/>
        </w:rPr>
        <w:t xml:space="preserve"> и </w:t>
      </w:r>
      <w:hyperlink r:id="rId47" w:history="1">
        <w:r>
          <w:rPr>
            <w:rFonts w:eastAsiaTheme="minorHAnsi"/>
            <w:color w:val="0000FF"/>
            <w:sz w:val="28"/>
            <w:szCs w:val="28"/>
            <w:lang w:eastAsia="en-US"/>
          </w:rPr>
          <w:t>5 статьи 39.37</w:t>
        </w:r>
      </w:hyperlink>
      <w:r>
        <w:rPr>
          <w:rFonts w:eastAsiaTheme="minorHAnsi"/>
          <w:sz w:val="28"/>
          <w:szCs w:val="28"/>
          <w:lang w:eastAsia="en-US"/>
        </w:rPr>
        <w:t xml:space="preserve"> </w:t>
      </w:r>
      <w:r w:rsidR="00687D78">
        <w:rPr>
          <w:rFonts w:eastAsiaTheme="minorHAnsi"/>
          <w:sz w:val="28"/>
          <w:szCs w:val="28"/>
          <w:lang w:eastAsia="en-US"/>
        </w:rPr>
        <w:t xml:space="preserve">ЗК РФ </w:t>
      </w:r>
      <w:r>
        <w:rPr>
          <w:rFonts w:eastAsiaTheme="minorHAnsi"/>
          <w:sz w:val="28"/>
          <w:szCs w:val="28"/>
          <w:lang w:eastAsia="en-US"/>
        </w:rPr>
        <w:t xml:space="preserve"> </w:t>
      </w:r>
      <w:r>
        <w:rPr>
          <w:rFonts w:eastAsiaTheme="minorHAnsi"/>
          <w:sz w:val="28"/>
          <w:szCs w:val="28"/>
          <w:lang w:eastAsia="en-US"/>
        </w:rPr>
        <w:lastRenderedPageBreak/>
        <w:t>уполномоченным</w:t>
      </w:r>
      <w:r w:rsidR="00687D78">
        <w:rPr>
          <w:rFonts w:eastAsiaTheme="minorHAnsi"/>
          <w:sz w:val="28"/>
          <w:szCs w:val="28"/>
          <w:lang w:eastAsia="en-US"/>
        </w:rPr>
        <w:t xml:space="preserve"> органом </w:t>
      </w:r>
      <w:r>
        <w:rPr>
          <w:rFonts w:eastAsiaTheme="minorHAnsi"/>
          <w:sz w:val="28"/>
          <w:szCs w:val="28"/>
          <w:lang w:eastAsia="en-US"/>
        </w:rPr>
        <w:t xml:space="preserve">обеспечивается выявление правообладателей земельных участков в порядке, предусмотренном </w:t>
      </w:r>
      <w:hyperlink r:id="rId48" w:history="1">
        <w:r>
          <w:rPr>
            <w:rFonts w:eastAsiaTheme="minorHAnsi"/>
            <w:color w:val="0000FF"/>
            <w:sz w:val="28"/>
            <w:szCs w:val="28"/>
            <w:lang w:eastAsia="en-US"/>
          </w:rPr>
          <w:t>пунктами 3</w:t>
        </w:r>
      </w:hyperlink>
      <w:r>
        <w:rPr>
          <w:rFonts w:eastAsiaTheme="minorHAnsi"/>
          <w:sz w:val="28"/>
          <w:szCs w:val="28"/>
          <w:lang w:eastAsia="en-US"/>
        </w:rPr>
        <w:t xml:space="preserve"> - </w:t>
      </w:r>
      <w:hyperlink r:id="rId49" w:history="1">
        <w:r>
          <w:rPr>
            <w:rFonts w:eastAsiaTheme="minorHAnsi"/>
            <w:color w:val="0000FF"/>
            <w:sz w:val="28"/>
            <w:szCs w:val="28"/>
            <w:lang w:eastAsia="en-US"/>
          </w:rPr>
          <w:t>8</w:t>
        </w:r>
      </w:hyperlink>
      <w:r w:rsidR="0068745F">
        <w:rPr>
          <w:rFonts w:eastAsiaTheme="minorHAnsi"/>
          <w:sz w:val="28"/>
          <w:szCs w:val="28"/>
          <w:lang w:eastAsia="en-US"/>
        </w:rPr>
        <w:t xml:space="preserve">  статьи 39.42</w:t>
      </w:r>
      <w:r w:rsidR="00687D78">
        <w:rPr>
          <w:rFonts w:eastAsiaTheme="minorHAnsi"/>
          <w:sz w:val="28"/>
          <w:szCs w:val="28"/>
          <w:lang w:eastAsia="en-US"/>
        </w:rPr>
        <w:t xml:space="preserve"> ЗК РФ.</w:t>
      </w:r>
    </w:p>
    <w:p w:rsidR="009A54FB" w:rsidRDefault="00687D78" w:rsidP="009A54F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w:t>
      </w:r>
      <w:r w:rsidR="009A54FB">
        <w:rPr>
          <w:rFonts w:eastAsiaTheme="minorHAnsi"/>
          <w:sz w:val="28"/>
          <w:szCs w:val="28"/>
          <w:lang w:eastAsia="en-US"/>
        </w:rPr>
        <w:t xml:space="preserve"> срок не более чем семь рабочих дней со дня поступления ходатайства об установлении публичного сервитута уполномоченный </w:t>
      </w:r>
      <w:r w:rsidR="0068745F">
        <w:rPr>
          <w:rFonts w:eastAsiaTheme="minorHAnsi"/>
          <w:sz w:val="28"/>
          <w:szCs w:val="28"/>
          <w:lang w:eastAsia="en-US"/>
        </w:rPr>
        <w:t xml:space="preserve">орган </w:t>
      </w:r>
      <w:r w:rsidR="009A54FB">
        <w:rPr>
          <w:rFonts w:eastAsiaTheme="minorHAnsi"/>
          <w:sz w:val="28"/>
          <w:szCs w:val="28"/>
          <w:lang w:eastAsia="en-US"/>
        </w:rPr>
        <w:t>обеспечивает извещение правообладателей земельных участков путем:</w:t>
      </w:r>
    </w:p>
    <w:p w:rsidR="009A54FB" w:rsidRDefault="009A54FB" w:rsidP="0068745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E00DE8" w:rsidRDefault="009A54FB" w:rsidP="00E00D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E00DE8">
        <w:rPr>
          <w:rFonts w:eastAsiaTheme="minorHAnsi"/>
          <w:sz w:val="28"/>
          <w:szCs w:val="28"/>
          <w:lang w:eastAsia="en-US"/>
        </w:rPr>
        <w:t xml:space="preserve"> размещения сообщения о возможном установлении публичного сервитута на официальном  уполномоченного органа, и официальном сайте муниципального образования, указанного в </w:t>
      </w:r>
      <w:hyperlink r:id="rId50" w:history="1">
        <w:r w:rsidR="00E00DE8">
          <w:rPr>
            <w:rFonts w:eastAsiaTheme="minorHAnsi"/>
            <w:color w:val="0000FF"/>
            <w:sz w:val="28"/>
            <w:szCs w:val="28"/>
            <w:lang w:eastAsia="en-US"/>
          </w:rPr>
          <w:t>подпункте 1</w:t>
        </w:r>
      </w:hyperlink>
      <w:r w:rsidR="006862B3">
        <w:rPr>
          <w:rFonts w:eastAsiaTheme="minorHAnsi"/>
          <w:sz w:val="28"/>
          <w:szCs w:val="28"/>
          <w:lang w:eastAsia="en-US"/>
        </w:rPr>
        <w:t xml:space="preserve">  пункта 3 статьи 39.42 ЗК РФ</w:t>
      </w:r>
      <w:r w:rsidR="00E00DE8">
        <w:rPr>
          <w:rFonts w:eastAsiaTheme="minorHAnsi"/>
          <w:sz w:val="28"/>
          <w:szCs w:val="28"/>
          <w:lang w:eastAsia="en-US"/>
        </w:rPr>
        <w:t>, в информационно-телекоммуникационной сети «Интернет»;</w:t>
      </w:r>
    </w:p>
    <w:p w:rsidR="009A54FB" w:rsidRDefault="009A54FB" w:rsidP="00687D78">
      <w:pPr>
        <w:autoSpaceDE w:val="0"/>
        <w:autoSpaceDN w:val="0"/>
        <w:adjustRightInd w:val="0"/>
        <w:ind w:firstLine="540"/>
        <w:jc w:val="both"/>
        <w:rPr>
          <w:rFonts w:eastAsiaTheme="minorHAnsi"/>
          <w:sz w:val="28"/>
          <w:szCs w:val="28"/>
          <w:lang w:eastAsia="en-US"/>
        </w:rPr>
      </w:pPr>
      <w:bookmarkStart w:id="5" w:name="Par3"/>
      <w:bookmarkEnd w:id="5"/>
      <w:r>
        <w:rPr>
          <w:rFonts w:eastAsiaTheme="minorHAnsi"/>
          <w:sz w:val="28"/>
          <w:szCs w:val="28"/>
          <w:lang w:eastAsia="en-US"/>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A54FB" w:rsidRDefault="009A54FB" w:rsidP="00687D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1" w:history="1">
        <w:r>
          <w:rPr>
            <w:rFonts w:eastAsiaTheme="minorHAnsi"/>
            <w:color w:val="0000FF"/>
            <w:sz w:val="28"/>
            <w:szCs w:val="28"/>
            <w:lang w:eastAsia="en-US"/>
          </w:rPr>
          <w:t>подпунктов 1</w:t>
        </w:r>
      </w:hyperlink>
      <w:r>
        <w:rPr>
          <w:rFonts w:eastAsiaTheme="minorHAnsi"/>
          <w:sz w:val="28"/>
          <w:szCs w:val="28"/>
          <w:lang w:eastAsia="en-US"/>
        </w:rPr>
        <w:t xml:space="preserve"> и </w:t>
      </w:r>
      <w:hyperlink w:anchor="Par3" w:history="1">
        <w:r>
          <w:rPr>
            <w:rFonts w:eastAsiaTheme="minorHAnsi"/>
            <w:color w:val="0000FF"/>
            <w:sz w:val="28"/>
            <w:szCs w:val="28"/>
            <w:lang w:eastAsia="en-US"/>
          </w:rPr>
          <w:t>3</w:t>
        </w:r>
      </w:hyperlink>
      <w:r>
        <w:rPr>
          <w:rFonts w:eastAsiaTheme="minorHAnsi"/>
          <w:sz w:val="28"/>
          <w:szCs w:val="28"/>
          <w:lang w:eastAsia="en-US"/>
        </w:rPr>
        <w:t xml:space="preserve"> </w:t>
      </w:r>
      <w:r w:rsidR="00687D78">
        <w:rPr>
          <w:rFonts w:eastAsiaTheme="minorHAnsi"/>
          <w:sz w:val="28"/>
          <w:szCs w:val="28"/>
          <w:lang w:eastAsia="en-US"/>
        </w:rPr>
        <w:t xml:space="preserve">пункта 3 статьи 39.42 ЗК РФ </w:t>
      </w:r>
      <w:r>
        <w:rPr>
          <w:rFonts w:eastAsiaTheme="minorHAnsi"/>
          <w:sz w:val="28"/>
          <w:szCs w:val="28"/>
          <w:lang w:eastAsia="en-US"/>
        </w:rPr>
        <w:t>не применяются, если публичный сервитут испрашивается только в отношении земельного участка, указанного в настоящем подпункте.</w:t>
      </w:r>
    </w:p>
    <w:p w:rsidR="00687D78" w:rsidRDefault="00687D78" w:rsidP="00687D7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Pr>
          <w:rFonts w:eastAsiaTheme="minorHAnsi"/>
          <w:sz w:val="28"/>
          <w:szCs w:val="28"/>
          <w:lang w:eastAsia="en-US"/>
        </w:rPr>
        <w:tab/>
      </w:r>
      <w:r w:rsidR="002B7EF3" w:rsidRPr="00F4538F">
        <w:rPr>
          <w:rFonts w:eastAsiaTheme="minorHAnsi"/>
          <w:sz w:val="28"/>
          <w:szCs w:val="28"/>
          <w:lang w:eastAsia="en-US"/>
        </w:rPr>
        <w:t>В</w:t>
      </w:r>
      <w:r w:rsidRPr="00F4538F">
        <w:rPr>
          <w:rFonts w:eastAsiaTheme="minorHAnsi"/>
          <w:sz w:val="28"/>
          <w:szCs w:val="28"/>
          <w:lang w:eastAsia="en-US"/>
        </w:rPr>
        <w:t xml:space="preserve">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w:t>
      </w:r>
      <w:r w:rsidR="002B7EF3" w:rsidRPr="00F4538F">
        <w:rPr>
          <w:rFonts w:eastAsiaTheme="minorHAnsi"/>
          <w:sz w:val="28"/>
          <w:szCs w:val="28"/>
          <w:lang w:eastAsia="en-US"/>
        </w:rPr>
        <w:t>«Интернет»</w:t>
      </w:r>
      <w:r w:rsidRPr="00F4538F">
        <w:rPr>
          <w:rFonts w:eastAsiaTheme="minorHAnsi"/>
          <w:sz w:val="28"/>
          <w:szCs w:val="28"/>
          <w:lang w:eastAsia="en-US"/>
        </w:rPr>
        <w:t xml:space="preserve"> в соответствии с </w:t>
      </w:r>
      <w:hyperlink r:id="rId51" w:history="1">
        <w:r w:rsidRPr="00F4538F">
          <w:rPr>
            <w:rFonts w:eastAsiaTheme="minorHAnsi"/>
            <w:color w:val="0000FF"/>
            <w:sz w:val="28"/>
            <w:szCs w:val="28"/>
            <w:lang w:eastAsia="en-US"/>
          </w:rPr>
          <w:t>подпунктом 2 пункта 3</w:t>
        </w:r>
      </w:hyperlink>
      <w:r w:rsidRPr="00F4538F">
        <w:rPr>
          <w:rFonts w:eastAsiaTheme="minorHAnsi"/>
          <w:sz w:val="28"/>
          <w:szCs w:val="28"/>
          <w:lang w:eastAsia="en-US"/>
        </w:rPr>
        <w:t xml:space="preserve"> </w:t>
      </w:r>
      <w:r w:rsidR="002B7EF3" w:rsidRPr="00F4538F">
        <w:rPr>
          <w:rFonts w:eastAsiaTheme="minorHAnsi"/>
          <w:sz w:val="28"/>
          <w:szCs w:val="28"/>
          <w:lang w:eastAsia="en-US"/>
        </w:rPr>
        <w:t xml:space="preserve">статьи  39.42 ЗК РФ уполномоченный орган </w:t>
      </w:r>
      <w:r w:rsidRPr="00F4538F">
        <w:rPr>
          <w:rFonts w:eastAsiaTheme="minorHAnsi"/>
          <w:sz w:val="28"/>
          <w:szCs w:val="28"/>
          <w:lang w:eastAsia="en-US"/>
        </w:rPr>
        <w:t xml:space="preserve">направляет указанное сообщение и документы, предусмотренные </w:t>
      </w:r>
      <w:hyperlink r:id="rId52" w:history="1">
        <w:r w:rsidRPr="00F4538F">
          <w:rPr>
            <w:rFonts w:eastAsiaTheme="minorHAnsi"/>
            <w:color w:val="0000FF"/>
            <w:sz w:val="28"/>
            <w:szCs w:val="28"/>
            <w:lang w:eastAsia="en-US"/>
          </w:rPr>
          <w:t>пунктом 1</w:t>
        </w:r>
      </w:hyperlink>
      <w:r w:rsidRPr="00F4538F">
        <w:rPr>
          <w:rFonts w:eastAsiaTheme="minorHAnsi"/>
          <w:sz w:val="28"/>
          <w:szCs w:val="28"/>
          <w:lang w:eastAsia="en-US"/>
        </w:rPr>
        <w:t xml:space="preserve"> и </w:t>
      </w:r>
      <w:hyperlink r:id="rId53" w:history="1">
        <w:r w:rsidRPr="00F4538F">
          <w:rPr>
            <w:rFonts w:eastAsiaTheme="minorHAnsi"/>
            <w:color w:val="0000FF"/>
            <w:sz w:val="28"/>
            <w:szCs w:val="28"/>
            <w:lang w:eastAsia="en-US"/>
          </w:rPr>
          <w:t>подпунктом 1 пункта 5 статьи 39.41</w:t>
        </w:r>
      </w:hyperlink>
      <w:r w:rsidRPr="00F4538F">
        <w:rPr>
          <w:rFonts w:eastAsiaTheme="minorHAnsi"/>
          <w:sz w:val="28"/>
          <w:szCs w:val="28"/>
          <w:lang w:eastAsia="en-US"/>
        </w:rPr>
        <w:t xml:space="preserve"> </w:t>
      </w:r>
      <w:r w:rsidR="006862B3" w:rsidRPr="00F4538F">
        <w:rPr>
          <w:rFonts w:eastAsiaTheme="minorHAnsi"/>
          <w:sz w:val="28"/>
          <w:szCs w:val="28"/>
          <w:lang w:eastAsia="en-US"/>
        </w:rPr>
        <w:t xml:space="preserve">ЗК РФ, </w:t>
      </w:r>
      <w:r w:rsidRPr="00F4538F">
        <w:rPr>
          <w:rFonts w:eastAsiaTheme="minorHAnsi"/>
          <w:sz w:val="28"/>
          <w:szCs w:val="28"/>
          <w:lang w:eastAsia="en-US"/>
        </w:rPr>
        <w:t xml:space="preserve">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w:t>
      </w:r>
      <w:r w:rsidRPr="00F4538F">
        <w:rPr>
          <w:rFonts w:eastAsiaTheme="minorHAnsi"/>
          <w:sz w:val="28"/>
          <w:szCs w:val="28"/>
          <w:lang w:eastAsia="en-US"/>
        </w:rPr>
        <w:lastRenderedPageBreak/>
        <w:t xml:space="preserve">информационно-телекоммуникационной сети </w:t>
      </w:r>
      <w:r w:rsidR="006862B3" w:rsidRPr="00F4538F">
        <w:rPr>
          <w:rFonts w:eastAsiaTheme="minorHAnsi"/>
          <w:sz w:val="28"/>
          <w:szCs w:val="28"/>
          <w:lang w:eastAsia="en-US"/>
        </w:rPr>
        <w:t>«И</w:t>
      </w:r>
      <w:r w:rsidRPr="00F4538F">
        <w:rPr>
          <w:rFonts w:eastAsiaTheme="minorHAnsi"/>
          <w:sz w:val="28"/>
          <w:szCs w:val="28"/>
          <w:lang w:eastAsia="en-US"/>
        </w:rPr>
        <w:t>нтернет</w:t>
      </w:r>
      <w:r w:rsidR="006862B3" w:rsidRPr="00F4538F">
        <w:rPr>
          <w:rFonts w:eastAsiaTheme="minorHAnsi"/>
          <w:sz w:val="28"/>
          <w:szCs w:val="28"/>
          <w:lang w:eastAsia="en-US"/>
        </w:rPr>
        <w:t>»</w:t>
      </w:r>
      <w:r w:rsidRPr="00F4538F">
        <w:rPr>
          <w:rFonts w:eastAsiaTheme="minorHAnsi"/>
          <w:sz w:val="28"/>
          <w:szCs w:val="28"/>
          <w:lang w:eastAsia="en-US"/>
        </w:rPr>
        <w:t xml:space="preserve"> осуществляется без взимания платы.</w:t>
      </w:r>
    </w:p>
    <w:p w:rsidR="004E2012" w:rsidRDefault="004E2012" w:rsidP="004E201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Извещение правообладателей земельных участков о возможном установлении публичного сервитута в соответствии с </w:t>
      </w:r>
      <w:hyperlink r:id="rId54" w:history="1">
        <w:r>
          <w:rPr>
            <w:rFonts w:eastAsiaTheme="minorHAnsi"/>
            <w:color w:val="0000FF"/>
            <w:sz w:val="28"/>
            <w:szCs w:val="28"/>
            <w:lang w:eastAsia="en-US"/>
          </w:rPr>
          <w:t>подпунктами 1</w:t>
        </w:r>
      </w:hyperlink>
      <w:r>
        <w:rPr>
          <w:rFonts w:eastAsiaTheme="minorHAnsi"/>
          <w:sz w:val="28"/>
          <w:szCs w:val="28"/>
          <w:lang w:eastAsia="en-US"/>
        </w:rPr>
        <w:t xml:space="preserve">, </w:t>
      </w:r>
      <w:hyperlink r:id="rId55" w:history="1">
        <w:r>
          <w:rPr>
            <w:rFonts w:eastAsiaTheme="minorHAnsi"/>
            <w:color w:val="0000FF"/>
            <w:sz w:val="28"/>
            <w:szCs w:val="28"/>
            <w:lang w:eastAsia="en-US"/>
          </w:rPr>
          <w:t>3</w:t>
        </w:r>
      </w:hyperlink>
      <w:r>
        <w:rPr>
          <w:rFonts w:eastAsiaTheme="minorHAnsi"/>
          <w:sz w:val="28"/>
          <w:szCs w:val="28"/>
          <w:lang w:eastAsia="en-US"/>
        </w:rPr>
        <w:t xml:space="preserve"> и </w:t>
      </w:r>
      <w:hyperlink r:id="rId56" w:history="1">
        <w:r>
          <w:rPr>
            <w:rFonts w:eastAsiaTheme="minorHAnsi"/>
            <w:color w:val="0000FF"/>
            <w:sz w:val="28"/>
            <w:szCs w:val="28"/>
            <w:lang w:eastAsia="en-US"/>
          </w:rPr>
          <w:t>4 пункта 3</w:t>
        </w:r>
      </w:hyperlink>
      <w:r>
        <w:rPr>
          <w:rFonts w:eastAsiaTheme="minorHAnsi"/>
          <w:sz w:val="28"/>
          <w:szCs w:val="28"/>
          <w:lang w:eastAsia="en-US"/>
        </w:rPr>
        <w:t xml:space="preserve"> </w:t>
      </w:r>
      <w:r w:rsidR="000E7E29">
        <w:rPr>
          <w:rFonts w:eastAsiaTheme="minorHAnsi"/>
          <w:sz w:val="28"/>
          <w:szCs w:val="28"/>
          <w:lang w:eastAsia="en-US"/>
        </w:rPr>
        <w:t xml:space="preserve">статьи 39.42 ЗК РФ, </w:t>
      </w:r>
      <w:r>
        <w:rPr>
          <w:rFonts w:eastAsiaTheme="minorHAnsi"/>
          <w:sz w:val="28"/>
          <w:szCs w:val="28"/>
          <w:lang w:eastAsia="en-US"/>
        </w:rPr>
        <w:t xml:space="preserve"> направление копии решения об установлении публичного сервитута правообладателям земельных участков в соответствии с </w:t>
      </w:r>
      <w:hyperlink r:id="rId57" w:history="1">
        <w:r>
          <w:rPr>
            <w:rFonts w:eastAsiaTheme="minorHAnsi"/>
            <w:color w:val="0000FF"/>
            <w:sz w:val="28"/>
            <w:szCs w:val="28"/>
            <w:lang w:eastAsia="en-US"/>
          </w:rPr>
          <w:t>подпунктом 3 пункта 7 статьи 39.43</w:t>
        </w:r>
      </w:hyperlink>
      <w:r>
        <w:rPr>
          <w:rFonts w:eastAsiaTheme="minorHAnsi"/>
          <w:sz w:val="28"/>
          <w:szCs w:val="28"/>
          <w:lang w:eastAsia="en-US"/>
        </w:rPr>
        <w:t xml:space="preserve"> </w:t>
      </w:r>
      <w:r w:rsidR="000E7E29">
        <w:rPr>
          <w:rFonts w:eastAsiaTheme="minorHAnsi"/>
          <w:sz w:val="28"/>
          <w:szCs w:val="28"/>
          <w:lang w:eastAsia="en-US"/>
        </w:rPr>
        <w:t xml:space="preserve">ЗК РФ </w:t>
      </w:r>
      <w:r>
        <w:rPr>
          <w:rFonts w:eastAsiaTheme="minorHAnsi"/>
          <w:sz w:val="28"/>
          <w:szCs w:val="28"/>
          <w:lang w:eastAsia="en-US"/>
        </w:rPr>
        <w:t>осуществляются за счет средств заявителя.</w:t>
      </w:r>
    </w:p>
    <w:p w:rsidR="00754E14" w:rsidRDefault="00754E14" w:rsidP="00754E1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58" w:history="1">
        <w:r>
          <w:rPr>
            <w:rFonts w:eastAsiaTheme="minorHAnsi"/>
            <w:color w:val="0000FF"/>
            <w:sz w:val="28"/>
            <w:szCs w:val="28"/>
            <w:lang w:eastAsia="en-US"/>
          </w:rPr>
          <w:t>пунктом 10 статьи 56.4</w:t>
        </w:r>
      </w:hyperlink>
      <w:r>
        <w:rPr>
          <w:rFonts w:eastAsiaTheme="minorHAnsi"/>
          <w:sz w:val="28"/>
          <w:szCs w:val="28"/>
          <w:lang w:eastAsia="en-US"/>
        </w:rPr>
        <w:t xml:space="preserve">, </w:t>
      </w:r>
      <w:hyperlink r:id="rId59" w:history="1">
        <w:r>
          <w:rPr>
            <w:rFonts w:eastAsiaTheme="minorHAnsi"/>
            <w:color w:val="0000FF"/>
            <w:sz w:val="28"/>
            <w:szCs w:val="28"/>
            <w:lang w:eastAsia="en-US"/>
          </w:rPr>
          <w:t>пунктом 1 статьи 56.5</w:t>
        </w:r>
      </w:hyperlink>
      <w:r>
        <w:rPr>
          <w:rFonts w:eastAsiaTheme="minorHAnsi"/>
          <w:sz w:val="28"/>
          <w:szCs w:val="28"/>
          <w:lang w:eastAsia="en-US"/>
        </w:rPr>
        <w:t xml:space="preserve"> ЗК РФ. При этом сведения, предусмотренные </w:t>
      </w:r>
      <w:hyperlink r:id="rId60" w:history="1">
        <w:r>
          <w:rPr>
            <w:rFonts w:eastAsiaTheme="minorHAnsi"/>
            <w:color w:val="0000FF"/>
            <w:sz w:val="28"/>
            <w:szCs w:val="28"/>
            <w:lang w:eastAsia="en-US"/>
          </w:rPr>
          <w:t>пунктом 6</w:t>
        </w:r>
      </w:hyperlink>
      <w:r>
        <w:rPr>
          <w:rFonts w:eastAsiaTheme="minorHAnsi"/>
          <w:sz w:val="28"/>
          <w:szCs w:val="28"/>
          <w:lang w:eastAsia="en-US"/>
        </w:rPr>
        <w:t xml:space="preserve"> и </w:t>
      </w:r>
      <w:hyperlink r:id="rId61" w:history="1">
        <w:r>
          <w:rPr>
            <w:rFonts w:eastAsiaTheme="minorHAnsi"/>
            <w:color w:val="0000FF"/>
            <w:sz w:val="28"/>
            <w:szCs w:val="28"/>
            <w:lang w:eastAsia="en-US"/>
          </w:rPr>
          <w:t>подпунктами 3</w:t>
        </w:r>
      </w:hyperlink>
      <w:r>
        <w:rPr>
          <w:rFonts w:eastAsiaTheme="minorHAnsi"/>
          <w:sz w:val="28"/>
          <w:szCs w:val="28"/>
          <w:lang w:eastAsia="en-US"/>
        </w:rPr>
        <w:t xml:space="preserve"> и </w:t>
      </w:r>
      <w:hyperlink r:id="rId62" w:history="1">
        <w:r>
          <w:rPr>
            <w:rFonts w:eastAsiaTheme="minorHAnsi"/>
            <w:color w:val="0000FF"/>
            <w:sz w:val="28"/>
            <w:szCs w:val="28"/>
            <w:lang w:eastAsia="en-US"/>
          </w:rPr>
          <w:t>4 пункта 7</w:t>
        </w:r>
      </w:hyperlink>
      <w:r>
        <w:rPr>
          <w:rFonts w:eastAsiaTheme="minorHAnsi"/>
          <w:sz w:val="28"/>
          <w:szCs w:val="28"/>
          <w:lang w:eastAsia="en-US"/>
        </w:rPr>
        <w:t xml:space="preserve"> статьи </w:t>
      </w:r>
      <w:r w:rsidR="001F69FA">
        <w:rPr>
          <w:rFonts w:eastAsiaTheme="minorHAnsi"/>
          <w:sz w:val="28"/>
          <w:szCs w:val="28"/>
          <w:lang w:eastAsia="en-US"/>
        </w:rPr>
        <w:t>39.42 ЗК РФ</w:t>
      </w:r>
      <w:r>
        <w:rPr>
          <w:rFonts w:eastAsiaTheme="minorHAnsi"/>
          <w:sz w:val="28"/>
          <w:szCs w:val="28"/>
          <w:lang w:eastAsia="en-US"/>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r:id="rId63" w:history="1">
        <w:r>
          <w:rPr>
            <w:rFonts w:eastAsiaTheme="minorHAnsi"/>
            <w:color w:val="0000FF"/>
            <w:sz w:val="28"/>
            <w:szCs w:val="28"/>
            <w:lang w:eastAsia="en-US"/>
          </w:rPr>
          <w:t>пунктом 8 статьи 56.5</w:t>
        </w:r>
      </w:hyperlink>
      <w:r w:rsidR="001F69FA">
        <w:rPr>
          <w:rFonts w:eastAsiaTheme="minorHAnsi"/>
          <w:sz w:val="28"/>
          <w:szCs w:val="28"/>
          <w:lang w:eastAsia="en-US"/>
        </w:rPr>
        <w:t xml:space="preserve"> ЗК РФ</w:t>
      </w:r>
      <w:r>
        <w:rPr>
          <w:rFonts w:eastAsiaTheme="minorHAnsi"/>
          <w:sz w:val="28"/>
          <w:szCs w:val="28"/>
          <w:lang w:eastAsia="en-US"/>
        </w:rPr>
        <w:t>.</w:t>
      </w:r>
    </w:p>
    <w:p w:rsidR="0046082C" w:rsidRDefault="0046082C" w:rsidP="00754E14">
      <w:pPr>
        <w:autoSpaceDE w:val="0"/>
        <w:autoSpaceDN w:val="0"/>
        <w:adjustRightInd w:val="0"/>
        <w:ind w:firstLine="567"/>
        <w:jc w:val="both"/>
        <w:rPr>
          <w:rFonts w:eastAsiaTheme="minorHAnsi"/>
          <w:sz w:val="28"/>
          <w:szCs w:val="28"/>
          <w:lang w:eastAsia="en-US"/>
        </w:rPr>
      </w:pPr>
      <w:r w:rsidRPr="00A23902">
        <w:rPr>
          <w:sz w:val="28"/>
          <w:szCs w:val="28"/>
        </w:rPr>
        <w:t>Максимальный срок выполнения данной административной процедуры составляет</w:t>
      </w:r>
      <w:r>
        <w:rPr>
          <w:sz w:val="28"/>
          <w:szCs w:val="28"/>
        </w:rPr>
        <w:t xml:space="preserve"> </w:t>
      </w:r>
      <w:r>
        <w:rPr>
          <w:rFonts w:eastAsiaTheme="minorHAnsi"/>
          <w:sz w:val="28"/>
          <w:szCs w:val="28"/>
          <w:lang w:eastAsia="en-US"/>
        </w:rPr>
        <w:t xml:space="preserve">не более </w:t>
      </w:r>
      <w:r w:rsidR="00A44AB0">
        <w:rPr>
          <w:rFonts w:eastAsiaTheme="minorHAnsi"/>
          <w:sz w:val="28"/>
          <w:szCs w:val="28"/>
          <w:lang w:eastAsia="en-US"/>
        </w:rPr>
        <w:t>с</w:t>
      </w:r>
      <w:r>
        <w:rPr>
          <w:rFonts w:eastAsiaTheme="minorHAnsi"/>
          <w:sz w:val="28"/>
          <w:szCs w:val="28"/>
          <w:lang w:eastAsia="en-US"/>
        </w:rPr>
        <w:t>ем</w:t>
      </w:r>
      <w:r w:rsidR="00A44AB0">
        <w:rPr>
          <w:rFonts w:eastAsiaTheme="minorHAnsi"/>
          <w:sz w:val="28"/>
          <w:szCs w:val="28"/>
          <w:lang w:eastAsia="en-US"/>
        </w:rPr>
        <w:t>и</w:t>
      </w:r>
      <w:r>
        <w:rPr>
          <w:rFonts w:eastAsiaTheme="minorHAnsi"/>
          <w:sz w:val="28"/>
          <w:szCs w:val="28"/>
          <w:lang w:eastAsia="en-US"/>
        </w:rPr>
        <w:t xml:space="preserve"> рабочих дней со дня поступления ходатайства об установлении публичного сервитута.</w:t>
      </w:r>
    </w:p>
    <w:p w:rsidR="000E2B71" w:rsidRPr="000E2B71" w:rsidRDefault="000E2B71" w:rsidP="000E2B71">
      <w:pPr>
        <w:spacing w:line="20" w:lineRule="atLeast"/>
        <w:ind w:firstLine="567"/>
        <w:jc w:val="both"/>
        <w:rPr>
          <w:sz w:val="28"/>
          <w:szCs w:val="28"/>
        </w:rPr>
      </w:pPr>
      <w:r w:rsidRPr="005365B1">
        <w:rPr>
          <w:sz w:val="28"/>
          <w:szCs w:val="28"/>
        </w:rPr>
        <w:t>Критерий принятия решения:</w:t>
      </w:r>
      <w:r>
        <w:rPr>
          <w:sz w:val="28"/>
          <w:szCs w:val="28"/>
        </w:rPr>
        <w:t xml:space="preserve"> </w:t>
      </w:r>
      <w:r w:rsidRPr="000E2B71">
        <w:rPr>
          <w:sz w:val="28"/>
          <w:szCs w:val="28"/>
        </w:rPr>
        <w:t>сформированные запросы о правообладателях земельных участков и извещения правообладателей земельных участков в порядке, предусмотренном пунктом 3-8, 9</w:t>
      </w:r>
      <w:r w:rsidR="00026D60">
        <w:rPr>
          <w:sz w:val="28"/>
          <w:szCs w:val="28"/>
        </w:rPr>
        <w:t xml:space="preserve"> статьи 39.42 ЗК РФ</w:t>
      </w:r>
      <w:r w:rsidRPr="000E2B71">
        <w:rPr>
          <w:sz w:val="28"/>
          <w:szCs w:val="28"/>
        </w:rPr>
        <w:t xml:space="preserve">.  </w:t>
      </w:r>
    </w:p>
    <w:p w:rsidR="000E2B71" w:rsidRPr="00026D60" w:rsidRDefault="000E2B71" w:rsidP="00026D60">
      <w:pPr>
        <w:spacing w:line="20" w:lineRule="atLeast"/>
        <w:ind w:firstLine="567"/>
        <w:jc w:val="both"/>
        <w:rPr>
          <w:sz w:val="28"/>
          <w:szCs w:val="28"/>
        </w:rPr>
      </w:pPr>
      <w:r w:rsidRPr="00026D60">
        <w:rPr>
          <w:sz w:val="28"/>
          <w:szCs w:val="28"/>
        </w:rPr>
        <w:t>Результатом административной процедуры является получение</w:t>
      </w:r>
      <w:r w:rsidR="00B631B4">
        <w:rPr>
          <w:sz w:val="28"/>
          <w:szCs w:val="28"/>
        </w:rPr>
        <w:t xml:space="preserve"> </w:t>
      </w:r>
      <w:r w:rsidRPr="00026D60">
        <w:rPr>
          <w:sz w:val="28"/>
          <w:szCs w:val="28"/>
        </w:rPr>
        <w:t xml:space="preserve">информации </w:t>
      </w:r>
      <w:r w:rsidR="00B631B4">
        <w:rPr>
          <w:sz w:val="28"/>
          <w:szCs w:val="28"/>
        </w:rPr>
        <w:t xml:space="preserve"> </w:t>
      </w:r>
      <w:r w:rsidRPr="00026D60">
        <w:rPr>
          <w:sz w:val="28"/>
          <w:szCs w:val="28"/>
        </w:rPr>
        <w:t xml:space="preserve">о </w:t>
      </w:r>
      <w:r w:rsidR="00B631B4">
        <w:rPr>
          <w:sz w:val="28"/>
          <w:szCs w:val="28"/>
        </w:rPr>
        <w:t xml:space="preserve"> </w:t>
      </w:r>
      <w:r w:rsidRPr="00026D60">
        <w:rPr>
          <w:sz w:val="28"/>
          <w:szCs w:val="28"/>
        </w:rPr>
        <w:t>правообладателях земельных участко, в том числе и по окончании опубликования сообщения о поступившем ходатайстве об установлении публичного сервитута, предусмотренного подпунктом 1 пункта 3 статьи 39.42 З</w:t>
      </w:r>
      <w:r w:rsidR="00026D60">
        <w:rPr>
          <w:sz w:val="28"/>
          <w:szCs w:val="28"/>
        </w:rPr>
        <w:t xml:space="preserve">К РФ. </w:t>
      </w:r>
    </w:p>
    <w:p w:rsidR="0046082C" w:rsidRPr="00026D60" w:rsidRDefault="00026D60" w:rsidP="00026D60">
      <w:pPr>
        <w:autoSpaceDE w:val="0"/>
        <w:autoSpaceDN w:val="0"/>
        <w:adjustRightInd w:val="0"/>
        <w:ind w:firstLine="567"/>
        <w:jc w:val="both"/>
        <w:rPr>
          <w:sz w:val="28"/>
          <w:szCs w:val="28"/>
        </w:rPr>
      </w:pPr>
      <w:r>
        <w:rPr>
          <w:sz w:val="28"/>
          <w:szCs w:val="28"/>
        </w:rPr>
        <w:t>Результат выполнения административной процедуры не подлежит  фиксации.</w:t>
      </w:r>
    </w:p>
    <w:p w:rsidR="00754E14" w:rsidRPr="00B27D85" w:rsidRDefault="00754E14" w:rsidP="00754E14">
      <w:pPr>
        <w:spacing w:line="20" w:lineRule="atLeast"/>
        <w:ind w:firstLine="567"/>
        <w:jc w:val="both"/>
        <w:rPr>
          <w:sz w:val="28"/>
          <w:szCs w:val="28"/>
        </w:rPr>
      </w:pPr>
      <w:r w:rsidRPr="00F4538F">
        <w:rPr>
          <w:rFonts w:eastAsiaTheme="minorHAnsi"/>
          <w:sz w:val="28"/>
          <w:szCs w:val="28"/>
          <w:lang w:eastAsia="en-US"/>
        </w:rPr>
        <w:t>3.1.4. П</w:t>
      </w:r>
      <w:r w:rsidRPr="00F4538F">
        <w:rPr>
          <w:sz w:val="28"/>
          <w:szCs w:val="28"/>
        </w:rPr>
        <w:t>ринятие решения об установлении публичного сервитута или об отказе в установлении публичного сервитута.</w:t>
      </w:r>
    </w:p>
    <w:p w:rsidR="00B631B4" w:rsidRDefault="00B631B4" w:rsidP="00B631B4">
      <w:pPr>
        <w:spacing w:line="20" w:lineRule="atLeast"/>
        <w:ind w:firstLine="567"/>
        <w:jc w:val="both"/>
        <w:rPr>
          <w:sz w:val="28"/>
          <w:szCs w:val="28"/>
        </w:rPr>
      </w:pPr>
      <w:r w:rsidRPr="00B631B4">
        <w:rPr>
          <w:sz w:val="28"/>
          <w:szCs w:val="28"/>
        </w:rPr>
        <w:t>Основанием для начала административной процедуры является получение</w:t>
      </w:r>
      <w:r>
        <w:rPr>
          <w:sz w:val="28"/>
          <w:szCs w:val="28"/>
        </w:rPr>
        <w:t xml:space="preserve"> ответственным </w:t>
      </w:r>
      <w:r w:rsidR="00685198">
        <w:rPr>
          <w:sz w:val="28"/>
          <w:szCs w:val="28"/>
        </w:rPr>
        <w:t xml:space="preserve">исполнителем документов, предусмотренных пунктом  2.6 административного регламента, в том числе </w:t>
      </w:r>
      <w:r w:rsidRPr="00B631B4">
        <w:rPr>
          <w:sz w:val="28"/>
          <w:szCs w:val="28"/>
        </w:rPr>
        <w:t>информации о правообладателях земельных участков, в отношении которых устанавливается публичный сервитут</w:t>
      </w:r>
      <w:r>
        <w:rPr>
          <w:sz w:val="28"/>
          <w:szCs w:val="28"/>
        </w:rPr>
        <w:t>.</w:t>
      </w:r>
    </w:p>
    <w:p w:rsidR="00800BAE" w:rsidRDefault="00685198" w:rsidP="0068519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 xml:space="preserve">Ответственным  исполнителем проводится проверка поступивших документов </w:t>
      </w:r>
      <w:r w:rsidR="00800BAE">
        <w:rPr>
          <w:rFonts w:eastAsiaTheme="minorHAnsi"/>
          <w:sz w:val="28"/>
          <w:szCs w:val="28"/>
          <w:lang w:eastAsia="en-US"/>
        </w:rPr>
        <w:t xml:space="preserve"> и  при  наличии</w:t>
      </w:r>
      <w:r>
        <w:rPr>
          <w:rFonts w:eastAsiaTheme="minorHAnsi"/>
          <w:sz w:val="28"/>
          <w:szCs w:val="28"/>
          <w:lang w:eastAsia="en-US"/>
        </w:rPr>
        <w:t xml:space="preserve"> оснований, предусмотренных пунктом</w:t>
      </w:r>
      <w:r w:rsidR="00800BAE">
        <w:rPr>
          <w:rFonts w:eastAsiaTheme="minorHAnsi"/>
          <w:sz w:val="28"/>
          <w:szCs w:val="28"/>
          <w:lang w:eastAsia="en-US"/>
        </w:rPr>
        <w:t xml:space="preserve"> 2.9.2 административного регламента им подготавливается</w:t>
      </w:r>
      <w:r w:rsidR="00546C29">
        <w:rPr>
          <w:rFonts w:eastAsiaTheme="minorHAnsi"/>
          <w:sz w:val="28"/>
          <w:szCs w:val="28"/>
          <w:lang w:eastAsia="en-US"/>
        </w:rPr>
        <w:t xml:space="preserve"> проект </w:t>
      </w:r>
      <w:r w:rsidR="00800BAE">
        <w:rPr>
          <w:rFonts w:eastAsiaTheme="minorHAnsi"/>
          <w:sz w:val="28"/>
          <w:szCs w:val="28"/>
          <w:lang w:eastAsia="en-US"/>
        </w:rPr>
        <w:t>решени</w:t>
      </w:r>
      <w:r w:rsidR="00546C29">
        <w:rPr>
          <w:rFonts w:eastAsiaTheme="minorHAnsi"/>
          <w:sz w:val="28"/>
          <w:szCs w:val="28"/>
          <w:lang w:eastAsia="en-US"/>
        </w:rPr>
        <w:t>я</w:t>
      </w:r>
      <w:r w:rsidR="00872958">
        <w:rPr>
          <w:rFonts w:eastAsiaTheme="minorHAnsi"/>
          <w:sz w:val="28"/>
          <w:szCs w:val="28"/>
          <w:lang w:eastAsia="en-US"/>
        </w:rPr>
        <w:t xml:space="preserve"> </w:t>
      </w:r>
      <w:r w:rsidR="00800BAE">
        <w:rPr>
          <w:rFonts w:eastAsiaTheme="minorHAnsi"/>
          <w:sz w:val="28"/>
          <w:szCs w:val="28"/>
          <w:lang w:eastAsia="en-US"/>
        </w:rPr>
        <w:t>об отказе в установлении публичного сервитута</w:t>
      </w:r>
      <w:r w:rsidR="00546C29">
        <w:rPr>
          <w:rFonts w:eastAsiaTheme="minorHAnsi"/>
          <w:sz w:val="28"/>
          <w:szCs w:val="28"/>
          <w:lang w:eastAsia="en-US"/>
        </w:rPr>
        <w:t xml:space="preserve">, который передается </w:t>
      </w:r>
      <w:r w:rsidR="00546C29">
        <w:rPr>
          <w:sz w:val="28"/>
          <w:szCs w:val="28"/>
        </w:rPr>
        <w:t>заведующему юридическим отделом  УАиГ для проверки и дальнейшего подписания начальником УАиГ</w:t>
      </w:r>
      <w:r w:rsidR="00800BAE">
        <w:rPr>
          <w:rFonts w:eastAsiaTheme="minorHAnsi"/>
          <w:sz w:val="28"/>
          <w:szCs w:val="28"/>
          <w:lang w:eastAsia="en-US"/>
        </w:rPr>
        <w:t>.</w:t>
      </w:r>
    </w:p>
    <w:p w:rsidR="00D16F3F" w:rsidRDefault="00D16F3F" w:rsidP="00D16F3F">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В решении об отказе в установлении публичного сервитута должны быть приведены все основания для такого отказа. </w:t>
      </w:r>
    </w:p>
    <w:p w:rsidR="00D16F3F" w:rsidRDefault="00D16F3F" w:rsidP="00D16F3F">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Копия решения об отказе в установлении публичного сервитута направляется ответственным исполнителем заявителю в срок не более пяти рабочих дней со дня принятия этого решения.</w:t>
      </w:r>
    </w:p>
    <w:p w:rsidR="00262EA7" w:rsidRDefault="007148DB" w:rsidP="00685198">
      <w:pPr>
        <w:autoSpaceDE w:val="0"/>
        <w:autoSpaceDN w:val="0"/>
        <w:adjustRightInd w:val="0"/>
        <w:ind w:firstLine="567"/>
        <w:jc w:val="both"/>
        <w:rPr>
          <w:sz w:val="28"/>
          <w:szCs w:val="28"/>
        </w:rPr>
      </w:pPr>
      <w:r>
        <w:rPr>
          <w:rFonts w:eastAsiaTheme="minorHAnsi"/>
          <w:sz w:val="28"/>
          <w:szCs w:val="28"/>
          <w:lang w:eastAsia="en-US"/>
        </w:rPr>
        <w:t xml:space="preserve">При отсутствии оснований для отказа в установлении публичного сервитута ответственным исполнителем подготавливается </w:t>
      </w:r>
      <w:r w:rsidR="00546C29">
        <w:rPr>
          <w:rFonts w:eastAsiaTheme="minorHAnsi"/>
          <w:sz w:val="28"/>
          <w:szCs w:val="28"/>
          <w:lang w:eastAsia="en-US"/>
        </w:rPr>
        <w:t xml:space="preserve">проект </w:t>
      </w:r>
      <w:r>
        <w:rPr>
          <w:rFonts w:eastAsiaTheme="minorHAnsi"/>
          <w:sz w:val="28"/>
          <w:szCs w:val="28"/>
          <w:lang w:eastAsia="en-US"/>
        </w:rPr>
        <w:t xml:space="preserve"> пост</w:t>
      </w:r>
      <w:r w:rsidR="00546C29">
        <w:rPr>
          <w:rFonts w:eastAsiaTheme="minorHAnsi"/>
          <w:sz w:val="28"/>
          <w:szCs w:val="28"/>
          <w:lang w:eastAsia="en-US"/>
        </w:rPr>
        <w:t>ановления</w:t>
      </w:r>
      <w:r>
        <w:rPr>
          <w:rFonts w:eastAsiaTheme="minorHAnsi"/>
          <w:sz w:val="28"/>
          <w:szCs w:val="28"/>
          <w:lang w:eastAsia="en-US"/>
        </w:rPr>
        <w:t xml:space="preserve"> об установлении публичного сервитута, </w:t>
      </w:r>
      <w:r w:rsidR="00CB6372">
        <w:rPr>
          <w:rFonts w:eastAsiaTheme="minorHAnsi"/>
          <w:sz w:val="28"/>
          <w:szCs w:val="28"/>
          <w:lang w:eastAsia="en-US"/>
        </w:rPr>
        <w:t xml:space="preserve">который </w:t>
      </w:r>
      <w:r>
        <w:rPr>
          <w:rFonts w:eastAsiaTheme="minorHAnsi"/>
          <w:sz w:val="28"/>
          <w:szCs w:val="28"/>
          <w:lang w:eastAsia="en-US"/>
        </w:rPr>
        <w:t xml:space="preserve"> п</w:t>
      </w:r>
      <w:r w:rsidR="00872958">
        <w:rPr>
          <w:rFonts w:eastAsiaTheme="minorHAnsi"/>
          <w:sz w:val="28"/>
          <w:szCs w:val="28"/>
          <w:lang w:eastAsia="en-US"/>
        </w:rPr>
        <w:t xml:space="preserve">роверяется </w:t>
      </w:r>
      <w:r>
        <w:rPr>
          <w:sz w:val="28"/>
          <w:szCs w:val="28"/>
        </w:rPr>
        <w:t xml:space="preserve">заведующим  юридическим отделом  УАиГ </w:t>
      </w:r>
      <w:r w:rsidR="00CB6372">
        <w:rPr>
          <w:sz w:val="28"/>
          <w:szCs w:val="28"/>
        </w:rPr>
        <w:t xml:space="preserve"> и   при отсутствии замечаний  передается  </w:t>
      </w:r>
      <w:r>
        <w:rPr>
          <w:sz w:val="28"/>
          <w:szCs w:val="28"/>
        </w:rPr>
        <w:t>Г</w:t>
      </w:r>
      <w:r w:rsidR="00CB6372">
        <w:rPr>
          <w:sz w:val="28"/>
          <w:szCs w:val="28"/>
        </w:rPr>
        <w:t>лаве</w:t>
      </w:r>
      <w:r>
        <w:rPr>
          <w:sz w:val="28"/>
          <w:szCs w:val="28"/>
        </w:rPr>
        <w:t xml:space="preserve"> города</w:t>
      </w:r>
      <w:r w:rsidR="00546C29">
        <w:rPr>
          <w:sz w:val="28"/>
          <w:szCs w:val="28"/>
        </w:rPr>
        <w:t xml:space="preserve"> Кемерово</w:t>
      </w:r>
      <w:r w:rsidR="00CB6372">
        <w:rPr>
          <w:sz w:val="28"/>
          <w:szCs w:val="28"/>
        </w:rPr>
        <w:t xml:space="preserve"> для подписания</w:t>
      </w:r>
      <w:r w:rsidR="00546C29">
        <w:rPr>
          <w:sz w:val="28"/>
          <w:szCs w:val="28"/>
        </w:rPr>
        <w:t>.</w:t>
      </w:r>
    </w:p>
    <w:p w:rsidR="00347F41" w:rsidRDefault="00347F41" w:rsidP="00347F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Решение об установлении публичного сервитута должно содержать следующую информацию:</w:t>
      </w:r>
    </w:p>
    <w:p w:rsidR="00347F41" w:rsidRDefault="00347F41" w:rsidP="00347F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цель установления публичного сервитута;</w:t>
      </w:r>
    </w:p>
    <w:p w:rsidR="00347F41" w:rsidRDefault="00347F41" w:rsidP="00347F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сведения о лице, на основании ходатайства которого принято решение об установлении публичного сервитута;</w:t>
      </w:r>
    </w:p>
    <w:p w:rsidR="00347F41" w:rsidRDefault="00347F41" w:rsidP="00347F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47F41" w:rsidRDefault="00347F41" w:rsidP="00347F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47F41" w:rsidRDefault="00347F41" w:rsidP="00347F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срок публичного сервитута;</w:t>
      </w:r>
    </w:p>
    <w:p w:rsidR="00347F41" w:rsidRDefault="00347F41" w:rsidP="00347F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47F41" w:rsidRDefault="00347F41" w:rsidP="00347F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 реквизиты решений об утверждении документов или реквизиты документов, предусмотренных </w:t>
      </w:r>
      <w:hyperlink r:id="rId64" w:history="1">
        <w:r>
          <w:rPr>
            <w:rFonts w:eastAsiaTheme="minorHAnsi"/>
            <w:color w:val="0000FF"/>
            <w:sz w:val="28"/>
            <w:szCs w:val="28"/>
            <w:lang w:eastAsia="en-US"/>
          </w:rPr>
          <w:t>пунктом 2 статьи 39.41</w:t>
        </w:r>
      </w:hyperlink>
      <w:r>
        <w:rPr>
          <w:rFonts w:eastAsiaTheme="minorHAnsi"/>
          <w:sz w:val="28"/>
          <w:szCs w:val="28"/>
          <w:lang w:eastAsia="en-US"/>
        </w:rPr>
        <w:t xml:space="preserve"> ЗК РФ, в случае, если решение об установлении публичного сервитута принималось в соответствии с указанными документами;</w:t>
      </w:r>
    </w:p>
    <w:p w:rsidR="00347F41" w:rsidRDefault="00347F41" w:rsidP="00347F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w:t>
      </w:r>
      <w:r>
        <w:rPr>
          <w:rFonts w:eastAsiaTheme="minorHAnsi"/>
          <w:sz w:val="28"/>
          <w:szCs w:val="28"/>
          <w:lang w:eastAsia="en-US"/>
        </w:rPr>
        <w:lastRenderedPageBreak/>
        <w:t>сооружения, требующего установления зон с особыми условиями использования территорий;</w:t>
      </w:r>
    </w:p>
    <w:p w:rsidR="00347F41" w:rsidRDefault="00347F41" w:rsidP="00347F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47F41" w:rsidRDefault="00347F41" w:rsidP="00F4538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47F41" w:rsidRDefault="00347F41" w:rsidP="00347F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r:id="rId65" w:history="1">
        <w:r>
          <w:rPr>
            <w:rFonts w:eastAsiaTheme="minorHAnsi"/>
            <w:color w:val="0000FF"/>
            <w:sz w:val="28"/>
            <w:szCs w:val="28"/>
            <w:lang w:eastAsia="en-US"/>
          </w:rPr>
          <w:t>пунктом 8 статьи 39.50</w:t>
        </w:r>
      </w:hyperlink>
      <w:r>
        <w:rPr>
          <w:rFonts w:eastAsiaTheme="minorHAnsi"/>
          <w:sz w:val="28"/>
          <w:szCs w:val="28"/>
          <w:lang w:eastAsia="en-US"/>
        </w:rPr>
        <w:t xml:space="preserve"> ЗК РФ.</w:t>
      </w:r>
    </w:p>
    <w:p w:rsidR="00347F41" w:rsidRDefault="00347F41" w:rsidP="00347F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7A3187" w:rsidRDefault="007A3187" w:rsidP="007A318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4E3388" w:rsidRDefault="004E3388" w:rsidP="004E33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Публичный сервитут считается установленным со дня внесения сведений о нем в Единый государственный реестр недвижимости.</w:t>
      </w:r>
    </w:p>
    <w:p w:rsidR="004E3388" w:rsidRDefault="004E3388" w:rsidP="0080485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r:id="rId66" w:history="1">
        <w:r>
          <w:rPr>
            <w:rFonts w:eastAsiaTheme="minorHAnsi"/>
            <w:color w:val="0000FF"/>
            <w:sz w:val="28"/>
            <w:szCs w:val="28"/>
            <w:lang w:eastAsia="en-US"/>
          </w:rPr>
          <w:t>пунктом 8 статьи 39.47</w:t>
        </w:r>
      </w:hyperlink>
      <w:r>
        <w:rPr>
          <w:rFonts w:eastAsiaTheme="minorHAnsi"/>
          <w:sz w:val="28"/>
          <w:szCs w:val="28"/>
          <w:lang w:eastAsia="en-US"/>
        </w:rPr>
        <w:t xml:space="preserve"> </w:t>
      </w:r>
      <w:r w:rsidR="00804850">
        <w:rPr>
          <w:rFonts w:eastAsiaTheme="minorHAnsi"/>
          <w:sz w:val="28"/>
          <w:szCs w:val="28"/>
          <w:lang w:eastAsia="en-US"/>
        </w:rPr>
        <w:t xml:space="preserve">ЗК РФ </w:t>
      </w:r>
      <w:r>
        <w:rPr>
          <w:rFonts w:eastAsiaTheme="minorHAnsi"/>
          <w:sz w:val="28"/>
          <w:szCs w:val="28"/>
          <w:lang w:eastAsia="en-US"/>
        </w:rPr>
        <w:t xml:space="preserve"> правообладателем земельного участка соглашения об осуществлении публичного сервитута.</w:t>
      </w:r>
    </w:p>
    <w:p w:rsidR="00316D37" w:rsidRPr="00316D37" w:rsidRDefault="00316D37" w:rsidP="00D16F3F">
      <w:pPr>
        <w:spacing w:line="20" w:lineRule="atLeast"/>
        <w:ind w:firstLine="567"/>
        <w:jc w:val="both"/>
        <w:rPr>
          <w:rFonts w:eastAsia="Calibri"/>
          <w:sz w:val="28"/>
          <w:szCs w:val="28"/>
        </w:rPr>
      </w:pPr>
      <w:r w:rsidRPr="00316D37">
        <w:rPr>
          <w:rFonts w:eastAsia="Calibri"/>
          <w:sz w:val="28"/>
          <w:szCs w:val="28"/>
        </w:rPr>
        <w:t xml:space="preserve">Максимальный срок </w:t>
      </w:r>
      <w:r w:rsidR="00A44AB0">
        <w:rPr>
          <w:rFonts w:eastAsia="Calibri"/>
          <w:sz w:val="28"/>
          <w:szCs w:val="28"/>
        </w:rPr>
        <w:t xml:space="preserve"> выполнения данной административной процедуры составляет: </w:t>
      </w:r>
    </w:p>
    <w:p w:rsidR="00316D37" w:rsidRPr="00316D37" w:rsidRDefault="00316D37" w:rsidP="00D16F3F">
      <w:pPr>
        <w:spacing w:line="20" w:lineRule="atLeast"/>
        <w:ind w:firstLine="567"/>
        <w:jc w:val="both"/>
        <w:rPr>
          <w:rFonts w:eastAsia="Calibri"/>
          <w:sz w:val="28"/>
          <w:szCs w:val="28"/>
        </w:rPr>
      </w:pPr>
      <w:r w:rsidRPr="00316D37">
        <w:rPr>
          <w:rFonts w:eastAsia="Calibri"/>
          <w:sz w:val="28"/>
          <w:szCs w:val="28"/>
        </w:rPr>
        <w:t>- в случае если подано ходатайство об установлении публичного сервитута в целях, предусмотренных подпунктом 3 статьи 39.37 З</w:t>
      </w:r>
      <w:r w:rsidR="00A44AB0">
        <w:rPr>
          <w:rFonts w:eastAsia="Calibri"/>
          <w:sz w:val="28"/>
          <w:szCs w:val="28"/>
        </w:rPr>
        <w:t xml:space="preserve">К РФ </w:t>
      </w:r>
      <w:r w:rsidR="00D92C80">
        <w:rPr>
          <w:rFonts w:eastAsia="Calibri"/>
          <w:sz w:val="28"/>
          <w:szCs w:val="28"/>
        </w:rPr>
        <w:t>–</w:t>
      </w:r>
      <w:r w:rsidRPr="00316D37">
        <w:rPr>
          <w:rFonts w:eastAsia="Calibri"/>
          <w:sz w:val="28"/>
          <w:szCs w:val="28"/>
        </w:rPr>
        <w:t xml:space="preserve"> </w:t>
      </w:r>
      <w:r w:rsidR="00D92C80" w:rsidRPr="00F4538F">
        <w:rPr>
          <w:rFonts w:eastAsia="Calibri"/>
          <w:sz w:val="28"/>
          <w:szCs w:val="28"/>
        </w:rPr>
        <w:t xml:space="preserve">20 </w:t>
      </w:r>
      <w:r w:rsidRPr="00F4538F">
        <w:rPr>
          <w:rFonts w:eastAsia="Calibri"/>
          <w:sz w:val="28"/>
          <w:szCs w:val="28"/>
        </w:rPr>
        <w:t>дней со дня поступления ходатайства об установлении публичного сервитута;</w:t>
      </w:r>
    </w:p>
    <w:p w:rsidR="00316D37" w:rsidRPr="00316D37" w:rsidRDefault="00316D37" w:rsidP="00D16F3F">
      <w:pPr>
        <w:spacing w:line="20" w:lineRule="atLeast"/>
        <w:ind w:firstLine="567"/>
        <w:jc w:val="both"/>
        <w:rPr>
          <w:rFonts w:eastAsia="Calibri"/>
          <w:sz w:val="28"/>
          <w:szCs w:val="28"/>
        </w:rPr>
      </w:pPr>
      <w:r w:rsidRPr="00316D37">
        <w:rPr>
          <w:rFonts w:eastAsia="Calibri"/>
          <w:sz w:val="28"/>
          <w:szCs w:val="28"/>
        </w:rPr>
        <w:t>- в случае если подано ходатайство об установлении публичного сервитута в целях, предусмотренных подпунктами 1, 2, 4 и 5 статьи 39.37 З</w:t>
      </w:r>
      <w:r w:rsidR="00D92C80">
        <w:rPr>
          <w:rFonts w:eastAsia="Calibri"/>
          <w:sz w:val="28"/>
          <w:szCs w:val="28"/>
        </w:rPr>
        <w:t xml:space="preserve">К РФ </w:t>
      </w:r>
      <w:r w:rsidRPr="00316D37">
        <w:rPr>
          <w:rFonts w:eastAsia="Calibri"/>
          <w:sz w:val="28"/>
          <w:szCs w:val="28"/>
        </w:rPr>
        <w:t>–</w:t>
      </w:r>
      <w:r w:rsidR="00D92C80">
        <w:rPr>
          <w:rFonts w:eastAsia="Calibri"/>
          <w:sz w:val="28"/>
          <w:szCs w:val="28"/>
        </w:rPr>
        <w:t xml:space="preserve">  </w:t>
      </w:r>
      <w:r w:rsidR="00D92C80" w:rsidRPr="00F4538F">
        <w:rPr>
          <w:rFonts w:eastAsia="Calibri"/>
          <w:sz w:val="28"/>
          <w:szCs w:val="28"/>
        </w:rPr>
        <w:t xml:space="preserve">45 дней </w:t>
      </w:r>
      <w:r w:rsidRPr="00F4538F">
        <w:rPr>
          <w:rFonts w:eastAsia="Calibri"/>
          <w:sz w:val="28"/>
          <w:szCs w:val="28"/>
        </w:rPr>
        <w:t>со дня поступления ходатайства об установлении публичного сервитута;</w:t>
      </w:r>
      <w:r w:rsidR="00F4538F">
        <w:rPr>
          <w:rFonts w:eastAsia="Calibri"/>
          <w:sz w:val="28"/>
          <w:szCs w:val="28"/>
        </w:rPr>
        <w:t xml:space="preserve"> </w:t>
      </w:r>
    </w:p>
    <w:p w:rsidR="00B90B98" w:rsidRDefault="00B90B98" w:rsidP="00B90B98">
      <w:pPr>
        <w:pStyle w:val="ConsPlusNormal"/>
        <w:ind w:firstLine="540"/>
        <w:jc w:val="both"/>
        <w:rPr>
          <w:rFonts w:ascii="Times New Roman" w:hAnsi="Times New Roman" w:cs="Times New Roman"/>
          <w:sz w:val="28"/>
          <w:szCs w:val="28"/>
        </w:rPr>
      </w:pPr>
      <w:r w:rsidRPr="00B90B98">
        <w:rPr>
          <w:rFonts w:ascii="Times New Roman" w:hAnsi="Times New Roman" w:cs="Times New Roman"/>
          <w:sz w:val="28"/>
          <w:szCs w:val="28"/>
        </w:rPr>
        <w:t xml:space="preserve">Критерий принятия решения: отсутствие оснований для отказа в предоставлении муниципальной услуги, предусмотренных </w:t>
      </w:r>
      <w:hyperlink w:anchor="P219" w:history="1">
        <w:r w:rsidRPr="00B90B98">
          <w:rPr>
            <w:rFonts w:ascii="Times New Roman" w:hAnsi="Times New Roman" w:cs="Times New Roman"/>
            <w:color w:val="0000FF"/>
            <w:sz w:val="28"/>
            <w:szCs w:val="28"/>
          </w:rPr>
          <w:t>подпунктом 2.9.</w:t>
        </w:r>
        <w:r>
          <w:rPr>
            <w:rFonts w:ascii="Times New Roman" w:hAnsi="Times New Roman" w:cs="Times New Roman"/>
            <w:color w:val="0000FF"/>
            <w:sz w:val="28"/>
            <w:szCs w:val="28"/>
          </w:rPr>
          <w:t>2</w:t>
        </w:r>
        <w:r w:rsidRPr="00B90B98">
          <w:rPr>
            <w:rFonts w:ascii="Times New Roman" w:hAnsi="Times New Roman" w:cs="Times New Roman"/>
            <w:color w:val="0000FF"/>
            <w:sz w:val="28"/>
            <w:szCs w:val="28"/>
          </w:rPr>
          <w:t xml:space="preserve"> пункта 2.9</w:t>
        </w:r>
      </w:hyperlink>
      <w:r w:rsidRPr="00B90B98">
        <w:rPr>
          <w:rFonts w:ascii="Times New Roman" w:hAnsi="Times New Roman" w:cs="Times New Roman"/>
          <w:sz w:val="28"/>
          <w:szCs w:val="28"/>
        </w:rPr>
        <w:t xml:space="preserve"> административного регламента.</w:t>
      </w:r>
    </w:p>
    <w:p w:rsidR="007E5074" w:rsidRDefault="007E5074" w:rsidP="00707134">
      <w:pPr>
        <w:spacing w:line="20" w:lineRule="atLeast"/>
        <w:ind w:firstLine="567"/>
        <w:jc w:val="both"/>
        <w:rPr>
          <w:rFonts w:eastAsia="Calibri"/>
          <w:sz w:val="28"/>
          <w:szCs w:val="28"/>
        </w:rPr>
      </w:pPr>
      <w:r w:rsidRPr="007E5074">
        <w:rPr>
          <w:rFonts w:eastAsia="Calibri"/>
          <w:sz w:val="28"/>
          <w:szCs w:val="28"/>
        </w:rPr>
        <w:lastRenderedPageBreak/>
        <w:t>Результаты административной процедуры: принятие</w:t>
      </w:r>
      <w:r>
        <w:rPr>
          <w:rFonts w:eastAsia="Calibri"/>
          <w:sz w:val="28"/>
          <w:szCs w:val="28"/>
        </w:rPr>
        <w:t xml:space="preserve"> уполномоченным органом  </w:t>
      </w:r>
      <w:r w:rsidRPr="007E5074">
        <w:rPr>
          <w:rFonts w:eastAsia="Calibri"/>
          <w:sz w:val="28"/>
          <w:szCs w:val="28"/>
        </w:rPr>
        <w:t>решения об установлении публичного сервитута</w:t>
      </w:r>
      <w:r>
        <w:rPr>
          <w:rFonts w:eastAsia="Calibri"/>
          <w:sz w:val="28"/>
          <w:szCs w:val="28"/>
        </w:rPr>
        <w:t xml:space="preserve"> </w:t>
      </w:r>
      <w:r w:rsidRPr="007E5074">
        <w:rPr>
          <w:rFonts w:eastAsia="Calibri"/>
          <w:sz w:val="28"/>
          <w:szCs w:val="28"/>
        </w:rPr>
        <w:t xml:space="preserve"> либо принятие решения об отказе в установлении публичного сервитута. </w:t>
      </w:r>
    </w:p>
    <w:p w:rsidR="00040D4F" w:rsidRDefault="00040D4F" w:rsidP="00040D4F">
      <w:pPr>
        <w:pStyle w:val="ConsPlusNormal"/>
        <w:ind w:firstLine="540"/>
        <w:jc w:val="both"/>
        <w:rPr>
          <w:rFonts w:ascii="Times New Roman" w:hAnsi="Times New Roman" w:cs="Times New Roman"/>
          <w:sz w:val="28"/>
          <w:szCs w:val="28"/>
        </w:rPr>
      </w:pPr>
      <w:r w:rsidRPr="00040D4F">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УАиГ.</w:t>
      </w:r>
    </w:p>
    <w:p w:rsidR="00FE3079" w:rsidRDefault="00FE3079" w:rsidP="00FE3079">
      <w:pPr>
        <w:pStyle w:val="ConsPlusNormal"/>
        <w:ind w:firstLine="540"/>
        <w:jc w:val="both"/>
        <w:rPr>
          <w:rFonts w:ascii="Times New Roman" w:hAnsi="Times New Roman" w:cs="Times New Roman"/>
          <w:sz w:val="28"/>
          <w:szCs w:val="28"/>
        </w:rPr>
      </w:pPr>
      <w:r w:rsidRPr="00D64F5B">
        <w:rPr>
          <w:rFonts w:ascii="Times New Roman" w:hAnsi="Times New Roman" w:cs="Times New Roman"/>
          <w:sz w:val="28"/>
          <w:szCs w:val="28"/>
        </w:rPr>
        <w:t>3.1.5. Выдача (направление) документов по результатам предоставления муниципальной услуги.</w:t>
      </w:r>
    </w:p>
    <w:p w:rsidR="001B18FD" w:rsidRPr="001B18FD" w:rsidRDefault="001B18FD" w:rsidP="001B18FD">
      <w:pPr>
        <w:pStyle w:val="ConsPlusNormal"/>
        <w:ind w:firstLine="540"/>
        <w:jc w:val="both"/>
        <w:rPr>
          <w:rFonts w:ascii="Times New Roman" w:hAnsi="Times New Roman" w:cs="Times New Roman"/>
          <w:sz w:val="28"/>
          <w:szCs w:val="28"/>
        </w:rPr>
      </w:pPr>
      <w:r w:rsidRPr="001B18FD">
        <w:rPr>
          <w:rFonts w:ascii="Times New Roman" w:hAnsi="Times New Roman" w:cs="Times New Roman"/>
          <w:sz w:val="28"/>
          <w:szCs w:val="28"/>
        </w:rPr>
        <w:t xml:space="preserve">Основанием для начала процедуры является поступление к </w:t>
      </w:r>
      <w:r>
        <w:rPr>
          <w:rFonts w:ascii="Times New Roman" w:hAnsi="Times New Roman" w:cs="Times New Roman"/>
          <w:sz w:val="28"/>
          <w:szCs w:val="28"/>
        </w:rPr>
        <w:t xml:space="preserve"> ответственному </w:t>
      </w:r>
      <w:r w:rsidR="004A50B2">
        <w:rPr>
          <w:rFonts w:ascii="Times New Roman" w:hAnsi="Times New Roman" w:cs="Times New Roman"/>
          <w:sz w:val="28"/>
          <w:szCs w:val="28"/>
        </w:rPr>
        <w:t xml:space="preserve">исполнителю </w:t>
      </w:r>
      <w:r w:rsidRPr="001B18FD">
        <w:rPr>
          <w:rFonts w:ascii="Times New Roman" w:hAnsi="Times New Roman" w:cs="Times New Roman"/>
          <w:sz w:val="28"/>
          <w:szCs w:val="28"/>
        </w:rPr>
        <w:t>документов, являющихся результатом предоставления муниципальной услуги; обращение заявителя для получения документов.</w:t>
      </w:r>
    </w:p>
    <w:p w:rsidR="001B18FD" w:rsidRPr="001B18FD" w:rsidRDefault="001B18FD" w:rsidP="001B18FD">
      <w:pPr>
        <w:pStyle w:val="ConsPlusNormal"/>
        <w:ind w:firstLine="540"/>
        <w:jc w:val="both"/>
        <w:rPr>
          <w:rFonts w:ascii="Times New Roman" w:hAnsi="Times New Roman" w:cs="Times New Roman"/>
          <w:sz w:val="28"/>
          <w:szCs w:val="28"/>
        </w:rPr>
      </w:pPr>
      <w:r w:rsidRPr="001B18FD">
        <w:rPr>
          <w:rFonts w:ascii="Times New Roman" w:hAnsi="Times New Roman" w:cs="Times New Roman"/>
          <w:sz w:val="28"/>
          <w:szCs w:val="28"/>
        </w:rPr>
        <w:t xml:space="preserve">Для получения результатов предоставления муниципальной услуги  </w:t>
      </w:r>
      <w:r>
        <w:rPr>
          <w:rFonts w:ascii="Times New Roman" w:hAnsi="Times New Roman" w:cs="Times New Roman"/>
          <w:sz w:val="28"/>
          <w:szCs w:val="28"/>
        </w:rPr>
        <w:t xml:space="preserve">заявитель </w:t>
      </w:r>
      <w:r w:rsidRPr="001B18FD">
        <w:rPr>
          <w:rFonts w:ascii="Times New Roman" w:hAnsi="Times New Roman" w:cs="Times New Roman"/>
          <w:sz w:val="28"/>
          <w:szCs w:val="28"/>
        </w:rPr>
        <w:t>предъявляет следующие документы:</w:t>
      </w:r>
    </w:p>
    <w:p w:rsidR="001B18FD" w:rsidRPr="001B18FD" w:rsidRDefault="001B18FD" w:rsidP="001B18FD">
      <w:pPr>
        <w:pStyle w:val="ConsPlusNormal"/>
        <w:ind w:firstLine="540"/>
        <w:jc w:val="both"/>
        <w:rPr>
          <w:rFonts w:ascii="Times New Roman" w:hAnsi="Times New Roman" w:cs="Times New Roman"/>
          <w:sz w:val="28"/>
          <w:szCs w:val="28"/>
        </w:rPr>
      </w:pPr>
      <w:r w:rsidRPr="001B18FD">
        <w:rPr>
          <w:rFonts w:ascii="Times New Roman" w:hAnsi="Times New Roman" w:cs="Times New Roman"/>
          <w:sz w:val="28"/>
          <w:szCs w:val="28"/>
        </w:rPr>
        <w:t>1) документ, удостоверяющий личность заявителя;</w:t>
      </w:r>
    </w:p>
    <w:p w:rsidR="001B18FD" w:rsidRPr="001B18FD" w:rsidRDefault="001B18FD" w:rsidP="001B18FD">
      <w:pPr>
        <w:pStyle w:val="ConsPlusNormal"/>
        <w:ind w:firstLine="540"/>
        <w:jc w:val="both"/>
        <w:rPr>
          <w:rFonts w:ascii="Times New Roman" w:hAnsi="Times New Roman" w:cs="Times New Roman"/>
          <w:sz w:val="28"/>
          <w:szCs w:val="28"/>
        </w:rPr>
      </w:pPr>
      <w:r w:rsidRPr="001B18FD">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1B18FD" w:rsidRDefault="001B18FD" w:rsidP="001B18FD">
      <w:pPr>
        <w:pStyle w:val="ConsPlusNormal"/>
        <w:ind w:firstLine="540"/>
        <w:jc w:val="both"/>
        <w:rPr>
          <w:rFonts w:ascii="Times New Roman" w:hAnsi="Times New Roman" w:cs="Times New Roman"/>
          <w:sz w:val="28"/>
          <w:szCs w:val="28"/>
        </w:rPr>
      </w:pPr>
      <w:r w:rsidRPr="001B18FD">
        <w:rPr>
          <w:rFonts w:ascii="Times New Roman" w:hAnsi="Times New Roman" w:cs="Times New Roman"/>
          <w:sz w:val="28"/>
          <w:szCs w:val="28"/>
        </w:rPr>
        <w:t xml:space="preserve">3) оригиналы документов, указанные в пункте  </w:t>
      </w:r>
      <w:r w:rsidR="004A50B2">
        <w:rPr>
          <w:rFonts w:ascii="Times New Roman" w:hAnsi="Times New Roman" w:cs="Times New Roman"/>
          <w:sz w:val="28"/>
          <w:szCs w:val="28"/>
        </w:rPr>
        <w:t xml:space="preserve">2.6 </w:t>
      </w:r>
      <w:r w:rsidRPr="001B18FD">
        <w:rPr>
          <w:rFonts w:ascii="Times New Roman" w:hAnsi="Times New Roman" w:cs="Times New Roman"/>
          <w:sz w:val="28"/>
          <w:szCs w:val="28"/>
        </w:rPr>
        <w:t xml:space="preserve"> административного регламента, при направлении запроса и документов на предоставление услуги через ЕПГУ, РПГУ.</w:t>
      </w:r>
    </w:p>
    <w:p w:rsidR="004A50B2" w:rsidRPr="004A50B2" w:rsidRDefault="00E57397" w:rsidP="004A5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w:t>
      </w:r>
      <w:r w:rsidR="004A50B2" w:rsidRPr="004A50B2">
        <w:rPr>
          <w:rFonts w:ascii="Times New Roman" w:hAnsi="Times New Roman" w:cs="Times New Roman"/>
          <w:sz w:val="28"/>
          <w:szCs w:val="28"/>
        </w:rPr>
        <w:t xml:space="preserve">при </w:t>
      </w:r>
      <w:r w:rsidR="00AF6A34">
        <w:rPr>
          <w:rFonts w:ascii="Times New Roman" w:hAnsi="Times New Roman" w:cs="Times New Roman"/>
          <w:sz w:val="28"/>
          <w:szCs w:val="28"/>
        </w:rPr>
        <w:t xml:space="preserve">личном обращении заявителя за </w:t>
      </w:r>
      <w:r w:rsidR="004A50B2" w:rsidRPr="004A50B2">
        <w:rPr>
          <w:rFonts w:ascii="Times New Roman" w:hAnsi="Times New Roman" w:cs="Times New Roman"/>
          <w:sz w:val="28"/>
          <w:szCs w:val="28"/>
        </w:rPr>
        <w:t>выдаче</w:t>
      </w:r>
      <w:r w:rsidR="00AF6A34">
        <w:rPr>
          <w:rFonts w:ascii="Times New Roman" w:hAnsi="Times New Roman" w:cs="Times New Roman"/>
          <w:sz w:val="28"/>
          <w:szCs w:val="28"/>
        </w:rPr>
        <w:t xml:space="preserve">й </w:t>
      </w:r>
      <w:r w:rsidR="000B00A3">
        <w:rPr>
          <w:rFonts w:ascii="Times New Roman" w:hAnsi="Times New Roman" w:cs="Times New Roman"/>
          <w:sz w:val="28"/>
          <w:szCs w:val="28"/>
        </w:rPr>
        <w:t xml:space="preserve"> </w:t>
      </w:r>
      <w:r w:rsidR="004A50B2" w:rsidRPr="004A50B2">
        <w:rPr>
          <w:rFonts w:ascii="Times New Roman" w:hAnsi="Times New Roman" w:cs="Times New Roman"/>
          <w:sz w:val="28"/>
          <w:szCs w:val="28"/>
        </w:rPr>
        <w:t xml:space="preserve">результата предоставления </w:t>
      </w:r>
      <w:r w:rsidR="000B00A3">
        <w:rPr>
          <w:rFonts w:ascii="Times New Roman" w:hAnsi="Times New Roman" w:cs="Times New Roman"/>
          <w:sz w:val="28"/>
          <w:szCs w:val="28"/>
        </w:rPr>
        <w:t xml:space="preserve">муниципальной </w:t>
      </w:r>
      <w:r w:rsidR="004A50B2" w:rsidRPr="004A50B2">
        <w:rPr>
          <w:rFonts w:ascii="Times New Roman" w:hAnsi="Times New Roman" w:cs="Times New Roman"/>
          <w:sz w:val="28"/>
          <w:szCs w:val="28"/>
        </w:rPr>
        <w:t>услуги</w:t>
      </w:r>
      <w:r w:rsidR="000B00A3">
        <w:rPr>
          <w:rFonts w:ascii="Times New Roman" w:hAnsi="Times New Roman" w:cs="Times New Roman"/>
          <w:sz w:val="28"/>
          <w:szCs w:val="28"/>
        </w:rPr>
        <w:t xml:space="preserve">: </w:t>
      </w:r>
    </w:p>
    <w:p w:rsidR="004A50B2" w:rsidRPr="004A50B2" w:rsidRDefault="004A50B2" w:rsidP="004A50B2">
      <w:pPr>
        <w:pStyle w:val="ConsPlusNormal"/>
        <w:ind w:firstLine="540"/>
        <w:jc w:val="both"/>
        <w:rPr>
          <w:rFonts w:ascii="Times New Roman" w:hAnsi="Times New Roman" w:cs="Times New Roman"/>
          <w:sz w:val="28"/>
          <w:szCs w:val="28"/>
        </w:rPr>
      </w:pPr>
      <w:r w:rsidRPr="004A50B2">
        <w:rPr>
          <w:rFonts w:ascii="Times New Roman" w:hAnsi="Times New Roman" w:cs="Times New Roman"/>
          <w:sz w:val="28"/>
          <w:szCs w:val="28"/>
        </w:rPr>
        <w:t>1) устанавливает личность заявителя;</w:t>
      </w:r>
    </w:p>
    <w:p w:rsidR="004A50B2" w:rsidRPr="004A50B2" w:rsidRDefault="004A50B2" w:rsidP="004A50B2">
      <w:pPr>
        <w:pStyle w:val="ConsPlusNormal"/>
        <w:ind w:firstLine="540"/>
        <w:jc w:val="both"/>
        <w:rPr>
          <w:rFonts w:ascii="Times New Roman" w:hAnsi="Times New Roman" w:cs="Times New Roman"/>
          <w:sz w:val="28"/>
          <w:szCs w:val="28"/>
        </w:rPr>
      </w:pPr>
      <w:r w:rsidRPr="004A50B2">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E57397" w:rsidRDefault="004A50B2" w:rsidP="004A50B2">
      <w:pPr>
        <w:pStyle w:val="ConsPlusNormal"/>
        <w:ind w:firstLine="540"/>
        <w:jc w:val="both"/>
        <w:rPr>
          <w:rFonts w:ascii="Times New Roman" w:hAnsi="Times New Roman" w:cs="Times New Roman"/>
          <w:sz w:val="28"/>
          <w:szCs w:val="28"/>
        </w:rPr>
      </w:pPr>
      <w:r w:rsidRPr="004A50B2">
        <w:rPr>
          <w:rFonts w:ascii="Times New Roman" w:hAnsi="Times New Roman" w:cs="Times New Roman"/>
          <w:sz w:val="28"/>
          <w:szCs w:val="28"/>
        </w:rPr>
        <w:t xml:space="preserve">3) </w:t>
      </w:r>
      <w:r w:rsidR="00E57397">
        <w:rPr>
          <w:rFonts w:ascii="Times New Roman" w:hAnsi="Times New Roman" w:cs="Times New Roman"/>
          <w:sz w:val="28"/>
          <w:szCs w:val="28"/>
        </w:rPr>
        <w:t xml:space="preserve">выдает </w:t>
      </w:r>
      <w:r w:rsidRPr="004A50B2">
        <w:rPr>
          <w:rFonts w:ascii="Times New Roman" w:hAnsi="Times New Roman" w:cs="Times New Roman"/>
          <w:sz w:val="28"/>
          <w:szCs w:val="28"/>
        </w:rPr>
        <w:t>документы, подлежащие выдаче заявителю</w:t>
      </w:r>
      <w:r w:rsidR="00E57397">
        <w:rPr>
          <w:rFonts w:ascii="Times New Roman" w:hAnsi="Times New Roman" w:cs="Times New Roman"/>
          <w:sz w:val="28"/>
          <w:szCs w:val="28"/>
        </w:rPr>
        <w:t xml:space="preserve">; </w:t>
      </w:r>
      <w:r w:rsidRPr="004A50B2">
        <w:rPr>
          <w:rFonts w:ascii="Times New Roman" w:hAnsi="Times New Roman" w:cs="Times New Roman"/>
          <w:sz w:val="28"/>
          <w:szCs w:val="28"/>
        </w:rPr>
        <w:t xml:space="preserve"> </w:t>
      </w:r>
    </w:p>
    <w:p w:rsidR="004A50B2" w:rsidRPr="004A50B2" w:rsidRDefault="004A50B2" w:rsidP="004A50B2">
      <w:pPr>
        <w:pStyle w:val="ConsPlusNormal"/>
        <w:ind w:firstLine="540"/>
        <w:jc w:val="both"/>
        <w:rPr>
          <w:rFonts w:ascii="Times New Roman" w:hAnsi="Times New Roman" w:cs="Times New Roman"/>
          <w:sz w:val="28"/>
          <w:szCs w:val="28"/>
        </w:rPr>
      </w:pPr>
      <w:r w:rsidRPr="004A50B2">
        <w:rPr>
          <w:rFonts w:ascii="Times New Roman" w:hAnsi="Times New Roman" w:cs="Times New Roman"/>
          <w:sz w:val="28"/>
          <w:szCs w:val="28"/>
        </w:rPr>
        <w:t>4) сверяет электронные образы документов с оригиналами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4A50B2" w:rsidRPr="004A50B2" w:rsidRDefault="004A50B2" w:rsidP="004A50B2">
      <w:pPr>
        <w:pStyle w:val="ConsPlusNormal"/>
        <w:ind w:firstLine="540"/>
        <w:jc w:val="both"/>
        <w:rPr>
          <w:rFonts w:ascii="Times New Roman" w:hAnsi="Times New Roman" w:cs="Times New Roman"/>
          <w:sz w:val="28"/>
          <w:szCs w:val="28"/>
        </w:rPr>
      </w:pPr>
      <w:r w:rsidRPr="004A50B2">
        <w:rPr>
          <w:rFonts w:ascii="Times New Roman" w:hAnsi="Times New Roman" w:cs="Times New Roman"/>
          <w:sz w:val="28"/>
          <w:szCs w:val="28"/>
        </w:rPr>
        <w:t xml:space="preserve">5) отказывает в выдаче </w:t>
      </w:r>
      <w:r w:rsidR="00AF6A34">
        <w:rPr>
          <w:rFonts w:ascii="Times New Roman" w:hAnsi="Times New Roman" w:cs="Times New Roman"/>
          <w:sz w:val="28"/>
          <w:szCs w:val="28"/>
        </w:rPr>
        <w:t>документов, являющихся результатом административной процедуры</w:t>
      </w:r>
      <w:r w:rsidRPr="004A50B2">
        <w:rPr>
          <w:rFonts w:ascii="Times New Roman" w:hAnsi="Times New Roman" w:cs="Times New Roman"/>
          <w:sz w:val="28"/>
          <w:szCs w:val="28"/>
        </w:rPr>
        <w:t xml:space="preserve"> в случаях:</w:t>
      </w:r>
    </w:p>
    <w:p w:rsidR="004A50B2" w:rsidRPr="004A50B2" w:rsidRDefault="004A50B2" w:rsidP="004A50B2">
      <w:pPr>
        <w:pStyle w:val="ConsPlusNormal"/>
        <w:ind w:firstLine="540"/>
        <w:jc w:val="both"/>
        <w:rPr>
          <w:rFonts w:ascii="Times New Roman" w:hAnsi="Times New Roman" w:cs="Times New Roman"/>
          <w:sz w:val="28"/>
          <w:szCs w:val="28"/>
        </w:rPr>
      </w:pPr>
      <w:r w:rsidRPr="004A50B2">
        <w:rPr>
          <w:rFonts w:ascii="Times New Roman" w:hAnsi="Times New Roman" w:cs="Times New Roman"/>
          <w:sz w:val="28"/>
          <w:szCs w:val="28"/>
        </w:rPr>
        <w:t>- если за выдачей документов обратилось лицо, не являющееся заявителем (его представителем);</w:t>
      </w:r>
    </w:p>
    <w:p w:rsidR="004A50B2" w:rsidRPr="004A50B2" w:rsidRDefault="004A50B2" w:rsidP="004A50B2">
      <w:pPr>
        <w:pStyle w:val="ConsPlusNormal"/>
        <w:ind w:firstLine="540"/>
        <w:jc w:val="both"/>
        <w:rPr>
          <w:rFonts w:ascii="Times New Roman" w:hAnsi="Times New Roman" w:cs="Times New Roman"/>
          <w:sz w:val="28"/>
          <w:szCs w:val="28"/>
        </w:rPr>
      </w:pPr>
      <w:r w:rsidRPr="004A50B2">
        <w:rPr>
          <w:rFonts w:ascii="Times New Roman" w:hAnsi="Times New Roman" w:cs="Times New Roman"/>
          <w:sz w:val="28"/>
          <w:szCs w:val="28"/>
        </w:rPr>
        <w:t>- обратившееся лицо отказалось предъявить документ, удостоверяющий его личность;</w:t>
      </w:r>
    </w:p>
    <w:p w:rsidR="004A50B2" w:rsidRDefault="004A50B2" w:rsidP="004A50B2">
      <w:pPr>
        <w:pStyle w:val="ConsPlusNormal"/>
        <w:ind w:firstLine="540"/>
        <w:jc w:val="both"/>
        <w:rPr>
          <w:rFonts w:ascii="Times New Roman" w:hAnsi="Times New Roman" w:cs="Times New Roman"/>
          <w:sz w:val="28"/>
          <w:szCs w:val="28"/>
        </w:rPr>
      </w:pPr>
      <w:r w:rsidRPr="004A50B2">
        <w:rPr>
          <w:rFonts w:ascii="Times New Roman" w:hAnsi="Times New Roman" w:cs="Times New Roman"/>
          <w:sz w:val="28"/>
          <w:szCs w:val="28"/>
        </w:rPr>
        <w:t>- оригиналы документов не совпадают с электронными образами документов при направлении запроса и документов на предоставление услуги через РПГУ и при указании в запросе о получении результата на бумажном носителе.</w:t>
      </w:r>
    </w:p>
    <w:p w:rsidR="006B6F63" w:rsidRDefault="006B6F63" w:rsidP="006B6F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течение пяти рабочих дней со дня принятия решения об установлении публичного сервитута  ответственный  исполнитель обеспечивает: </w:t>
      </w:r>
    </w:p>
    <w:p w:rsidR="006B6F63" w:rsidRDefault="006B6F63" w:rsidP="006B6F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размещение  решение об установлении публичного сервитута на своем официальном сайте в информационно-телекоммуникационной сети «Интернет»;</w:t>
      </w:r>
    </w:p>
    <w:p w:rsidR="006B6F63" w:rsidRDefault="006B6F63" w:rsidP="006B6F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6B6F63" w:rsidRDefault="006B6F63" w:rsidP="006B6F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направление  копии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r:id="rId67" w:history="1">
        <w:r>
          <w:rPr>
            <w:rFonts w:eastAsiaTheme="minorHAnsi"/>
            <w:color w:val="0000FF"/>
            <w:sz w:val="28"/>
            <w:szCs w:val="28"/>
            <w:lang w:eastAsia="en-US"/>
          </w:rPr>
          <w:t>пунктом 1</w:t>
        </w:r>
      </w:hyperlink>
      <w:r>
        <w:rPr>
          <w:rFonts w:eastAsiaTheme="minorHAnsi"/>
          <w:sz w:val="28"/>
          <w:szCs w:val="28"/>
          <w:lang w:eastAsia="en-US"/>
        </w:rPr>
        <w:t xml:space="preserve"> или </w:t>
      </w:r>
      <w:hyperlink r:id="rId68" w:history="1">
        <w:r>
          <w:rPr>
            <w:rFonts w:eastAsiaTheme="minorHAnsi"/>
            <w:color w:val="0000FF"/>
            <w:sz w:val="28"/>
            <w:szCs w:val="28"/>
            <w:lang w:eastAsia="en-US"/>
          </w:rPr>
          <w:t>8 статьи 39.42</w:t>
        </w:r>
      </w:hyperlink>
      <w:r>
        <w:rPr>
          <w:rFonts w:eastAsiaTheme="minorHAnsi"/>
          <w:sz w:val="28"/>
          <w:szCs w:val="28"/>
          <w:lang w:eastAsia="en-US"/>
        </w:rPr>
        <w:t xml:space="preserve"> ЗК РФ,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B6F63" w:rsidRDefault="006B6F63" w:rsidP="006B6F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направление копии решения об установлении публичного сервитута в орган регистрации прав;</w:t>
      </w:r>
    </w:p>
    <w:p w:rsidR="006B6F63" w:rsidRDefault="006B6F63" w:rsidP="006B6F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направление  обладателю публичного сервитута копии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B6F63" w:rsidRPr="006B6F63" w:rsidRDefault="006B6F63" w:rsidP="006B6F63">
      <w:pPr>
        <w:pStyle w:val="ConsPlusNormal"/>
        <w:ind w:firstLine="540"/>
        <w:jc w:val="both"/>
        <w:rPr>
          <w:rFonts w:ascii="Times New Roman" w:hAnsi="Times New Roman" w:cs="Times New Roman"/>
          <w:sz w:val="28"/>
          <w:szCs w:val="28"/>
        </w:rPr>
      </w:pPr>
      <w:r w:rsidRPr="006B6F63">
        <w:rPr>
          <w:rFonts w:ascii="Times New Roman" w:hAnsi="Times New Roman" w:cs="Times New Roman"/>
          <w:sz w:val="28"/>
          <w:szCs w:val="28"/>
        </w:rPr>
        <w:t xml:space="preserve">Максимальный срок выполнения данной административной процедуры составляет  </w:t>
      </w:r>
      <w:r>
        <w:rPr>
          <w:rFonts w:ascii="Times New Roman" w:hAnsi="Times New Roman" w:cs="Times New Roman"/>
          <w:sz w:val="28"/>
          <w:szCs w:val="28"/>
        </w:rPr>
        <w:t>5  рабочих дней,  которые не входя</w:t>
      </w:r>
      <w:r w:rsidRPr="006B6F63">
        <w:rPr>
          <w:rFonts w:ascii="Times New Roman" w:hAnsi="Times New Roman" w:cs="Times New Roman"/>
          <w:sz w:val="28"/>
          <w:szCs w:val="28"/>
        </w:rPr>
        <w:t>т в общий срок предоставления муниципальной услуги.</w:t>
      </w:r>
    </w:p>
    <w:p w:rsidR="003250B2" w:rsidRDefault="003250B2" w:rsidP="003250B2">
      <w:pPr>
        <w:pStyle w:val="ConsPlusNormal"/>
        <w:ind w:firstLine="540"/>
        <w:jc w:val="both"/>
        <w:rPr>
          <w:rFonts w:ascii="Times New Roman" w:hAnsi="Times New Roman" w:cs="Times New Roman"/>
          <w:sz w:val="28"/>
          <w:szCs w:val="28"/>
        </w:rPr>
      </w:pPr>
      <w:r w:rsidRPr="003250B2">
        <w:rPr>
          <w:rFonts w:ascii="Times New Roman" w:hAnsi="Times New Roman" w:cs="Times New Roman"/>
          <w:sz w:val="28"/>
          <w:szCs w:val="28"/>
        </w:rPr>
        <w:t>Критерий принятия решения: принятие</w:t>
      </w:r>
      <w:r>
        <w:rPr>
          <w:rFonts w:ascii="Times New Roman" w:hAnsi="Times New Roman" w:cs="Times New Roman"/>
          <w:sz w:val="28"/>
          <w:szCs w:val="28"/>
        </w:rPr>
        <w:t xml:space="preserve"> уполномоченным органом </w:t>
      </w:r>
      <w:r w:rsidRPr="003250B2">
        <w:rPr>
          <w:rFonts w:ascii="Times New Roman" w:hAnsi="Times New Roman" w:cs="Times New Roman"/>
          <w:sz w:val="28"/>
          <w:szCs w:val="28"/>
        </w:rPr>
        <w:t xml:space="preserve"> решения о</w:t>
      </w:r>
      <w:r>
        <w:rPr>
          <w:rFonts w:ascii="Times New Roman" w:hAnsi="Times New Roman" w:cs="Times New Roman"/>
          <w:sz w:val="28"/>
          <w:szCs w:val="28"/>
        </w:rPr>
        <w:t>б установлении публичного сервитута либо решения об отказе в установлении публичного сервитута.</w:t>
      </w:r>
    </w:p>
    <w:p w:rsidR="003250B2" w:rsidRPr="003250B2" w:rsidRDefault="003250B2" w:rsidP="003250B2">
      <w:pPr>
        <w:pStyle w:val="ConsPlusNormal"/>
        <w:ind w:firstLine="540"/>
        <w:jc w:val="both"/>
        <w:rPr>
          <w:rFonts w:ascii="Times New Roman" w:hAnsi="Times New Roman" w:cs="Times New Roman"/>
          <w:sz w:val="28"/>
          <w:szCs w:val="28"/>
        </w:rPr>
      </w:pPr>
      <w:r w:rsidRPr="003250B2">
        <w:rPr>
          <w:rFonts w:ascii="Times New Roman" w:hAnsi="Times New Roman" w:cs="Times New Roman"/>
          <w:sz w:val="28"/>
          <w:szCs w:val="28"/>
        </w:rPr>
        <w:t>Результатом административной процедуры является выдача заявителю</w:t>
      </w:r>
      <w:r>
        <w:rPr>
          <w:rFonts w:ascii="Times New Roman" w:hAnsi="Times New Roman" w:cs="Times New Roman"/>
          <w:sz w:val="28"/>
          <w:szCs w:val="28"/>
        </w:rPr>
        <w:t xml:space="preserve"> документа, являющегося результатом предоставления муниципальной услуги.</w:t>
      </w:r>
    </w:p>
    <w:p w:rsidR="003250B2" w:rsidRPr="003250B2" w:rsidRDefault="003250B2" w:rsidP="003250B2">
      <w:pPr>
        <w:pStyle w:val="ConsPlusNormal"/>
        <w:ind w:firstLine="540"/>
        <w:jc w:val="both"/>
        <w:rPr>
          <w:rFonts w:ascii="Times New Roman" w:hAnsi="Times New Roman" w:cs="Times New Roman"/>
          <w:sz w:val="28"/>
          <w:szCs w:val="28"/>
        </w:rPr>
      </w:pPr>
      <w:r w:rsidRPr="003250B2">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УАиГ и в журнале регистрации.</w:t>
      </w:r>
    </w:p>
    <w:p w:rsidR="006B6F63" w:rsidRPr="004A50B2" w:rsidRDefault="006B6F63" w:rsidP="004A50B2">
      <w:pPr>
        <w:pStyle w:val="ConsPlusNormal"/>
        <w:ind w:firstLine="540"/>
        <w:jc w:val="both"/>
        <w:rPr>
          <w:rFonts w:ascii="Times New Roman" w:hAnsi="Times New Roman" w:cs="Times New Roman"/>
          <w:sz w:val="28"/>
          <w:szCs w:val="28"/>
        </w:rPr>
      </w:pPr>
    </w:p>
    <w:p w:rsidR="00B23F0C" w:rsidRDefault="00B23F0C" w:rsidP="00FE3079">
      <w:pPr>
        <w:pStyle w:val="ConsPlusNormal"/>
        <w:ind w:firstLine="540"/>
        <w:jc w:val="both"/>
        <w:rPr>
          <w:rFonts w:ascii="Times New Roman" w:hAnsi="Times New Roman" w:cs="Times New Roman"/>
          <w:sz w:val="28"/>
          <w:szCs w:val="28"/>
        </w:rPr>
      </w:pPr>
    </w:p>
    <w:p w:rsidR="00FE3079" w:rsidRPr="000D4939" w:rsidRDefault="00FE3079" w:rsidP="00FE3079">
      <w:pPr>
        <w:pStyle w:val="ConsPlusNormal"/>
        <w:ind w:firstLine="540"/>
        <w:jc w:val="both"/>
        <w:rPr>
          <w:rFonts w:ascii="Times New Roman" w:hAnsi="Times New Roman" w:cs="Times New Roman"/>
          <w:sz w:val="28"/>
          <w:szCs w:val="28"/>
        </w:rPr>
      </w:pPr>
    </w:p>
    <w:p w:rsidR="00FE3079" w:rsidRDefault="00FE3079" w:rsidP="00040D4F">
      <w:pPr>
        <w:pStyle w:val="ConsPlusNormal"/>
        <w:ind w:firstLine="540"/>
        <w:jc w:val="both"/>
        <w:rPr>
          <w:rFonts w:ascii="Times New Roman" w:hAnsi="Times New Roman" w:cs="Times New Roman"/>
          <w:sz w:val="28"/>
          <w:szCs w:val="28"/>
        </w:rPr>
      </w:pPr>
    </w:p>
    <w:p w:rsidR="0003649B" w:rsidRPr="0003649B" w:rsidRDefault="0003649B" w:rsidP="0003649B">
      <w:pPr>
        <w:pStyle w:val="ConsPlusNormal"/>
        <w:ind w:firstLine="540"/>
        <w:jc w:val="both"/>
        <w:rPr>
          <w:rFonts w:ascii="Times New Roman" w:hAnsi="Times New Roman"/>
          <w:sz w:val="28"/>
          <w:szCs w:val="28"/>
        </w:rPr>
      </w:pPr>
      <w:r w:rsidRPr="00D64F5B">
        <w:rPr>
          <w:rFonts w:ascii="Times New Roman" w:hAnsi="Times New Roman" w:cs="Times New Roman"/>
          <w:sz w:val="28"/>
          <w:szCs w:val="28"/>
        </w:rPr>
        <w:t>3.2.</w:t>
      </w:r>
      <w:r w:rsidRPr="00D64F5B">
        <w:rPr>
          <w:rFonts w:ascii="Times New Roman" w:hAnsi="Times New Roman"/>
          <w:sz w:val="24"/>
          <w:szCs w:val="24"/>
        </w:rPr>
        <w:t xml:space="preserve"> </w:t>
      </w:r>
      <w:r w:rsidRPr="00D64F5B">
        <w:rPr>
          <w:rFonts w:ascii="Times New Roman" w:hAnsi="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03649B" w:rsidRPr="0003649B" w:rsidRDefault="0003649B" w:rsidP="0003649B">
      <w:pPr>
        <w:pStyle w:val="ConsPlusNormal"/>
        <w:ind w:firstLine="540"/>
        <w:jc w:val="both"/>
        <w:rPr>
          <w:rFonts w:ascii="Times New Roman" w:hAnsi="Times New Roman"/>
          <w:sz w:val="28"/>
          <w:szCs w:val="28"/>
        </w:rPr>
      </w:pPr>
      <w:r w:rsidRPr="0003649B">
        <w:rPr>
          <w:rFonts w:ascii="Times New Roman" w:hAnsi="Times New Roman"/>
          <w:sz w:val="28"/>
          <w:szCs w:val="28"/>
        </w:rPr>
        <w:t>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 выданных в результате предоставления муниципальной услуги.</w:t>
      </w:r>
    </w:p>
    <w:p w:rsidR="0003649B" w:rsidRPr="0003649B" w:rsidRDefault="0003649B" w:rsidP="0003649B">
      <w:pPr>
        <w:pStyle w:val="ConsPlusNormal"/>
        <w:ind w:firstLine="540"/>
        <w:jc w:val="both"/>
        <w:rPr>
          <w:rFonts w:ascii="Times New Roman" w:hAnsi="Times New Roman"/>
          <w:sz w:val="28"/>
          <w:szCs w:val="28"/>
        </w:rPr>
      </w:pPr>
      <w:r w:rsidRPr="0003649B">
        <w:rPr>
          <w:rFonts w:ascii="Times New Roman" w:hAnsi="Times New Roman"/>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w:t>
      </w:r>
      <w:r>
        <w:rPr>
          <w:rFonts w:ascii="Times New Roman" w:hAnsi="Times New Roman"/>
          <w:sz w:val="28"/>
          <w:szCs w:val="28"/>
        </w:rPr>
        <w:t>.</w:t>
      </w:r>
      <w:r w:rsidRPr="0003649B">
        <w:rPr>
          <w:rFonts w:ascii="Times New Roman" w:hAnsi="Times New Roman"/>
          <w:sz w:val="28"/>
          <w:szCs w:val="28"/>
        </w:rPr>
        <w:t xml:space="preserve">    </w:t>
      </w:r>
    </w:p>
    <w:p w:rsidR="0003649B" w:rsidRPr="0003649B" w:rsidRDefault="0003649B" w:rsidP="0003649B">
      <w:pPr>
        <w:pStyle w:val="ConsPlusNormal"/>
        <w:ind w:firstLine="540"/>
        <w:jc w:val="both"/>
        <w:rPr>
          <w:rFonts w:ascii="Times New Roman" w:hAnsi="Times New Roman"/>
          <w:sz w:val="28"/>
          <w:szCs w:val="28"/>
        </w:rPr>
      </w:pPr>
      <w:r w:rsidRPr="0003649B">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03649B" w:rsidRPr="0003649B" w:rsidRDefault="0003649B" w:rsidP="0003649B">
      <w:pPr>
        <w:pStyle w:val="ConsPlusNormal"/>
        <w:ind w:firstLine="540"/>
        <w:jc w:val="both"/>
        <w:rPr>
          <w:rFonts w:ascii="Times New Roman" w:hAnsi="Times New Roman"/>
          <w:sz w:val="28"/>
          <w:szCs w:val="28"/>
        </w:rPr>
      </w:pPr>
      <w:r w:rsidRPr="0003649B">
        <w:rPr>
          <w:rFonts w:ascii="Times New Roman" w:hAnsi="Times New Roman"/>
          <w:sz w:val="28"/>
          <w:szCs w:val="28"/>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03649B" w:rsidRPr="0003649B" w:rsidRDefault="0003649B" w:rsidP="0003649B">
      <w:pPr>
        <w:pStyle w:val="ConsPlusNormal"/>
        <w:ind w:firstLine="540"/>
        <w:jc w:val="both"/>
        <w:rPr>
          <w:rFonts w:ascii="Times New Roman" w:hAnsi="Times New Roman"/>
          <w:sz w:val="28"/>
          <w:szCs w:val="28"/>
        </w:rPr>
      </w:pPr>
      <w:r w:rsidRPr="0003649B">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3649B" w:rsidRPr="0003649B" w:rsidRDefault="0003649B" w:rsidP="0003649B">
      <w:pPr>
        <w:ind w:firstLine="540"/>
        <w:jc w:val="both"/>
        <w:rPr>
          <w:sz w:val="28"/>
          <w:szCs w:val="28"/>
        </w:rPr>
      </w:pPr>
      <w:r w:rsidRPr="0003649B">
        <w:rPr>
          <w:sz w:val="28"/>
          <w:szCs w:val="28"/>
        </w:rPr>
        <w:t>Заявление об исправлении ошибок и опечаток в документах, выданных</w:t>
      </w:r>
      <w:r w:rsidRPr="0003649B">
        <w:rPr>
          <w:sz w:val="28"/>
          <w:szCs w:val="28"/>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sidRPr="0003649B">
        <w:rPr>
          <w:rFonts w:eastAsia="Calibri"/>
          <w:sz w:val="28"/>
          <w:szCs w:val="28"/>
        </w:rPr>
        <w:t>(при наличии технической возможности)</w:t>
      </w:r>
      <w:r w:rsidRPr="0003649B">
        <w:rPr>
          <w:sz w:val="28"/>
          <w:szCs w:val="28"/>
        </w:rPr>
        <w:t>.</w:t>
      </w:r>
    </w:p>
    <w:p w:rsidR="0003649B" w:rsidRPr="0003649B" w:rsidRDefault="0003649B" w:rsidP="0003649B">
      <w:pPr>
        <w:ind w:firstLine="540"/>
        <w:jc w:val="both"/>
        <w:rPr>
          <w:sz w:val="28"/>
          <w:szCs w:val="28"/>
        </w:rPr>
      </w:pPr>
      <w:r w:rsidRPr="0003649B">
        <w:rPr>
          <w:sz w:val="28"/>
          <w:szCs w:val="28"/>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03649B" w:rsidRPr="0003649B" w:rsidRDefault="0003649B" w:rsidP="0003649B">
      <w:pPr>
        <w:pStyle w:val="ConsPlusNormal"/>
        <w:ind w:firstLine="540"/>
        <w:jc w:val="both"/>
        <w:rPr>
          <w:rFonts w:ascii="Times New Roman" w:hAnsi="Times New Roman"/>
          <w:sz w:val="28"/>
          <w:szCs w:val="28"/>
        </w:rPr>
      </w:pPr>
      <w:r w:rsidRPr="0003649B">
        <w:rPr>
          <w:rFonts w:ascii="Times New Roman" w:hAnsi="Times New Roman"/>
          <w:sz w:val="28"/>
          <w:szCs w:val="28"/>
        </w:rPr>
        <w:t xml:space="preserve">Результатом административной процедуры является выдача (направление) заявителю исправленного взамен ранее выданного документа, </w:t>
      </w:r>
      <w:r w:rsidRPr="0003649B">
        <w:rPr>
          <w:rFonts w:ascii="Times New Roman" w:hAnsi="Times New Roman"/>
          <w:sz w:val="28"/>
          <w:szCs w:val="28"/>
        </w:rPr>
        <w:lastRenderedPageBreak/>
        <w:t>являющегося результатом предоставления муниципальной услуги, или сообщение об отсутствии таких опечаток и (или) ошибок.</w:t>
      </w:r>
    </w:p>
    <w:p w:rsidR="0003649B" w:rsidRPr="00B202F9" w:rsidRDefault="0003649B" w:rsidP="0003649B">
      <w:pPr>
        <w:pStyle w:val="ConsPlusNormal"/>
        <w:ind w:firstLine="540"/>
        <w:jc w:val="both"/>
      </w:pPr>
    </w:p>
    <w:p w:rsidR="0003649B" w:rsidRPr="0003649B" w:rsidRDefault="0003649B" w:rsidP="0003649B">
      <w:pPr>
        <w:jc w:val="center"/>
        <w:rPr>
          <w:b/>
          <w:sz w:val="28"/>
          <w:szCs w:val="28"/>
        </w:rPr>
      </w:pPr>
      <w:r w:rsidRPr="0003649B">
        <w:rPr>
          <w:b/>
          <w:sz w:val="28"/>
          <w:szCs w:val="28"/>
        </w:rPr>
        <w:t>4. Формы контроля за исполнением административного регламента</w:t>
      </w:r>
    </w:p>
    <w:p w:rsidR="0003649B" w:rsidRPr="0003649B" w:rsidRDefault="0003649B" w:rsidP="0003649B">
      <w:pPr>
        <w:jc w:val="center"/>
        <w:rPr>
          <w:b/>
          <w:sz w:val="28"/>
          <w:szCs w:val="28"/>
        </w:rPr>
      </w:pPr>
    </w:p>
    <w:p w:rsidR="0003649B" w:rsidRPr="0003649B" w:rsidRDefault="0003649B" w:rsidP="0003649B">
      <w:pPr>
        <w:ind w:firstLine="540"/>
        <w:jc w:val="both"/>
        <w:rPr>
          <w:sz w:val="28"/>
          <w:szCs w:val="28"/>
        </w:rPr>
      </w:pPr>
      <w:r w:rsidRPr="0003649B">
        <w:rPr>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649B" w:rsidRPr="0003649B" w:rsidRDefault="0003649B" w:rsidP="0003649B">
      <w:pPr>
        <w:spacing w:before="220"/>
        <w:ind w:firstLine="540"/>
        <w:jc w:val="both"/>
        <w:rPr>
          <w:sz w:val="28"/>
          <w:szCs w:val="28"/>
        </w:rPr>
      </w:pPr>
      <w:r w:rsidRPr="0003649B">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3649B" w:rsidRPr="0003649B" w:rsidRDefault="0003649B" w:rsidP="0003649B">
      <w:pPr>
        <w:ind w:firstLine="540"/>
        <w:jc w:val="both"/>
        <w:rPr>
          <w:sz w:val="28"/>
          <w:szCs w:val="28"/>
        </w:rPr>
      </w:pPr>
      <w:r w:rsidRPr="0003649B">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3649B" w:rsidRPr="0003649B" w:rsidRDefault="0003649B" w:rsidP="0003649B">
      <w:pPr>
        <w:ind w:firstLine="540"/>
        <w:jc w:val="both"/>
        <w:rPr>
          <w:sz w:val="28"/>
          <w:szCs w:val="28"/>
        </w:rPr>
      </w:pPr>
      <w:r w:rsidRPr="0003649B">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649B" w:rsidRPr="0003649B" w:rsidRDefault="0003649B" w:rsidP="0003649B">
      <w:pPr>
        <w:ind w:firstLine="540"/>
        <w:jc w:val="both"/>
        <w:rPr>
          <w:sz w:val="28"/>
          <w:szCs w:val="28"/>
        </w:rPr>
      </w:pPr>
      <w:r w:rsidRPr="0003649B">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3649B" w:rsidRPr="0003649B" w:rsidRDefault="0003649B" w:rsidP="0003649B">
      <w:pPr>
        <w:ind w:firstLine="540"/>
        <w:jc w:val="both"/>
        <w:rPr>
          <w:sz w:val="28"/>
          <w:szCs w:val="28"/>
        </w:rPr>
      </w:pPr>
      <w:r w:rsidRPr="0003649B">
        <w:rPr>
          <w:sz w:val="28"/>
          <w:szCs w:val="2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03649B" w:rsidRPr="0003649B" w:rsidRDefault="0003649B" w:rsidP="0003649B">
      <w:pPr>
        <w:ind w:firstLine="540"/>
        <w:jc w:val="both"/>
        <w:rPr>
          <w:sz w:val="28"/>
          <w:szCs w:val="28"/>
        </w:rPr>
      </w:pPr>
      <w:r w:rsidRPr="0003649B">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3649B" w:rsidRPr="0003649B" w:rsidRDefault="0003649B" w:rsidP="0003649B">
      <w:pPr>
        <w:ind w:firstLine="540"/>
        <w:jc w:val="both"/>
        <w:rPr>
          <w:sz w:val="28"/>
          <w:szCs w:val="28"/>
        </w:rPr>
      </w:pPr>
      <w:r w:rsidRPr="0003649B">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3649B" w:rsidRPr="0003649B" w:rsidRDefault="0003649B" w:rsidP="0003649B">
      <w:pPr>
        <w:ind w:firstLine="540"/>
        <w:jc w:val="both"/>
        <w:rPr>
          <w:sz w:val="28"/>
          <w:szCs w:val="28"/>
        </w:rPr>
      </w:pPr>
      <w:r w:rsidRPr="0003649B">
        <w:rPr>
          <w:sz w:val="28"/>
          <w:szCs w:val="28"/>
        </w:rPr>
        <w:t>Периодичность осуществления плановых проверок – не реже одного раза в квартал.</w:t>
      </w:r>
    </w:p>
    <w:p w:rsidR="0003649B" w:rsidRPr="0003649B" w:rsidRDefault="0003649B" w:rsidP="0003649B">
      <w:pPr>
        <w:ind w:firstLine="540"/>
        <w:jc w:val="both"/>
        <w:rPr>
          <w:sz w:val="28"/>
          <w:szCs w:val="28"/>
        </w:rPr>
      </w:pPr>
      <w:r w:rsidRPr="0003649B">
        <w:rPr>
          <w:sz w:val="28"/>
          <w:szCs w:val="28"/>
        </w:rPr>
        <w:lastRenderedPageBreak/>
        <w:t>4.3. Ответственность муниципальных служащих органа местного самоуправления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03649B" w:rsidRPr="0003649B" w:rsidRDefault="0003649B" w:rsidP="0003649B">
      <w:pPr>
        <w:ind w:firstLine="540"/>
        <w:jc w:val="both"/>
        <w:rPr>
          <w:sz w:val="28"/>
          <w:szCs w:val="28"/>
        </w:rPr>
      </w:pPr>
      <w:r w:rsidRPr="0003649B">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3649B" w:rsidRPr="0003649B" w:rsidRDefault="0003649B" w:rsidP="0003649B">
      <w:pPr>
        <w:spacing w:before="220"/>
        <w:ind w:firstLine="540"/>
        <w:jc w:val="both"/>
        <w:rPr>
          <w:sz w:val="28"/>
          <w:szCs w:val="28"/>
        </w:rPr>
      </w:pPr>
      <w:r w:rsidRPr="0003649B">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3649B" w:rsidRPr="0003649B" w:rsidRDefault="0003649B" w:rsidP="0003649B">
      <w:pPr>
        <w:ind w:firstLine="540"/>
        <w:jc w:val="both"/>
        <w:rPr>
          <w:sz w:val="28"/>
          <w:szCs w:val="28"/>
        </w:rPr>
      </w:pPr>
      <w:r w:rsidRPr="0003649B">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3649B" w:rsidRPr="0003649B" w:rsidRDefault="0003649B" w:rsidP="0003649B">
      <w:pPr>
        <w:ind w:firstLine="540"/>
        <w:jc w:val="both"/>
        <w:rPr>
          <w:sz w:val="28"/>
          <w:szCs w:val="28"/>
        </w:rPr>
      </w:pPr>
      <w:r w:rsidRPr="0003649B">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3649B" w:rsidRPr="0003649B" w:rsidRDefault="0003649B" w:rsidP="0003649B">
      <w:pPr>
        <w:ind w:firstLine="540"/>
        <w:jc w:val="both"/>
        <w:rPr>
          <w:sz w:val="28"/>
          <w:szCs w:val="28"/>
        </w:rPr>
      </w:pPr>
      <w:r w:rsidRPr="0003649B">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3649B" w:rsidRPr="0003649B" w:rsidRDefault="0003649B" w:rsidP="0003649B">
      <w:pPr>
        <w:ind w:firstLine="540"/>
        <w:jc w:val="both"/>
        <w:rPr>
          <w:sz w:val="28"/>
          <w:szCs w:val="28"/>
        </w:rPr>
      </w:pPr>
      <w:r w:rsidRPr="0003649B">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3649B" w:rsidRPr="0003649B" w:rsidRDefault="0003649B" w:rsidP="0003649B">
      <w:pPr>
        <w:ind w:firstLine="540"/>
        <w:jc w:val="both"/>
        <w:rPr>
          <w:sz w:val="28"/>
          <w:szCs w:val="28"/>
        </w:rPr>
      </w:pPr>
      <w:r w:rsidRPr="0003649B">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649B" w:rsidRPr="0003649B" w:rsidRDefault="0003649B" w:rsidP="0003649B">
      <w:pPr>
        <w:ind w:firstLine="540"/>
        <w:jc w:val="both"/>
        <w:rPr>
          <w:sz w:val="28"/>
          <w:szCs w:val="28"/>
        </w:rPr>
      </w:pPr>
      <w:r w:rsidRPr="0003649B">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3649B" w:rsidRPr="0003649B" w:rsidRDefault="0003649B" w:rsidP="0003649B">
      <w:pPr>
        <w:ind w:firstLine="540"/>
        <w:jc w:val="both"/>
        <w:rPr>
          <w:sz w:val="28"/>
          <w:szCs w:val="28"/>
        </w:rPr>
      </w:pPr>
      <w:r w:rsidRPr="0003649B">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3649B" w:rsidRDefault="0003649B" w:rsidP="0003649B">
      <w:pPr>
        <w:spacing w:before="220"/>
        <w:ind w:firstLine="540"/>
        <w:jc w:val="both"/>
      </w:pPr>
    </w:p>
    <w:p w:rsidR="0003649B" w:rsidRPr="0003649B" w:rsidRDefault="0003649B" w:rsidP="0003649B">
      <w:pPr>
        <w:jc w:val="center"/>
        <w:rPr>
          <w:b/>
          <w:sz w:val="28"/>
          <w:szCs w:val="28"/>
        </w:rPr>
      </w:pPr>
      <w:r w:rsidRPr="0003649B">
        <w:rPr>
          <w:b/>
          <w:sz w:val="28"/>
          <w:szCs w:val="28"/>
        </w:rPr>
        <w:t>5. Досудебный (внесудебный) порядок обжалования решений</w:t>
      </w:r>
    </w:p>
    <w:p w:rsidR="0003649B" w:rsidRPr="0003649B" w:rsidRDefault="0003649B" w:rsidP="0003649B">
      <w:pPr>
        <w:jc w:val="center"/>
        <w:rPr>
          <w:b/>
          <w:sz w:val="28"/>
          <w:szCs w:val="28"/>
        </w:rPr>
      </w:pPr>
      <w:r w:rsidRPr="0003649B">
        <w:rPr>
          <w:b/>
          <w:sz w:val="28"/>
          <w:szCs w:val="28"/>
        </w:rPr>
        <w:t>и действий (бездействия) органа, предоставляющего</w:t>
      </w:r>
    </w:p>
    <w:p w:rsidR="0003649B" w:rsidRPr="0003649B" w:rsidRDefault="0003649B" w:rsidP="0003649B">
      <w:pPr>
        <w:jc w:val="center"/>
        <w:rPr>
          <w:b/>
          <w:sz w:val="28"/>
          <w:szCs w:val="28"/>
        </w:rPr>
      </w:pPr>
      <w:r w:rsidRPr="0003649B">
        <w:rPr>
          <w:b/>
          <w:sz w:val="28"/>
          <w:szCs w:val="28"/>
        </w:rPr>
        <w:t>муниципальную услугу, МФЦ, организаций, а также</w:t>
      </w:r>
    </w:p>
    <w:p w:rsidR="0003649B" w:rsidRPr="0003649B" w:rsidRDefault="0003649B" w:rsidP="0003649B">
      <w:pPr>
        <w:jc w:val="center"/>
        <w:rPr>
          <w:b/>
          <w:sz w:val="28"/>
          <w:szCs w:val="28"/>
        </w:rPr>
      </w:pPr>
      <w:r w:rsidRPr="0003649B">
        <w:rPr>
          <w:b/>
          <w:sz w:val="28"/>
          <w:szCs w:val="28"/>
        </w:rPr>
        <w:t>их должностных лиц, муниципальных служащих, работников</w:t>
      </w:r>
    </w:p>
    <w:p w:rsidR="0003649B" w:rsidRPr="0003649B" w:rsidRDefault="0003649B" w:rsidP="0003649B">
      <w:pPr>
        <w:jc w:val="center"/>
        <w:rPr>
          <w:sz w:val="28"/>
          <w:szCs w:val="28"/>
        </w:rPr>
      </w:pPr>
    </w:p>
    <w:p w:rsidR="0003649B" w:rsidRPr="0003649B" w:rsidRDefault="0003649B" w:rsidP="0003649B">
      <w:pPr>
        <w:ind w:firstLine="540"/>
        <w:jc w:val="both"/>
        <w:rPr>
          <w:sz w:val="28"/>
          <w:szCs w:val="28"/>
        </w:rPr>
      </w:pPr>
      <w:r w:rsidRPr="0003649B">
        <w:rPr>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03649B" w:rsidRPr="0003649B" w:rsidRDefault="0003649B" w:rsidP="0003649B">
      <w:pPr>
        <w:ind w:firstLine="540"/>
        <w:jc w:val="both"/>
        <w:rPr>
          <w:sz w:val="28"/>
          <w:szCs w:val="28"/>
        </w:rPr>
      </w:pPr>
      <w:r w:rsidRPr="0003649B">
        <w:rPr>
          <w:sz w:val="28"/>
          <w:szCs w:val="28"/>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03649B" w:rsidRPr="0003649B" w:rsidRDefault="0003649B" w:rsidP="0003649B">
      <w:pPr>
        <w:spacing w:before="220"/>
        <w:ind w:firstLine="540"/>
        <w:jc w:val="both"/>
        <w:rPr>
          <w:sz w:val="28"/>
          <w:szCs w:val="28"/>
        </w:rPr>
      </w:pPr>
      <w:r w:rsidRPr="0003649B">
        <w:rPr>
          <w:sz w:val="28"/>
          <w:szCs w:val="28"/>
        </w:rPr>
        <w:t>5.2. Предмет жалобы.</w:t>
      </w:r>
    </w:p>
    <w:p w:rsidR="0003649B" w:rsidRPr="0003649B" w:rsidRDefault="0003649B" w:rsidP="0003649B">
      <w:pPr>
        <w:ind w:firstLine="540"/>
        <w:jc w:val="both"/>
        <w:rPr>
          <w:sz w:val="28"/>
          <w:szCs w:val="28"/>
        </w:rPr>
      </w:pPr>
      <w:r w:rsidRPr="0003649B">
        <w:rPr>
          <w:sz w:val="28"/>
          <w:szCs w:val="28"/>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03649B" w:rsidRPr="0003649B" w:rsidRDefault="0003649B" w:rsidP="0003649B">
      <w:pPr>
        <w:ind w:firstLine="540"/>
        <w:jc w:val="both"/>
        <w:rPr>
          <w:sz w:val="28"/>
          <w:szCs w:val="28"/>
        </w:rPr>
      </w:pPr>
      <w:r w:rsidRPr="0003649B">
        <w:rPr>
          <w:sz w:val="28"/>
          <w:szCs w:val="28"/>
        </w:rPr>
        <w:t>Заявитель может обратиться с жалобой, в том числе в следующих случаях:</w:t>
      </w:r>
    </w:p>
    <w:p w:rsidR="0003649B" w:rsidRPr="0003649B" w:rsidRDefault="0003649B" w:rsidP="0003649B">
      <w:pPr>
        <w:ind w:firstLine="540"/>
        <w:jc w:val="both"/>
        <w:rPr>
          <w:sz w:val="28"/>
          <w:szCs w:val="28"/>
        </w:rPr>
      </w:pPr>
      <w:r w:rsidRPr="0003649B">
        <w:rPr>
          <w:sz w:val="28"/>
          <w:szCs w:val="28"/>
        </w:rPr>
        <w:t xml:space="preserve">нарушение срока регистрации запроса о предоставлении муниципальной услуги; </w:t>
      </w:r>
    </w:p>
    <w:p w:rsidR="0003649B" w:rsidRPr="0003649B" w:rsidRDefault="0003649B" w:rsidP="0003649B">
      <w:pPr>
        <w:ind w:firstLine="540"/>
        <w:jc w:val="both"/>
        <w:rPr>
          <w:sz w:val="28"/>
          <w:szCs w:val="28"/>
        </w:rPr>
      </w:pPr>
      <w:r w:rsidRPr="0003649B">
        <w:rPr>
          <w:sz w:val="28"/>
          <w:szCs w:val="28"/>
        </w:rPr>
        <w:t>нарушение срока предоставления муниципальной услуги;</w:t>
      </w:r>
    </w:p>
    <w:p w:rsidR="0003649B" w:rsidRPr="0003649B" w:rsidRDefault="0003649B" w:rsidP="0003649B">
      <w:pPr>
        <w:ind w:firstLine="540"/>
        <w:jc w:val="both"/>
        <w:rPr>
          <w:sz w:val="28"/>
          <w:szCs w:val="28"/>
        </w:rPr>
      </w:pPr>
      <w:r w:rsidRPr="0003649B">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03649B" w:rsidRPr="0003649B" w:rsidRDefault="0003649B" w:rsidP="0003649B">
      <w:pPr>
        <w:ind w:firstLine="540"/>
        <w:jc w:val="both"/>
        <w:rPr>
          <w:sz w:val="28"/>
          <w:szCs w:val="28"/>
        </w:rPr>
      </w:pPr>
      <w:r w:rsidRPr="0003649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3649B" w:rsidRPr="0003649B" w:rsidRDefault="0003649B" w:rsidP="0003649B">
      <w:pPr>
        <w:ind w:firstLine="540"/>
        <w:jc w:val="both"/>
        <w:rPr>
          <w:sz w:val="28"/>
          <w:szCs w:val="28"/>
        </w:rPr>
      </w:pPr>
      <w:r w:rsidRPr="0003649B">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3649B" w:rsidRPr="0003649B" w:rsidRDefault="0003649B" w:rsidP="0003649B">
      <w:pPr>
        <w:ind w:firstLine="540"/>
        <w:jc w:val="both"/>
        <w:rPr>
          <w:sz w:val="28"/>
          <w:szCs w:val="28"/>
        </w:rPr>
      </w:pPr>
      <w:r w:rsidRPr="0003649B">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3649B" w:rsidRPr="0003649B" w:rsidRDefault="0003649B" w:rsidP="002661FA">
      <w:pPr>
        <w:ind w:firstLine="540"/>
        <w:jc w:val="both"/>
        <w:rPr>
          <w:sz w:val="28"/>
          <w:szCs w:val="28"/>
        </w:rPr>
      </w:pPr>
      <w:r w:rsidRPr="0003649B">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649B" w:rsidRPr="0003649B" w:rsidRDefault="0003649B" w:rsidP="002661FA">
      <w:pPr>
        <w:ind w:firstLine="540"/>
        <w:jc w:val="both"/>
        <w:rPr>
          <w:sz w:val="28"/>
          <w:szCs w:val="28"/>
        </w:rPr>
      </w:pPr>
      <w:r w:rsidRPr="0003649B">
        <w:rPr>
          <w:sz w:val="28"/>
          <w:szCs w:val="28"/>
        </w:rPr>
        <w:t>нарушение срока или порядка выдачи документов по результатам предоставления муниципальной услуги;</w:t>
      </w:r>
    </w:p>
    <w:p w:rsidR="0003649B" w:rsidRPr="0003649B" w:rsidRDefault="0003649B" w:rsidP="002661FA">
      <w:pPr>
        <w:ind w:firstLine="540"/>
        <w:jc w:val="both"/>
        <w:rPr>
          <w:sz w:val="28"/>
          <w:szCs w:val="28"/>
        </w:rPr>
      </w:pPr>
      <w:r w:rsidRPr="0003649B">
        <w:rPr>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03649B" w:rsidRPr="0003649B" w:rsidRDefault="0003649B" w:rsidP="002661FA">
      <w:pPr>
        <w:ind w:firstLine="540"/>
        <w:jc w:val="both"/>
        <w:rPr>
          <w:sz w:val="28"/>
          <w:szCs w:val="28"/>
        </w:rPr>
      </w:pPr>
      <w:r w:rsidRPr="0003649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49B" w:rsidRPr="002661FA" w:rsidRDefault="0003649B" w:rsidP="002661FA">
      <w:pPr>
        <w:ind w:firstLine="540"/>
        <w:jc w:val="both"/>
        <w:rPr>
          <w:sz w:val="28"/>
          <w:szCs w:val="28"/>
        </w:rPr>
      </w:pPr>
      <w:r w:rsidRPr="002661FA">
        <w:rPr>
          <w:sz w:val="28"/>
          <w:szCs w:val="28"/>
        </w:rPr>
        <w:t>Жалоба должна содержать:</w:t>
      </w:r>
    </w:p>
    <w:p w:rsidR="0003649B" w:rsidRPr="002661FA" w:rsidRDefault="0003649B" w:rsidP="002661FA">
      <w:pPr>
        <w:ind w:firstLine="540"/>
        <w:jc w:val="both"/>
        <w:rPr>
          <w:sz w:val="28"/>
          <w:szCs w:val="28"/>
        </w:rPr>
      </w:pPr>
      <w:r w:rsidRPr="002661FA">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649B" w:rsidRPr="002661FA" w:rsidRDefault="0003649B" w:rsidP="002661FA">
      <w:pPr>
        <w:ind w:firstLine="540"/>
        <w:jc w:val="both"/>
        <w:rPr>
          <w:sz w:val="28"/>
          <w:szCs w:val="28"/>
        </w:rPr>
      </w:pPr>
      <w:r w:rsidRPr="002661F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49B" w:rsidRPr="002661FA" w:rsidRDefault="0003649B" w:rsidP="002661FA">
      <w:pPr>
        <w:ind w:firstLine="540"/>
        <w:jc w:val="both"/>
        <w:rPr>
          <w:sz w:val="28"/>
          <w:szCs w:val="28"/>
        </w:rPr>
      </w:pPr>
      <w:r w:rsidRPr="002661FA">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649B" w:rsidRPr="002661FA" w:rsidRDefault="0003649B" w:rsidP="002661FA">
      <w:pPr>
        <w:ind w:firstLine="540"/>
        <w:jc w:val="both"/>
        <w:rPr>
          <w:sz w:val="28"/>
          <w:szCs w:val="28"/>
        </w:rPr>
      </w:pPr>
      <w:r w:rsidRPr="002661FA">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649B" w:rsidRPr="002661FA" w:rsidRDefault="0003649B" w:rsidP="002661FA">
      <w:pPr>
        <w:ind w:firstLine="540"/>
        <w:jc w:val="both"/>
        <w:rPr>
          <w:sz w:val="28"/>
          <w:szCs w:val="28"/>
        </w:rPr>
      </w:pPr>
      <w:r w:rsidRPr="002661FA">
        <w:rPr>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03649B" w:rsidRPr="002661FA" w:rsidRDefault="0003649B" w:rsidP="002661FA">
      <w:pPr>
        <w:ind w:firstLine="540"/>
        <w:jc w:val="both"/>
        <w:rPr>
          <w:sz w:val="28"/>
          <w:szCs w:val="28"/>
        </w:rPr>
      </w:pPr>
      <w:r w:rsidRPr="002661FA">
        <w:rPr>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03649B" w:rsidRPr="002661FA" w:rsidRDefault="0003649B" w:rsidP="002661FA">
      <w:pPr>
        <w:ind w:firstLine="540"/>
        <w:jc w:val="both"/>
        <w:rPr>
          <w:sz w:val="28"/>
          <w:szCs w:val="28"/>
        </w:rPr>
      </w:pPr>
      <w:r w:rsidRPr="002661FA">
        <w:rPr>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03649B" w:rsidRPr="002661FA" w:rsidRDefault="0003649B" w:rsidP="002661FA">
      <w:pPr>
        <w:ind w:firstLine="540"/>
        <w:jc w:val="both"/>
        <w:rPr>
          <w:sz w:val="28"/>
          <w:szCs w:val="28"/>
        </w:rPr>
      </w:pPr>
      <w:r w:rsidRPr="002661FA">
        <w:rPr>
          <w:sz w:val="28"/>
          <w:szCs w:val="28"/>
        </w:rPr>
        <w:lastRenderedPageBreak/>
        <w:t>Жалоба на решение, действия (бездействие) начальника уполномоченного органа подается заместителю главы муниципального образования, курирующего сферу земельных отношений.</w:t>
      </w:r>
    </w:p>
    <w:p w:rsidR="0003649B" w:rsidRPr="002661FA" w:rsidRDefault="0003649B" w:rsidP="002661FA">
      <w:pPr>
        <w:ind w:firstLine="540"/>
        <w:jc w:val="both"/>
        <w:rPr>
          <w:sz w:val="28"/>
          <w:szCs w:val="28"/>
        </w:rPr>
      </w:pPr>
      <w:r w:rsidRPr="002661FA">
        <w:rPr>
          <w:sz w:val="28"/>
          <w:szCs w:val="28"/>
        </w:rPr>
        <w:t>Жалоба на решение, действия (бездействие) заместителя главы муниципального образования подается Главе муниципального образования.</w:t>
      </w:r>
    </w:p>
    <w:p w:rsidR="0003649B" w:rsidRPr="002661FA" w:rsidRDefault="0003649B" w:rsidP="002661FA">
      <w:pPr>
        <w:ind w:firstLine="540"/>
        <w:jc w:val="both"/>
        <w:rPr>
          <w:sz w:val="28"/>
          <w:szCs w:val="28"/>
        </w:rPr>
      </w:pPr>
      <w:r w:rsidRPr="002661FA">
        <w:rPr>
          <w:sz w:val="28"/>
          <w:szCs w:val="28"/>
        </w:rPr>
        <w:t>5.4. Порядок подачи и рассмотрения жалобы.</w:t>
      </w:r>
    </w:p>
    <w:p w:rsidR="0003649B" w:rsidRPr="002661FA" w:rsidRDefault="0003649B" w:rsidP="002661FA">
      <w:pPr>
        <w:ind w:firstLine="540"/>
        <w:jc w:val="both"/>
        <w:rPr>
          <w:sz w:val="28"/>
          <w:szCs w:val="28"/>
        </w:rPr>
      </w:pPr>
      <w:r w:rsidRPr="002661FA">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03649B" w:rsidRPr="002661FA" w:rsidRDefault="0003649B" w:rsidP="002661FA">
      <w:pPr>
        <w:ind w:firstLine="540"/>
        <w:jc w:val="both"/>
        <w:rPr>
          <w:sz w:val="28"/>
          <w:szCs w:val="28"/>
        </w:rPr>
      </w:pPr>
      <w:r w:rsidRPr="002661F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03649B" w:rsidRPr="002661FA" w:rsidRDefault="0003649B" w:rsidP="002661FA">
      <w:pPr>
        <w:ind w:firstLine="540"/>
        <w:jc w:val="both"/>
        <w:rPr>
          <w:sz w:val="28"/>
          <w:szCs w:val="28"/>
        </w:rPr>
      </w:pPr>
      <w:r w:rsidRPr="002661FA">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649B" w:rsidRPr="002661FA" w:rsidRDefault="0003649B" w:rsidP="002661FA">
      <w:pPr>
        <w:ind w:firstLine="540"/>
        <w:jc w:val="both"/>
        <w:rPr>
          <w:sz w:val="28"/>
          <w:szCs w:val="28"/>
        </w:rPr>
      </w:pPr>
      <w:r w:rsidRPr="002661FA">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3649B" w:rsidRPr="002661FA" w:rsidRDefault="0003649B" w:rsidP="002661FA">
      <w:pPr>
        <w:ind w:firstLine="540"/>
        <w:jc w:val="both"/>
        <w:rPr>
          <w:sz w:val="28"/>
          <w:szCs w:val="28"/>
        </w:rPr>
      </w:pPr>
      <w:r w:rsidRPr="002661FA">
        <w:rPr>
          <w:sz w:val="28"/>
          <w:szCs w:val="28"/>
        </w:rPr>
        <w:t>оформленная в соответствии с законодательством Российской Федерации доверенность (для физических лиц);</w:t>
      </w:r>
    </w:p>
    <w:p w:rsidR="0003649B" w:rsidRPr="002661FA" w:rsidRDefault="0003649B" w:rsidP="002661FA">
      <w:pPr>
        <w:ind w:firstLine="540"/>
        <w:jc w:val="both"/>
        <w:rPr>
          <w:sz w:val="28"/>
          <w:szCs w:val="28"/>
        </w:rPr>
      </w:pPr>
      <w:r w:rsidRPr="002661FA">
        <w:rPr>
          <w:sz w:val="28"/>
          <w:szCs w:val="28"/>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3649B" w:rsidRPr="002661FA" w:rsidRDefault="0003649B" w:rsidP="002661FA">
      <w:pPr>
        <w:ind w:firstLine="540"/>
        <w:jc w:val="both"/>
        <w:rPr>
          <w:sz w:val="28"/>
          <w:szCs w:val="28"/>
        </w:rPr>
      </w:pPr>
      <w:r w:rsidRPr="002661FA">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649B" w:rsidRPr="002661FA" w:rsidRDefault="0003649B" w:rsidP="002661FA">
      <w:pPr>
        <w:ind w:firstLine="540"/>
        <w:jc w:val="both"/>
        <w:rPr>
          <w:sz w:val="28"/>
          <w:szCs w:val="28"/>
        </w:rPr>
      </w:pPr>
      <w:r w:rsidRPr="002661FA">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649B" w:rsidRPr="002661FA" w:rsidRDefault="0003649B" w:rsidP="002661FA">
      <w:pPr>
        <w:ind w:firstLine="540"/>
        <w:jc w:val="both"/>
        <w:rPr>
          <w:sz w:val="28"/>
          <w:szCs w:val="28"/>
        </w:rPr>
      </w:pPr>
      <w:r w:rsidRPr="002661FA">
        <w:rPr>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3649B" w:rsidRPr="002661FA" w:rsidRDefault="0003649B" w:rsidP="002661FA">
      <w:pPr>
        <w:ind w:firstLine="540"/>
        <w:jc w:val="both"/>
        <w:rPr>
          <w:sz w:val="28"/>
          <w:szCs w:val="28"/>
        </w:rPr>
      </w:pPr>
      <w:r w:rsidRPr="002661FA">
        <w:rPr>
          <w:sz w:val="28"/>
          <w:szCs w:val="28"/>
        </w:rPr>
        <w:t>При этом срок рассмотрения жалобы исчисляется со дня регистрации жалобы в уполномоченном на ее рассмотрение органе.</w:t>
      </w:r>
    </w:p>
    <w:p w:rsidR="0003649B" w:rsidRPr="002661FA" w:rsidRDefault="0003649B" w:rsidP="002661FA">
      <w:pPr>
        <w:ind w:firstLine="540"/>
        <w:jc w:val="both"/>
        <w:rPr>
          <w:sz w:val="28"/>
          <w:szCs w:val="28"/>
        </w:rPr>
      </w:pPr>
      <w:r w:rsidRPr="002661FA">
        <w:rPr>
          <w:sz w:val="28"/>
          <w:szCs w:val="28"/>
        </w:rPr>
        <w:t>5.5. Сроки рассмотрения жалобы.</w:t>
      </w:r>
    </w:p>
    <w:p w:rsidR="0003649B" w:rsidRPr="002661FA" w:rsidRDefault="0003649B" w:rsidP="002661FA">
      <w:pPr>
        <w:ind w:firstLine="540"/>
        <w:jc w:val="both"/>
        <w:rPr>
          <w:sz w:val="28"/>
          <w:szCs w:val="28"/>
        </w:rPr>
      </w:pPr>
      <w:r w:rsidRPr="002661FA">
        <w:rPr>
          <w:sz w:val="28"/>
          <w:szCs w:val="28"/>
        </w:rPr>
        <w:lastRenderedPageBreak/>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3649B" w:rsidRPr="002661FA" w:rsidRDefault="0003649B" w:rsidP="002661FA">
      <w:pPr>
        <w:ind w:firstLine="540"/>
        <w:jc w:val="both"/>
        <w:rPr>
          <w:sz w:val="28"/>
          <w:szCs w:val="28"/>
        </w:rPr>
      </w:pPr>
      <w:r w:rsidRPr="002661FA">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3649B" w:rsidRPr="002661FA" w:rsidRDefault="0003649B" w:rsidP="0003649B">
      <w:pPr>
        <w:spacing w:before="220"/>
        <w:ind w:firstLine="540"/>
        <w:jc w:val="both"/>
        <w:rPr>
          <w:sz w:val="28"/>
          <w:szCs w:val="28"/>
        </w:rPr>
      </w:pPr>
      <w:r w:rsidRPr="002661FA">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3649B" w:rsidRPr="002661FA" w:rsidRDefault="0003649B" w:rsidP="002661FA">
      <w:pPr>
        <w:ind w:firstLine="540"/>
        <w:jc w:val="both"/>
        <w:rPr>
          <w:sz w:val="28"/>
          <w:szCs w:val="28"/>
        </w:rPr>
      </w:pPr>
      <w:r w:rsidRPr="002661FA">
        <w:rPr>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3649B" w:rsidRPr="002661FA" w:rsidRDefault="0003649B" w:rsidP="002661FA">
      <w:pPr>
        <w:ind w:firstLine="540"/>
        <w:jc w:val="both"/>
        <w:rPr>
          <w:sz w:val="28"/>
          <w:szCs w:val="28"/>
        </w:rPr>
      </w:pPr>
      <w:r w:rsidRPr="002661FA">
        <w:rPr>
          <w:sz w:val="28"/>
          <w:szCs w:val="28"/>
        </w:rPr>
        <w:t>5.7. Результат рассмотрения жалобы.</w:t>
      </w:r>
    </w:p>
    <w:p w:rsidR="0003649B" w:rsidRPr="002661FA" w:rsidRDefault="0003649B" w:rsidP="002661FA">
      <w:pPr>
        <w:ind w:firstLine="540"/>
        <w:jc w:val="both"/>
        <w:rPr>
          <w:sz w:val="28"/>
          <w:szCs w:val="28"/>
        </w:rPr>
      </w:pPr>
      <w:r w:rsidRPr="002661FA">
        <w:rPr>
          <w:sz w:val="28"/>
          <w:szCs w:val="28"/>
        </w:rPr>
        <w:t>По результатам рассмотрения жалобы принимается одно из следующих решений:</w:t>
      </w:r>
    </w:p>
    <w:p w:rsidR="0003649B" w:rsidRPr="002661FA" w:rsidRDefault="0003649B" w:rsidP="002661FA">
      <w:pPr>
        <w:ind w:firstLine="540"/>
        <w:jc w:val="both"/>
        <w:rPr>
          <w:sz w:val="28"/>
          <w:szCs w:val="28"/>
        </w:rPr>
      </w:pPr>
      <w:r w:rsidRPr="002661FA">
        <w:rPr>
          <w:sz w:val="28"/>
          <w:szCs w:val="28"/>
        </w:rPr>
        <w:t>удовлетворить жалобу;</w:t>
      </w:r>
    </w:p>
    <w:p w:rsidR="0003649B" w:rsidRPr="002661FA" w:rsidRDefault="0003649B" w:rsidP="002661FA">
      <w:pPr>
        <w:ind w:firstLine="540"/>
        <w:jc w:val="both"/>
        <w:rPr>
          <w:sz w:val="28"/>
          <w:szCs w:val="28"/>
        </w:rPr>
      </w:pPr>
      <w:r w:rsidRPr="002661FA">
        <w:rPr>
          <w:sz w:val="28"/>
          <w:szCs w:val="28"/>
        </w:rPr>
        <w:t>отказать в удовлетворении жалобы.</w:t>
      </w:r>
    </w:p>
    <w:p w:rsidR="0003649B" w:rsidRPr="002661FA" w:rsidRDefault="0003649B" w:rsidP="0003649B">
      <w:pPr>
        <w:shd w:val="clear" w:color="auto" w:fill="FFFFFF"/>
        <w:ind w:firstLine="567"/>
        <w:jc w:val="both"/>
        <w:rPr>
          <w:color w:val="000000"/>
          <w:sz w:val="28"/>
          <w:szCs w:val="28"/>
        </w:rPr>
      </w:pPr>
      <w:r w:rsidRPr="002661FA">
        <w:rPr>
          <w:color w:val="000000"/>
          <w:sz w:val="28"/>
          <w:szCs w:val="28"/>
        </w:rPr>
        <w:t>В случае признания жалобы подлежащей удовлетворению в ответе заявителю, указанном</w:t>
      </w:r>
    </w:p>
    <w:p w:rsidR="0003649B" w:rsidRPr="002661FA" w:rsidRDefault="0003649B" w:rsidP="0003649B">
      <w:pPr>
        <w:shd w:val="clear" w:color="auto" w:fill="FFFFFF"/>
        <w:jc w:val="both"/>
        <w:rPr>
          <w:color w:val="000000"/>
          <w:sz w:val="28"/>
          <w:szCs w:val="28"/>
        </w:rPr>
      </w:pPr>
      <w:r w:rsidRPr="002661FA">
        <w:rPr>
          <w:color w:val="000000"/>
          <w:sz w:val="28"/>
          <w:szCs w:val="28"/>
        </w:rPr>
        <w:t>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w:t>
      </w:r>
    </w:p>
    <w:p w:rsidR="0003649B" w:rsidRPr="002661FA" w:rsidRDefault="0003649B" w:rsidP="0003649B">
      <w:pPr>
        <w:shd w:val="clear" w:color="auto" w:fill="FFFFFF"/>
        <w:jc w:val="both"/>
        <w:rPr>
          <w:color w:val="000000"/>
          <w:sz w:val="28"/>
          <w:szCs w:val="28"/>
        </w:rPr>
      </w:pPr>
      <w:r w:rsidRPr="002661FA">
        <w:rPr>
          <w:color w:val="000000"/>
          <w:sz w:val="28"/>
          <w:szCs w:val="28"/>
        </w:rPr>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3649B" w:rsidRPr="002661FA" w:rsidRDefault="0003649B" w:rsidP="0003649B">
      <w:pPr>
        <w:shd w:val="clear" w:color="auto" w:fill="FFFFFF"/>
        <w:ind w:firstLine="567"/>
        <w:jc w:val="both"/>
        <w:rPr>
          <w:color w:val="000000"/>
          <w:sz w:val="28"/>
          <w:szCs w:val="28"/>
        </w:rPr>
      </w:pPr>
      <w:r w:rsidRPr="002661FA">
        <w:rPr>
          <w:color w:val="000000"/>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649B" w:rsidRPr="002661FA" w:rsidRDefault="0003649B" w:rsidP="0003649B">
      <w:pPr>
        <w:shd w:val="clear" w:color="auto" w:fill="FFFFFF"/>
        <w:ind w:firstLine="567"/>
        <w:jc w:val="both"/>
        <w:rPr>
          <w:color w:val="000000"/>
          <w:sz w:val="28"/>
          <w:szCs w:val="28"/>
        </w:rPr>
      </w:pPr>
      <w:r w:rsidRPr="002661FA">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3649B" w:rsidRPr="002661FA" w:rsidRDefault="0003649B" w:rsidP="002661FA">
      <w:pPr>
        <w:ind w:firstLine="540"/>
        <w:jc w:val="both"/>
        <w:rPr>
          <w:sz w:val="28"/>
          <w:szCs w:val="28"/>
        </w:rPr>
      </w:pPr>
      <w:r w:rsidRPr="002661FA">
        <w:rPr>
          <w:sz w:val="28"/>
          <w:szCs w:val="28"/>
        </w:rPr>
        <w:t>В удовлетворении жалобы отказывается в следующих случаях:</w:t>
      </w:r>
    </w:p>
    <w:p w:rsidR="0003649B" w:rsidRPr="002661FA" w:rsidRDefault="0003649B" w:rsidP="002661FA">
      <w:pPr>
        <w:ind w:firstLine="540"/>
        <w:jc w:val="both"/>
        <w:rPr>
          <w:sz w:val="28"/>
          <w:szCs w:val="28"/>
        </w:rPr>
      </w:pPr>
      <w:r w:rsidRPr="002661FA">
        <w:rPr>
          <w:sz w:val="28"/>
          <w:szCs w:val="28"/>
        </w:rPr>
        <w:t>жалоба признана необоснованной;</w:t>
      </w:r>
    </w:p>
    <w:p w:rsidR="0003649B" w:rsidRPr="002661FA" w:rsidRDefault="0003649B" w:rsidP="002661FA">
      <w:pPr>
        <w:ind w:firstLine="540"/>
        <w:jc w:val="both"/>
        <w:rPr>
          <w:sz w:val="28"/>
          <w:szCs w:val="28"/>
        </w:rPr>
      </w:pPr>
      <w:r w:rsidRPr="002661FA">
        <w:rPr>
          <w:sz w:val="28"/>
          <w:szCs w:val="28"/>
        </w:rPr>
        <w:t>наличие вступившего в законную силу решения суда, арбитражного суда по жалобе о том же предмете и по тем же основаниям;</w:t>
      </w:r>
    </w:p>
    <w:p w:rsidR="0003649B" w:rsidRPr="002661FA" w:rsidRDefault="0003649B" w:rsidP="002661FA">
      <w:pPr>
        <w:ind w:firstLine="540"/>
        <w:jc w:val="both"/>
        <w:rPr>
          <w:sz w:val="28"/>
          <w:szCs w:val="28"/>
        </w:rPr>
      </w:pPr>
      <w:r w:rsidRPr="002661FA">
        <w:rPr>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03649B" w:rsidRPr="002661FA" w:rsidRDefault="0003649B" w:rsidP="002661FA">
      <w:pPr>
        <w:ind w:firstLine="540"/>
        <w:jc w:val="both"/>
        <w:rPr>
          <w:sz w:val="28"/>
          <w:szCs w:val="28"/>
        </w:rPr>
      </w:pPr>
      <w:r w:rsidRPr="002661FA">
        <w:rPr>
          <w:sz w:val="28"/>
          <w:szCs w:val="28"/>
        </w:rPr>
        <w:t>наличие решения по жалобе, принятого ранее в отношении того же заявителя и по тому же предмету жалобы.</w:t>
      </w:r>
    </w:p>
    <w:p w:rsidR="002661FA" w:rsidRDefault="0003649B" w:rsidP="002661FA">
      <w:pPr>
        <w:ind w:firstLine="540"/>
        <w:jc w:val="both"/>
        <w:rPr>
          <w:sz w:val="28"/>
          <w:szCs w:val="28"/>
        </w:rPr>
      </w:pPr>
      <w:r w:rsidRPr="002661FA">
        <w:rPr>
          <w:sz w:val="28"/>
          <w:szCs w:val="28"/>
        </w:rPr>
        <w:t>Уполномоченный орган вправе оставить жалобу без ответа в следующих случаях:</w:t>
      </w:r>
    </w:p>
    <w:p w:rsidR="0003649B" w:rsidRPr="002661FA" w:rsidRDefault="0003649B" w:rsidP="002661FA">
      <w:pPr>
        <w:spacing w:after="240"/>
        <w:ind w:firstLine="540"/>
        <w:jc w:val="both"/>
        <w:rPr>
          <w:sz w:val="28"/>
          <w:szCs w:val="28"/>
        </w:rPr>
      </w:pPr>
      <w:r w:rsidRPr="002661FA">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3649B" w:rsidRPr="002661FA" w:rsidRDefault="0003649B" w:rsidP="0003649B">
      <w:pPr>
        <w:spacing w:before="220"/>
        <w:ind w:firstLine="540"/>
        <w:jc w:val="both"/>
        <w:rPr>
          <w:sz w:val="28"/>
          <w:szCs w:val="28"/>
        </w:rPr>
      </w:pPr>
      <w:r w:rsidRPr="002661FA">
        <w:rPr>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03649B" w:rsidRPr="002661FA" w:rsidRDefault="0003649B" w:rsidP="002661FA">
      <w:pPr>
        <w:ind w:firstLine="540"/>
        <w:jc w:val="both"/>
        <w:rPr>
          <w:sz w:val="28"/>
          <w:szCs w:val="28"/>
        </w:rPr>
      </w:pPr>
      <w:r w:rsidRPr="002661FA">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3649B" w:rsidRPr="002661FA" w:rsidRDefault="0003649B" w:rsidP="002661FA">
      <w:pPr>
        <w:ind w:firstLine="540"/>
        <w:jc w:val="both"/>
        <w:rPr>
          <w:sz w:val="28"/>
          <w:szCs w:val="28"/>
        </w:rPr>
      </w:pPr>
      <w:r w:rsidRPr="002661FA">
        <w:rPr>
          <w:sz w:val="28"/>
          <w:szCs w:val="28"/>
        </w:rPr>
        <w:t>5.8. Порядок информирования заявителя о результатах рассмотрения жалобы.</w:t>
      </w:r>
    </w:p>
    <w:p w:rsidR="0003649B" w:rsidRPr="002661FA" w:rsidRDefault="0003649B" w:rsidP="002661FA">
      <w:pPr>
        <w:ind w:firstLine="540"/>
        <w:jc w:val="both"/>
        <w:rPr>
          <w:sz w:val="28"/>
          <w:szCs w:val="28"/>
        </w:rPr>
      </w:pPr>
      <w:r w:rsidRPr="002661F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49B" w:rsidRPr="002661FA" w:rsidRDefault="0003649B" w:rsidP="002661FA">
      <w:pPr>
        <w:ind w:firstLine="540"/>
        <w:jc w:val="both"/>
        <w:rPr>
          <w:sz w:val="28"/>
          <w:szCs w:val="28"/>
        </w:rPr>
      </w:pPr>
      <w:r w:rsidRPr="002661FA">
        <w:rPr>
          <w:sz w:val="28"/>
          <w:szCs w:val="28"/>
        </w:rPr>
        <w:t>В ответе по результатам рассмотрения жалобы указываются:</w:t>
      </w:r>
    </w:p>
    <w:p w:rsidR="0003649B" w:rsidRPr="002661FA" w:rsidRDefault="0003649B" w:rsidP="002661FA">
      <w:pPr>
        <w:ind w:firstLine="540"/>
        <w:jc w:val="both"/>
        <w:rPr>
          <w:sz w:val="28"/>
          <w:szCs w:val="28"/>
        </w:rPr>
      </w:pPr>
      <w:r w:rsidRPr="002661FA">
        <w:rPr>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3649B" w:rsidRPr="002661FA" w:rsidRDefault="0003649B" w:rsidP="002661FA">
      <w:pPr>
        <w:ind w:firstLine="540"/>
        <w:jc w:val="both"/>
        <w:rPr>
          <w:sz w:val="28"/>
          <w:szCs w:val="28"/>
        </w:rPr>
      </w:pPr>
      <w:r w:rsidRPr="002661FA">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3649B" w:rsidRPr="002661FA" w:rsidRDefault="0003649B" w:rsidP="002661FA">
      <w:pPr>
        <w:ind w:firstLine="540"/>
        <w:jc w:val="both"/>
        <w:rPr>
          <w:sz w:val="28"/>
          <w:szCs w:val="28"/>
        </w:rPr>
      </w:pPr>
      <w:r w:rsidRPr="002661FA">
        <w:rPr>
          <w:sz w:val="28"/>
          <w:szCs w:val="28"/>
        </w:rPr>
        <w:t>фамилия, имя, отчество (последнее - при наличии) или наименование заявителя;</w:t>
      </w:r>
    </w:p>
    <w:p w:rsidR="0003649B" w:rsidRPr="002661FA" w:rsidRDefault="0003649B" w:rsidP="002661FA">
      <w:pPr>
        <w:ind w:firstLine="540"/>
        <w:jc w:val="both"/>
        <w:rPr>
          <w:sz w:val="28"/>
          <w:szCs w:val="28"/>
        </w:rPr>
      </w:pPr>
      <w:r w:rsidRPr="002661FA">
        <w:rPr>
          <w:sz w:val="28"/>
          <w:szCs w:val="28"/>
        </w:rPr>
        <w:t>основания для принятия решения по жалобе;</w:t>
      </w:r>
    </w:p>
    <w:p w:rsidR="0003649B" w:rsidRPr="002661FA" w:rsidRDefault="0003649B" w:rsidP="002661FA">
      <w:pPr>
        <w:ind w:firstLine="540"/>
        <w:jc w:val="both"/>
        <w:rPr>
          <w:sz w:val="28"/>
          <w:szCs w:val="28"/>
        </w:rPr>
      </w:pPr>
      <w:r w:rsidRPr="002661FA">
        <w:rPr>
          <w:sz w:val="28"/>
          <w:szCs w:val="28"/>
        </w:rPr>
        <w:t>принятое по жалобе решение;</w:t>
      </w:r>
    </w:p>
    <w:p w:rsidR="0003649B" w:rsidRPr="002661FA" w:rsidRDefault="0003649B" w:rsidP="002661FA">
      <w:pPr>
        <w:ind w:firstLine="540"/>
        <w:jc w:val="both"/>
        <w:rPr>
          <w:sz w:val="28"/>
          <w:szCs w:val="28"/>
        </w:rPr>
      </w:pPr>
      <w:r w:rsidRPr="002661FA">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649B" w:rsidRPr="002661FA" w:rsidRDefault="0003649B" w:rsidP="002661FA">
      <w:pPr>
        <w:ind w:firstLine="540"/>
        <w:jc w:val="both"/>
        <w:rPr>
          <w:sz w:val="28"/>
          <w:szCs w:val="28"/>
        </w:rPr>
      </w:pPr>
      <w:r w:rsidRPr="002661FA">
        <w:rPr>
          <w:sz w:val="28"/>
          <w:szCs w:val="28"/>
        </w:rPr>
        <w:t xml:space="preserve"> сведения о порядке обжалования принятого по жалобе решения.</w:t>
      </w:r>
    </w:p>
    <w:p w:rsidR="0003649B" w:rsidRPr="002661FA" w:rsidRDefault="0003649B" w:rsidP="002661FA">
      <w:pPr>
        <w:ind w:firstLine="540"/>
        <w:jc w:val="both"/>
        <w:rPr>
          <w:sz w:val="28"/>
          <w:szCs w:val="28"/>
        </w:rPr>
      </w:pPr>
      <w:r w:rsidRPr="002661FA">
        <w:rPr>
          <w:sz w:val="28"/>
          <w:szCs w:val="28"/>
        </w:rPr>
        <w:t>Ответ по результатам рассмотрения жалобы подписывается уполномоченным на рассмотрение жалобы должностным лицом.</w:t>
      </w:r>
    </w:p>
    <w:p w:rsidR="0003649B" w:rsidRPr="002661FA" w:rsidRDefault="0003649B" w:rsidP="002661FA">
      <w:pPr>
        <w:ind w:firstLine="540"/>
        <w:jc w:val="both"/>
        <w:rPr>
          <w:sz w:val="28"/>
          <w:szCs w:val="28"/>
        </w:rPr>
      </w:pPr>
      <w:r w:rsidRPr="002661FA">
        <w:rPr>
          <w:sz w:val="28"/>
          <w:szCs w:val="28"/>
        </w:rPr>
        <w:t>5.9. Порядок обжалования решения по жалобе.</w:t>
      </w:r>
    </w:p>
    <w:p w:rsidR="0003649B" w:rsidRPr="002661FA" w:rsidRDefault="0003649B" w:rsidP="002661FA">
      <w:pPr>
        <w:ind w:firstLine="540"/>
        <w:jc w:val="both"/>
        <w:rPr>
          <w:sz w:val="28"/>
          <w:szCs w:val="28"/>
        </w:rPr>
      </w:pPr>
      <w:r w:rsidRPr="002661FA">
        <w:rPr>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03649B" w:rsidRPr="002661FA" w:rsidRDefault="0003649B" w:rsidP="002661FA">
      <w:pPr>
        <w:ind w:firstLine="540"/>
        <w:jc w:val="both"/>
        <w:rPr>
          <w:sz w:val="28"/>
          <w:szCs w:val="28"/>
        </w:rPr>
      </w:pPr>
      <w:r w:rsidRPr="002661FA">
        <w:rPr>
          <w:sz w:val="28"/>
          <w:szCs w:val="28"/>
        </w:rPr>
        <w:t>5.10. Право заявителя на получение информации и документов, необходимых для обоснования и рассмотрения жалобы.</w:t>
      </w:r>
    </w:p>
    <w:p w:rsidR="0003649B" w:rsidRPr="002661FA" w:rsidRDefault="0003649B" w:rsidP="002661FA">
      <w:pPr>
        <w:ind w:firstLine="540"/>
        <w:jc w:val="both"/>
        <w:rPr>
          <w:sz w:val="28"/>
          <w:szCs w:val="28"/>
        </w:rPr>
      </w:pPr>
      <w:r w:rsidRPr="002661FA">
        <w:rPr>
          <w:sz w:val="28"/>
          <w:szCs w:val="28"/>
        </w:rPr>
        <w:lastRenderedPageBreak/>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3649B" w:rsidRPr="002661FA" w:rsidRDefault="0003649B" w:rsidP="002661FA">
      <w:pPr>
        <w:ind w:firstLine="540"/>
        <w:jc w:val="both"/>
        <w:rPr>
          <w:sz w:val="28"/>
          <w:szCs w:val="28"/>
        </w:rPr>
      </w:pPr>
      <w:r w:rsidRPr="002661FA">
        <w:rPr>
          <w:sz w:val="28"/>
          <w:szCs w:val="28"/>
        </w:rPr>
        <w:t>5.11. Способы информирования заявителей о порядке подачи и рассмотрения жалобы.</w:t>
      </w:r>
    </w:p>
    <w:p w:rsidR="0003649B" w:rsidRPr="002661FA" w:rsidRDefault="0003649B" w:rsidP="002661FA">
      <w:pPr>
        <w:ind w:firstLine="540"/>
        <w:jc w:val="both"/>
        <w:rPr>
          <w:sz w:val="28"/>
          <w:szCs w:val="28"/>
        </w:rPr>
      </w:pPr>
      <w:r w:rsidRPr="002661FA">
        <w:rPr>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03649B" w:rsidRPr="002661FA" w:rsidRDefault="0003649B" w:rsidP="002661FA">
      <w:pPr>
        <w:ind w:firstLine="540"/>
        <w:jc w:val="both"/>
        <w:rPr>
          <w:sz w:val="28"/>
          <w:szCs w:val="28"/>
        </w:rPr>
      </w:pPr>
      <w:r w:rsidRPr="002661FA">
        <w:rPr>
          <w:rFonts w:eastAsia="Calibri"/>
          <w:sz w:val="28"/>
          <w:szCs w:val="28"/>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статьи 7 Федерального закона </w:t>
      </w:r>
      <w:r w:rsidRPr="002661FA">
        <w:rPr>
          <w:rFonts w:eastAsia="Calibri"/>
          <w:sz w:val="28"/>
          <w:szCs w:val="28"/>
        </w:rPr>
        <w:br/>
        <w:t>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0D4939" w:rsidRPr="002661FA" w:rsidRDefault="000D4939" w:rsidP="000D4939">
      <w:pPr>
        <w:pStyle w:val="ConsPlusNormal"/>
        <w:ind w:firstLine="540"/>
        <w:jc w:val="both"/>
        <w:rPr>
          <w:sz w:val="28"/>
          <w:szCs w:val="28"/>
        </w:rPr>
      </w:pPr>
    </w:p>
    <w:p w:rsidR="002661FA" w:rsidRPr="002661FA" w:rsidRDefault="002661FA" w:rsidP="002661FA">
      <w:pPr>
        <w:ind w:firstLine="709"/>
        <w:jc w:val="both"/>
        <w:rPr>
          <w:rFonts w:eastAsia="Calibri"/>
          <w:b/>
          <w:sz w:val="28"/>
          <w:szCs w:val="28"/>
        </w:rPr>
      </w:pPr>
      <w:r w:rsidRPr="002661FA">
        <w:rPr>
          <w:rFonts w:eastAsia="Calibri"/>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661FA" w:rsidRPr="002661FA" w:rsidRDefault="002661FA" w:rsidP="002661FA">
      <w:pPr>
        <w:ind w:firstLine="709"/>
        <w:jc w:val="both"/>
        <w:rPr>
          <w:rFonts w:eastAsia="Calibri"/>
          <w:sz w:val="28"/>
          <w:szCs w:val="28"/>
        </w:rPr>
      </w:pPr>
      <w:r w:rsidRPr="002661FA">
        <w:rPr>
          <w:rFonts w:eastAsia="Calibri"/>
          <w:sz w:val="28"/>
          <w:szCs w:val="28"/>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2661FA" w:rsidRPr="002661FA" w:rsidRDefault="002661FA" w:rsidP="002661FA">
      <w:pPr>
        <w:ind w:firstLine="709"/>
        <w:jc w:val="both"/>
        <w:rPr>
          <w:rFonts w:eastAsia="Calibri"/>
          <w:sz w:val="28"/>
          <w:szCs w:val="28"/>
        </w:rPr>
      </w:pPr>
      <w:r w:rsidRPr="002661FA">
        <w:rPr>
          <w:rFonts w:eastAsia="Calibri"/>
          <w:sz w:val="28"/>
          <w:szCs w:val="28"/>
        </w:rPr>
        <w:lastRenderedPageBreak/>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2661FA" w:rsidRPr="002661FA" w:rsidRDefault="002661FA" w:rsidP="002661FA">
      <w:pPr>
        <w:ind w:firstLine="709"/>
        <w:jc w:val="both"/>
        <w:rPr>
          <w:rFonts w:eastAsia="Calibri"/>
          <w:sz w:val="28"/>
          <w:szCs w:val="28"/>
        </w:rPr>
      </w:pPr>
      <w:r w:rsidRPr="002661FA">
        <w:rPr>
          <w:rFonts w:eastAsia="Calibri"/>
          <w:sz w:val="28"/>
          <w:szCs w:val="28"/>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2661FA" w:rsidRPr="002661FA" w:rsidRDefault="002661FA" w:rsidP="002661FA">
      <w:pPr>
        <w:ind w:firstLine="709"/>
        <w:jc w:val="both"/>
        <w:rPr>
          <w:rFonts w:eastAsia="Calibri"/>
          <w:sz w:val="28"/>
          <w:szCs w:val="28"/>
        </w:rPr>
      </w:pPr>
      <w:r w:rsidRPr="002661FA">
        <w:rPr>
          <w:rFonts w:eastAsia="Calibri"/>
          <w:sz w:val="28"/>
          <w:szCs w:val="28"/>
        </w:rPr>
        <w:t>Информирование о порядке предоставления муниципальной услуги  осуществляется в соответствии с графиком работы МФЦ.</w:t>
      </w:r>
    </w:p>
    <w:p w:rsidR="002661FA" w:rsidRPr="002661FA" w:rsidRDefault="002661FA" w:rsidP="002661FA">
      <w:pPr>
        <w:ind w:firstLine="709"/>
        <w:jc w:val="both"/>
        <w:rPr>
          <w:rFonts w:eastAsia="Calibri"/>
          <w:sz w:val="28"/>
          <w:szCs w:val="28"/>
        </w:rPr>
      </w:pPr>
      <w:r w:rsidRPr="002661FA">
        <w:rPr>
          <w:rFonts w:eastAsia="Calibri"/>
          <w:sz w:val="28"/>
          <w:szCs w:val="28"/>
        </w:rPr>
        <w:t>6.4. При личном обращении заявителя в МФЦ сотрудник, ответственный за прием документов:</w:t>
      </w:r>
    </w:p>
    <w:p w:rsidR="002661FA" w:rsidRPr="002661FA" w:rsidRDefault="002661FA" w:rsidP="002661FA">
      <w:pPr>
        <w:ind w:firstLine="709"/>
        <w:jc w:val="both"/>
        <w:rPr>
          <w:rFonts w:eastAsia="Calibri"/>
          <w:sz w:val="28"/>
          <w:szCs w:val="28"/>
        </w:rPr>
      </w:pPr>
      <w:r w:rsidRPr="002661FA">
        <w:rPr>
          <w:rFonts w:eastAsia="Calibri"/>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2661FA" w:rsidRPr="002661FA" w:rsidRDefault="002661FA" w:rsidP="002661FA">
      <w:pPr>
        <w:ind w:firstLine="709"/>
        <w:jc w:val="both"/>
        <w:rPr>
          <w:rFonts w:eastAsia="Calibri"/>
          <w:sz w:val="28"/>
          <w:szCs w:val="28"/>
        </w:rPr>
      </w:pPr>
      <w:r w:rsidRPr="002661FA">
        <w:rPr>
          <w:rFonts w:eastAsia="Calibri"/>
          <w:sz w:val="28"/>
          <w:szCs w:val="28"/>
        </w:rPr>
        <w:t>проверяет представленное заявление о предоставлении муниципальной услуги, в зависимости от цели обращения, и документы на предмет:</w:t>
      </w:r>
    </w:p>
    <w:p w:rsidR="002661FA" w:rsidRPr="002661FA" w:rsidRDefault="002661FA" w:rsidP="002661FA">
      <w:pPr>
        <w:ind w:firstLine="709"/>
        <w:jc w:val="both"/>
        <w:rPr>
          <w:rFonts w:eastAsia="Calibri"/>
          <w:sz w:val="28"/>
          <w:szCs w:val="28"/>
        </w:rPr>
      </w:pPr>
      <w:r w:rsidRPr="002661FA">
        <w:rPr>
          <w:rFonts w:eastAsia="Calibri"/>
          <w:sz w:val="28"/>
          <w:szCs w:val="28"/>
        </w:rPr>
        <w:t>текст в заявлении поддается прочтению;</w:t>
      </w:r>
    </w:p>
    <w:p w:rsidR="002661FA" w:rsidRPr="002661FA" w:rsidRDefault="002661FA" w:rsidP="002661FA">
      <w:pPr>
        <w:ind w:firstLine="709"/>
        <w:jc w:val="both"/>
        <w:rPr>
          <w:rFonts w:eastAsia="Calibri"/>
          <w:sz w:val="28"/>
          <w:szCs w:val="28"/>
        </w:rPr>
      </w:pPr>
      <w:r w:rsidRPr="002661FA">
        <w:rPr>
          <w:rFonts w:eastAsia="Calibri"/>
          <w:sz w:val="28"/>
          <w:szCs w:val="28"/>
        </w:rPr>
        <w:t>в заявлении указаны фамилия, имя, отчество (последнее - при наличии) физического лица либо наименование юридического лица;</w:t>
      </w:r>
    </w:p>
    <w:p w:rsidR="002661FA" w:rsidRPr="002661FA" w:rsidRDefault="002661FA" w:rsidP="002661FA">
      <w:pPr>
        <w:ind w:firstLine="709"/>
        <w:jc w:val="both"/>
        <w:rPr>
          <w:rFonts w:eastAsia="Calibri"/>
          <w:sz w:val="28"/>
          <w:szCs w:val="28"/>
        </w:rPr>
      </w:pPr>
      <w:r w:rsidRPr="002661FA">
        <w:rPr>
          <w:rFonts w:eastAsia="Calibri"/>
          <w:sz w:val="28"/>
          <w:szCs w:val="28"/>
        </w:rPr>
        <w:t>заявление подписано уполномоченным лицом;</w:t>
      </w:r>
    </w:p>
    <w:p w:rsidR="002661FA" w:rsidRPr="002661FA" w:rsidRDefault="002661FA" w:rsidP="002661FA">
      <w:pPr>
        <w:ind w:firstLine="709"/>
        <w:jc w:val="both"/>
        <w:rPr>
          <w:rFonts w:eastAsia="Calibri"/>
          <w:sz w:val="28"/>
          <w:szCs w:val="28"/>
        </w:rPr>
      </w:pPr>
      <w:r w:rsidRPr="002661FA">
        <w:rPr>
          <w:rFonts w:eastAsia="Calibri"/>
          <w:sz w:val="28"/>
          <w:szCs w:val="28"/>
        </w:rPr>
        <w:t>приложены документы, необходимые для предоставления муниципальной услуги;</w:t>
      </w:r>
    </w:p>
    <w:p w:rsidR="002661FA" w:rsidRPr="002661FA" w:rsidRDefault="002661FA" w:rsidP="002661FA">
      <w:pPr>
        <w:ind w:firstLine="709"/>
        <w:jc w:val="both"/>
        <w:rPr>
          <w:rFonts w:eastAsia="Calibri"/>
          <w:sz w:val="28"/>
          <w:szCs w:val="28"/>
        </w:rPr>
      </w:pPr>
      <w:r w:rsidRPr="002661FA">
        <w:rPr>
          <w:rFonts w:eastAsia="Calibri"/>
          <w:sz w:val="28"/>
          <w:szCs w:val="28"/>
        </w:rPr>
        <w:t>соответствие данных документа, удостоверяющего личность, данным, указанным в заявлении и необходимых документах.</w:t>
      </w:r>
    </w:p>
    <w:p w:rsidR="002661FA" w:rsidRPr="002661FA" w:rsidRDefault="002661FA" w:rsidP="002661FA">
      <w:pPr>
        <w:ind w:firstLine="709"/>
        <w:jc w:val="both"/>
        <w:rPr>
          <w:rFonts w:eastAsia="Calibri"/>
          <w:sz w:val="28"/>
          <w:szCs w:val="28"/>
        </w:rPr>
      </w:pPr>
      <w:r w:rsidRPr="002661FA">
        <w:rPr>
          <w:rFonts w:eastAsia="Calibri"/>
          <w:sz w:val="28"/>
          <w:szCs w:val="28"/>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2661FA" w:rsidRPr="002661FA" w:rsidRDefault="002661FA" w:rsidP="002661FA">
      <w:pPr>
        <w:ind w:firstLine="709"/>
        <w:jc w:val="both"/>
        <w:rPr>
          <w:rFonts w:eastAsia="Calibri"/>
          <w:sz w:val="28"/>
          <w:szCs w:val="28"/>
        </w:rPr>
      </w:pPr>
      <w:r w:rsidRPr="002661FA">
        <w:rPr>
          <w:rFonts w:eastAsia="Calibri"/>
          <w:sz w:val="28"/>
          <w:szCs w:val="28"/>
        </w:rPr>
        <w:t>- заполняет сведения о заявителе и представленных документах в автоматизированной информационной системе (АИС МФЦ);</w:t>
      </w:r>
    </w:p>
    <w:p w:rsidR="002661FA" w:rsidRPr="002661FA" w:rsidRDefault="002661FA" w:rsidP="002661FA">
      <w:pPr>
        <w:ind w:firstLine="709"/>
        <w:jc w:val="both"/>
        <w:rPr>
          <w:rFonts w:eastAsia="Calibri"/>
          <w:sz w:val="28"/>
          <w:szCs w:val="28"/>
        </w:rPr>
      </w:pPr>
      <w:r w:rsidRPr="002661FA">
        <w:rPr>
          <w:rFonts w:eastAsia="Calibri"/>
          <w:sz w:val="28"/>
          <w:szCs w:val="28"/>
        </w:rPr>
        <w:t>- выдает расписку в получении документов на предоставление услуги, сформированную в АИС МФЦ;</w:t>
      </w:r>
    </w:p>
    <w:p w:rsidR="002661FA" w:rsidRPr="002661FA" w:rsidRDefault="002661FA" w:rsidP="002661FA">
      <w:pPr>
        <w:ind w:firstLine="709"/>
        <w:jc w:val="both"/>
        <w:rPr>
          <w:rFonts w:eastAsia="Calibri"/>
          <w:sz w:val="28"/>
          <w:szCs w:val="28"/>
        </w:rPr>
      </w:pPr>
      <w:r w:rsidRPr="002661FA">
        <w:rPr>
          <w:rFonts w:eastAsia="Calibri"/>
          <w:sz w:val="28"/>
          <w:szCs w:val="28"/>
        </w:rPr>
        <w:lastRenderedPageBreak/>
        <w:t>- информирует заявителя о сроке предоставления  муниципальной услуги, способах получения информации о ходе исполнения муниципальной услуги;</w:t>
      </w:r>
    </w:p>
    <w:p w:rsidR="002661FA" w:rsidRPr="002661FA" w:rsidRDefault="002661FA" w:rsidP="002661FA">
      <w:pPr>
        <w:ind w:firstLine="709"/>
        <w:jc w:val="both"/>
        <w:rPr>
          <w:rFonts w:eastAsia="Calibri"/>
          <w:sz w:val="28"/>
          <w:szCs w:val="28"/>
        </w:rPr>
      </w:pPr>
      <w:r w:rsidRPr="002661FA">
        <w:rPr>
          <w:rFonts w:eastAsia="Calibri"/>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2661FA" w:rsidRPr="002661FA" w:rsidRDefault="002661FA" w:rsidP="002661FA">
      <w:pPr>
        <w:ind w:firstLine="709"/>
        <w:jc w:val="both"/>
        <w:rPr>
          <w:rFonts w:eastAsia="Calibri"/>
          <w:sz w:val="28"/>
          <w:szCs w:val="28"/>
        </w:rPr>
      </w:pPr>
      <w:r w:rsidRPr="002661FA">
        <w:rPr>
          <w:rFonts w:eastAsia="Calibri"/>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2661FA" w:rsidRPr="002661FA" w:rsidRDefault="002661FA" w:rsidP="002661FA">
      <w:pPr>
        <w:ind w:firstLine="709"/>
        <w:jc w:val="both"/>
        <w:rPr>
          <w:rFonts w:eastAsia="Calibri"/>
          <w:sz w:val="28"/>
          <w:szCs w:val="28"/>
        </w:rPr>
      </w:pPr>
      <w:r w:rsidRPr="002661FA">
        <w:rPr>
          <w:rFonts w:eastAsia="Calibri"/>
          <w:sz w:val="28"/>
          <w:szCs w:val="28"/>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661FA" w:rsidRPr="002661FA" w:rsidRDefault="002661FA" w:rsidP="002661FA">
      <w:pPr>
        <w:ind w:firstLine="709"/>
        <w:jc w:val="both"/>
        <w:rPr>
          <w:rFonts w:eastAsia="Calibri"/>
          <w:sz w:val="28"/>
          <w:szCs w:val="28"/>
        </w:rPr>
      </w:pPr>
      <w:r w:rsidRPr="002661FA">
        <w:rPr>
          <w:rFonts w:eastAsia="Calibri"/>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2661FA" w:rsidRPr="002661FA" w:rsidRDefault="002661FA" w:rsidP="002661FA">
      <w:pPr>
        <w:ind w:firstLine="709"/>
        <w:jc w:val="both"/>
        <w:rPr>
          <w:rFonts w:eastAsia="Calibri"/>
          <w:sz w:val="28"/>
          <w:szCs w:val="28"/>
        </w:rPr>
      </w:pPr>
      <w:r w:rsidRPr="002661FA">
        <w:rPr>
          <w:rFonts w:eastAsia="Calibri"/>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2661FA" w:rsidRPr="002661FA" w:rsidRDefault="002661FA" w:rsidP="002661FA">
      <w:pPr>
        <w:ind w:firstLine="709"/>
        <w:jc w:val="both"/>
        <w:rPr>
          <w:rFonts w:eastAsia="Calibri"/>
          <w:sz w:val="28"/>
          <w:szCs w:val="28"/>
        </w:rPr>
      </w:pPr>
      <w:r w:rsidRPr="002661FA">
        <w:rPr>
          <w:rFonts w:eastAsia="Calibri"/>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2661FA" w:rsidRPr="002661FA" w:rsidRDefault="002661FA" w:rsidP="002661FA">
      <w:pPr>
        <w:ind w:firstLine="709"/>
        <w:jc w:val="both"/>
        <w:rPr>
          <w:rFonts w:eastAsia="Calibri"/>
          <w:sz w:val="28"/>
          <w:szCs w:val="28"/>
        </w:rPr>
      </w:pPr>
      <w:r w:rsidRPr="002661FA">
        <w:rPr>
          <w:rFonts w:eastAsia="Calibri"/>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661FA" w:rsidRPr="002661FA" w:rsidRDefault="002661FA" w:rsidP="002661FA">
      <w:pPr>
        <w:ind w:firstLine="709"/>
        <w:jc w:val="both"/>
        <w:rPr>
          <w:rFonts w:eastAsia="Calibri"/>
          <w:sz w:val="28"/>
          <w:szCs w:val="28"/>
        </w:rPr>
      </w:pPr>
      <w:r w:rsidRPr="002661FA">
        <w:rPr>
          <w:rFonts w:eastAsia="Calibri"/>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661FA" w:rsidRPr="002661FA" w:rsidRDefault="002661FA" w:rsidP="002661FA">
      <w:pPr>
        <w:ind w:firstLine="709"/>
        <w:jc w:val="both"/>
        <w:rPr>
          <w:rFonts w:eastAsia="Calibri"/>
          <w:sz w:val="28"/>
          <w:szCs w:val="28"/>
        </w:rPr>
      </w:pPr>
      <w:r w:rsidRPr="002661FA">
        <w:rPr>
          <w:rFonts w:eastAsia="Calibri"/>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2661FA" w:rsidRPr="002661FA" w:rsidRDefault="002661FA" w:rsidP="002661FA">
      <w:pPr>
        <w:ind w:firstLine="709"/>
        <w:jc w:val="both"/>
        <w:rPr>
          <w:rFonts w:eastAsia="Calibri"/>
          <w:sz w:val="28"/>
          <w:szCs w:val="28"/>
        </w:rPr>
      </w:pPr>
      <w:r w:rsidRPr="002661FA">
        <w:rPr>
          <w:rFonts w:eastAsia="Calibri"/>
          <w:sz w:val="28"/>
          <w:szCs w:val="28"/>
        </w:rPr>
        <w:t>Невостребованные документы хранятся в МФЦ в течение 30 дней, после чего передаются в уполномоченный орган.</w:t>
      </w:r>
    </w:p>
    <w:p w:rsidR="002661FA" w:rsidRPr="002661FA" w:rsidRDefault="002661FA" w:rsidP="002661FA">
      <w:pPr>
        <w:ind w:firstLine="709"/>
        <w:jc w:val="both"/>
        <w:rPr>
          <w:rFonts w:eastAsia="Calibri"/>
          <w:sz w:val="28"/>
          <w:szCs w:val="28"/>
        </w:rPr>
      </w:pPr>
      <w:r w:rsidRPr="002661FA">
        <w:rPr>
          <w:rFonts w:eastAsia="Calibri"/>
          <w:sz w:val="28"/>
          <w:szCs w:val="28"/>
        </w:rPr>
        <w:lastRenderedPageBreak/>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661FA" w:rsidRPr="002661FA" w:rsidRDefault="002661FA" w:rsidP="002661FA">
      <w:pPr>
        <w:ind w:firstLine="709"/>
        <w:jc w:val="both"/>
        <w:rPr>
          <w:rFonts w:eastAsia="Calibri"/>
          <w:sz w:val="28"/>
          <w:szCs w:val="28"/>
        </w:rPr>
      </w:pPr>
      <w:r w:rsidRPr="002661FA">
        <w:rPr>
          <w:rFonts w:eastAsia="Calibri"/>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2661FA" w:rsidRDefault="002661FA" w:rsidP="002661FA">
      <w:pPr>
        <w:ind w:firstLine="709"/>
        <w:jc w:val="both"/>
      </w:pPr>
    </w:p>
    <w:p w:rsidR="002661FA" w:rsidRDefault="002661FA" w:rsidP="002661FA">
      <w:pPr>
        <w:ind w:firstLine="709"/>
        <w:jc w:val="both"/>
      </w:pPr>
    </w:p>
    <w:p w:rsidR="002661FA" w:rsidRDefault="002661FA" w:rsidP="002661FA">
      <w:pPr>
        <w:ind w:firstLine="709"/>
        <w:jc w:val="both"/>
      </w:pPr>
    </w:p>
    <w:p w:rsidR="000D4939" w:rsidRPr="002661FA" w:rsidRDefault="000D4939" w:rsidP="00040D4F">
      <w:pPr>
        <w:pStyle w:val="ConsPlusNormal"/>
        <w:ind w:firstLine="540"/>
        <w:jc w:val="both"/>
        <w:rPr>
          <w:rFonts w:ascii="Times New Roman" w:hAnsi="Times New Roman" w:cs="Times New Roman"/>
          <w:sz w:val="28"/>
          <w:szCs w:val="28"/>
        </w:rPr>
      </w:pPr>
    </w:p>
    <w:p w:rsidR="007E5074" w:rsidRPr="002661FA" w:rsidRDefault="007E5074" w:rsidP="007E5074">
      <w:pPr>
        <w:spacing w:line="20" w:lineRule="atLeast"/>
        <w:ind w:firstLine="709"/>
        <w:jc w:val="both"/>
        <w:rPr>
          <w:rFonts w:eastAsia="Calibri"/>
          <w:sz w:val="28"/>
          <w:szCs w:val="28"/>
        </w:rPr>
      </w:pPr>
    </w:p>
    <w:p w:rsidR="007E5074" w:rsidRPr="002661FA" w:rsidRDefault="007E5074" w:rsidP="00B90B98">
      <w:pPr>
        <w:pStyle w:val="ConsPlusNormal"/>
        <w:ind w:firstLine="540"/>
        <w:jc w:val="both"/>
        <w:rPr>
          <w:rFonts w:ascii="Times New Roman" w:hAnsi="Times New Roman" w:cs="Times New Roman"/>
          <w:sz w:val="28"/>
          <w:szCs w:val="28"/>
        </w:rPr>
      </w:pPr>
    </w:p>
    <w:p w:rsidR="00800BAE" w:rsidRDefault="00800BAE" w:rsidP="00685198">
      <w:pPr>
        <w:autoSpaceDE w:val="0"/>
        <w:autoSpaceDN w:val="0"/>
        <w:adjustRightInd w:val="0"/>
        <w:ind w:firstLine="567"/>
        <w:jc w:val="both"/>
        <w:rPr>
          <w:rFonts w:eastAsiaTheme="minorHAnsi"/>
          <w:sz w:val="28"/>
          <w:szCs w:val="28"/>
          <w:lang w:eastAsia="en-US"/>
        </w:rPr>
      </w:pPr>
    </w:p>
    <w:p w:rsidR="006862B3" w:rsidRDefault="006862B3" w:rsidP="00685198">
      <w:pPr>
        <w:autoSpaceDE w:val="0"/>
        <w:autoSpaceDN w:val="0"/>
        <w:adjustRightInd w:val="0"/>
        <w:ind w:firstLine="567"/>
        <w:jc w:val="both"/>
        <w:rPr>
          <w:rFonts w:eastAsiaTheme="minorHAnsi"/>
          <w:sz w:val="28"/>
          <w:szCs w:val="28"/>
          <w:lang w:eastAsia="en-US"/>
        </w:rPr>
      </w:pPr>
    </w:p>
    <w:p w:rsidR="00687D78" w:rsidRDefault="00687D78" w:rsidP="00687D78">
      <w:pPr>
        <w:autoSpaceDE w:val="0"/>
        <w:autoSpaceDN w:val="0"/>
        <w:adjustRightInd w:val="0"/>
        <w:ind w:firstLine="540"/>
        <w:jc w:val="both"/>
        <w:rPr>
          <w:rFonts w:eastAsiaTheme="minorHAnsi"/>
          <w:sz w:val="28"/>
          <w:szCs w:val="28"/>
          <w:lang w:eastAsia="en-US"/>
        </w:rPr>
      </w:pPr>
    </w:p>
    <w:p w:rsidR="009A54FB" w:rsidRDefault="009A54FB" w:rsidP="009A54FB">
      <w:pPr>
        <w:autoSpaceDE w:val="0"/>
        <w:autoSpaceDN w:val="0"/>
        <w:adjustRightInd w:val="0"/>
        <w:ind w:firstLine="540"/>
        <w:jc w:val="both"/>
        <w:rPr>
          <w:rFonts w:eastAsiaTheme="minorHAnsi"/>
          <w:sz w:val="28"/>
          <w:szCs w:val="28"/>
          <w:lang w:eastAsia="en-US"/>
        </w:rPr>
      </w:pPr>
    </w:p>
    <w:p w:rsidR="009A54FB" w:rsidRDefault="009A54FB" w:rsidP="009A54FB">
      <w:pPr>
        <w:autoSpaceDE w:val="0"/>
        <w:autoSpaceDN w:val="0"/>
        <w:adjustRightInd w:val="0"/>
        <w:ind w:firstLine="540"/>
        <w:jc w:val="both"/>
        <w:rPr>
          <w:rFonts w:eastAsiaTheme="minorHAnsi"/>
          <w:sz w:val="28"/>
          <w:szCs w:val="28"/>
          <w:lang w:eastAsia="en-US"/>
        </w:rPr>
      </w:pPr>
    </w:p>
    <w:p w:rsidR="009A54FB" w:rsidRDefault="009A54FB" w:rsidP="00E0329D">
      <w:pPr>
        <w:autoSpaceDE w:val="0"/>
        <w:autoSpaceDN w:val="0"/>
        <w:adjustRightInd w:val="0"/>
        <w:ind w:firstLine="540"/>
        <w:jc w:val="both"/>
        <w:rPr>
          <w:rFonts w:eastAsiaTheme="minorHAnsi"/>
          <w:sz w:val="28"/>
          <w:szCs w:val="28"/>
          <w:lang w:eastAsia="en-US"/>
        </w:rPr>
      </w:pPr>
    </w:p>
    <w:p w:rsidR="00E0329D" w:rsidRDefault="00E0329D" w:rsidP="00A23902">
      <w:pPr>
        <w:pStyle w:val="ConsPlusNormal"/>
        <w:ind w:firstLine="540"/>
        <w:jc w:val="both"/>
        <w:rPr>
          <w:rFonts w:ascii="Times New Roman" w:hAnsi="Times New Roman" w:cs="Times New Roman"/>
          <w:sz w:val="28"/>
          <w:szCs w:val="28"/>
        </w:rPr>
      </w:pPr>
    </w:p>
    <w:p w:rsidR="000A788F" w:rsidRPr="000A788F" w:rsidRDefault="000A788F" w:rsidP="00A23902">
      <w:pPr>
        <w:pStyle w:val="ConsPlusNormal"/>
        <w:ind w:firstLine="540"/>
        <w:jc w:val="both"/>
        <w:rPr>
          <w:rFonts w:ascii="Times New Roman" w:hAnsi="Times New Roman" w:cs="Times New Roman"/>
          <w:sz w:val="28"/>
          <w:szCs w:val="28"/>
        </w:rPr>
      </w:pPr>
    </w:p>
    <w:p w:rsidR="005465D6" w:rsidRPr="005365B1" w:rsidRDefault="005465D6" w:rsidP="005465D6">
      <w:pPr>
        <w:spacing w:line="20" w:lineRule="atLeast"/>
        <w:ind w:firstLine="709"/>
        <w:jc w:val="both"/>
        <w:rPr>
          <w:sz w:val="28"/>
          <w:szCs w:val="28"/>
        </w:rPr>
      </w:pPr>
    </w:p>
    <w:p w:rsidR="00A57682" w:rsidRPr="000C318C" w:rsidRDefault="00A57682" w:rsidP="00DF0C8C">
      <w:pPr>
        <w:pStyle w:val="ConsPlusNormal"/>
        <w:ind w:firstLine="540"/>
        <w:jc w:val="both"/>
      </w:pPr>
    </w:p>
    <w:p w:rsidR="00F04B58" w:rsidRDefault="00F04B58" w:rsidP="00A57682">
      <w:pPr>
        <w:pStyle w:val="ConsPlusNormal"/>
        <w:ind w:firstLine="540"/>
        <w:jc w:val="both"/>
        <w:rPr>
          <w:rFonts w:ascii="Times New Roman" w:hAnsi="Times New Roman" w:cs="Times New Roman"/>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F04B58" w:rsidRPr="007F5408" w:rsidRDefault="00F04B58" w:rsidP="00F04B58">
      <w:pPr>
        <w:jc w:val="right"/>
        <w:rPr>
          <w:sz w:val="28"/>
          <w:szCs w:val="28"/>
        </w:rPr>
      </w:pPr>
      <w:r w:rsidRPr="007F5408">
        <w:rPr>
          <w:sz w:val="28"/>
          <w:szCs w:val="28"/>
        </w:rPr>
        <w:lastRenderedPageBreak/>
        <w:t xml:space="preserve">Приложение  </w:t>
      </w:r>
    </w:p>
    <w:p w:rsidR="00F04B58" w:rsidRPr="007F5408" w:rsidRDefault="00F04B58" w:rsidP="00F04B58">
      <w:pPr>
        <w:pStyle w:val="ConsPlusNormal1"/>
        <w:tabs>
          <w:tab w:val="left" w:pos="5812"/>
        </w:tabs>
        <w:jc w:val="right"/>
        <w:rPr>
          <w:rFonts w:ascii="Times New Roman" w:hAnsi="Times New Roman"/>
          <w:sz w:val="28"/>
          <w:szCs w:val="28"/>
        </w:rPr>
      </w:pPr>
      <w:r w:rsidRPr="007F5408">
        <w:rPr>
          <w:rFonts w:ascii="Times New Roman" w:hAnsi="Times New Roman"/>
          <w:sz w:val="28"/>
          <w:szCs w:val="28"/>
        </w:rPr>
        <w:t>к административному регламенту</w:t>
      </w:r>
    </w:p>
    <w:p w:rsidR="00F04B58" w:rsidRPr="007F5408" w:rsidRDefault="00F04B58" w:rsidP="00F04B58">
      <w:pPr>
        <w:pStyle w:val="ConsPlusNormal1"/>
        <w:tabs>
          <w:tab w:val="left" w:pos="5812"/>
        </w:tabs>
        <w:jc w:val="right"/>
        <w:rPr>
          <w:rFonts w:ascii="Times New Roman" w:hAnsi="Times New Roman"/>
          <w:sz w:val="28"/>
          <w:szCs w:val="28"/>
        </w:rPr>
      </w:pPr>
      <w:r w:rsidRPr="007F5408">
        <w:rPr>
          <w:rFonts w:ascii="Times New Roman" w:hAnsi="Times New Roman"/>
          <w:sz w:val="28"/>
          <w:szCs w:val="28"/>
        </w:rPr>
        <w:t>предоставления муниципальной услуги</w:t>
      </w:r>
    </w:p>
    <w:p w:rsidR="00F04B58" w:rsidRPr="007F5408" w:rsidRDefault="00F04B58" w:rsidP="00F04B58">
      <w:pPr>
        <w:pStyle w:val="ConsPlusNormal1"/>
        <w:tabs>
          <w:tab w:val="left" w:pos="5812"/>
        </w:tabs>
        <w:jc w:val="right"/>
        <w:rPr>
          <w:rFonts w:ascii="Times New Roman" w:hAnsi="Times New Roman"/>
          <w:sz w:val="28"/>
          <w:szCs w:val="28"/>
        </w:rPr>
      </w:pPr>
      <w:r w:rsidRPr="007F5408">
        <w:rPr>
          <w:rFonts w:ascii="Times New Roman" w:hAnsi="Times New Roman"/>
          <w:sz w:val="28"/>
          <w:szCs w:val="28"/>
        </w:rPr>
        <w:t>«</w:t>
      </w:r>
      <w:r w:rsidR="006D0FDE">
        <w:rPr>
          <w:rFonts w:ascii="Times New Roman" w:hAnsi="Times New Roman"/>
          <w:sz w:val="28"/>
          <w:szCs w:val="28"/>
        </w:rPr>
        <w:t>Установление публичного сервитута в отдельных целях</w:t>
      </w:r>
      <w:r w:rsidRPr="007F5408">
        <w:rPr>
          <w:rFonts w:ascii="Times New Roman" w:hAnsi="Times New Roman"/>
          <w:sz w:val="28"/>
          <w:szCs w:val="28"/>
        </w:rPr>
        <w:t>»</w:t>
      </w:r>
    </w:p>
    <w:p w:rsidR="00F04B58" w:rsidRPr="007F61B2" w:rsidRDefault="00F04B58" w:rsidP="00F04B58">
      <w:pPr>
        <w:rPr>
          <w:sz w:val="22"/>
        </w:rPr>
      </w:pPr>
      <w:r w:rsidRPr="00FE197A">
        <w:rPr>
          <w:highlight w:val="yellow"/>
        </w:rPr>
        <w:t xml:space="preserve"> </w:t>
      </w:r>
      <w:r>
        <w:rPr>
          <w:sz w:val="28"/>
          <w:szCs w:val="28"/>
        </w:rPr>
        <w:t xml:space="preserve">                                                           </w:t>
      </w:r>
    </w:p>
    <w:p w:rsidR="00F04B58" w:rsidRPr="00E97F37" w:rsidRDefault="00F04B58" w:rsidP="00F04B58">
      <w:pPr>
        <w:autoSpaceDE w:val="0"/>
        <w:autoSpaceDN w:val="0"/>
        <w:adjustRightInd w:val="0"/>
        <w:ind w:firstLine="709"/>
        <w:outlineLvl w:val="0"/>
        <w:rPr>
          <w:sz w:val="28"/>
          <w:szCs w:val="28"/>
        </w:rPr>
      </w:pPr>
    </w:p>
    <w:p w:rsidR="00F04B58" w:rsidRPr="00E97F37" w:rsidRDefault="00F04B58" w:rsidP="00F04B58">
      <w:pPr>
        <w:tabs>
          <w:tab w:val="left" w:pos="3281"/>
          <w:tab w:val="center" w:pos="5032"/>
        </w:tabs>
        <w:autoSpaceDE w:val="0"/>
        <w:autoSpaceDN w:val="0"/>
        <w:adjustRightInd w:val="0"/>
        <w:ind w:firstLine="709"/>
        <w:rPr>
          <w:sz w:val="28"/>
          <w:szCs w:val="28"/>
        </w:rPr>
      </w:pPr>
      <w:r>
        <w:rPr>
          <w:sz w:val="28"/>
          <w:szCs w:val="28"/>
        </w:rPr>
        <w:tab/>
        <w:t xml:space="preserve">              </w:t>
      </w:r>
      <w:r w:rsidRPr="00E97F37">
        <w:rPr>
          <w:sz w:val="28"/>
          <w:szCs w:val="28"/>
        </w:rPr>
        <w:t>БЛОК-СХЕМА</w:t>
      </w:r>
    </w:p>
    <w:p w:rsidR="00F04B58" w:rsidRDefault="00F04B58" w:rsidP="00F04B58">
      <w:pPr>
        <w:ind w:firstLine="709"/>
        <w:jc w:val="center"/>
        <w:rPr>
          <w:sz w:val="28"/>
          <w:szCs w:val="28"/>
        </w:rPr>
      </w:pPr>
      <w:r w:rsidRPr="00E97F37">
        <w:rPr>
          <w:sz w:val="28"/>
          <w:szCs w:val="28"/>
        </w:rPr>
        <w:t>предоставления муниципальной услуги</w:t>
      </w:r>
      <w:r>
        <w:rPr>
          <w:sz w:val="28"/>
          <w:szCs w:val="28"/>
        </w:rPr>
        <w:t xml:space="preserve"> </w:t>
      </w:r>
      <w:r w:rsidRPr="00E97F37">
        <w:rPr>
          <w:sz w:val="28"/>
          <w:szCs w:val="28"/>
        </w:rPr>
        <w:t>«</w:t>
      </w:r>
      <w:r w:rsidR="006D0FDE">
        <w:rPr>
          <w:sz w:val="28"/>
          <w:szCs w:val="28"/>
        </w:rPr>
        <w:t>Установление публичного сервитута в отдельных целях</w:t>
      </w:r>
      <w:r w:rsidRPr="00E97F37">
        <w:rPr>
          <w:sz w:val="28"/>
          <w:szCs w:val="28"/>
        </w:rPr>
        <w:t>»</w:t>
      </w:r>
    </w:p>
    <w:p w:rsidR="00013702" w:rsidRPr="00E97F37" w:rsidRDefault="00015BB9" w:rsidP="00CB50EF">
      <w:pPr>
        <w:jc w:val="right"/>
        <w:rPr>
          <w:sz w:val="28"/>
          <w:szCs w:val="28"/>
        </w:rPr>
      </w:pPr>
      <w:bookmarkStart w:id="6" w:name="OLE_LINK93"/>
      <w:r>
        <w:rPr>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151.8pt;margin-top:3.8pt;width:0;height:340.95pt;flip:y;z-index:251664384" o:connectortype="straight"/>
        </w:pict>
      </w:r>
      <w:r>
        <w:rPr>
          <w:noProof/>
          <w:sz w:val="28"/>
          <w:szCs w:val="28"/>
        </w:rPr>
        <w:pict>
          <v:shape id="_x0000_s1038" type="#_x0000_t32" style="position:absolute;left:0;text-align:left;margin-left:-187.8pt;margin-top:3.5pt;width:59.25pt;height:21.05pt;flip:x;z-index:251672576" o:connectortype="straight"/>
        </w:pict>
      </w:r>
      <w:bookmarkEnd w:id="6"/>
    </w:p>
    <w:p w:rsidR="00DA06CF" w:rsidRPr="00E97F37" w:rsidRDefault="00015BB9" w:rsidP="00E97F37">
      <w:pPr>
        <w:autoSpaceDE w:val="0"/>
        <w:autoSpaceDN w:val="0"/>
        <w:adjustRightInd w:val="0"/>
        <w:ind w:firstLine="709"/>
        <w:jc w:val="right"/>
        <w:outlineLvl w:val="0"/>
        <w:rPr>
          <w:b/>
          <w:sz w:val="28"/>
          <w:szCs w:val="28"/>
        </w:rPr>
      </w:pPr>
      <w:r>
        <w:rPr>
          <w:noProof/>
        </w:rPr>
        <w:pict>
          <v:rect id="_x0000_s1027" style="position:absolute;left:0;text-align:left;margin-left:174.95pt;margin-top:9.85pt;width:155.25pt;height:23.2pt;z-index:251661312">
            <v:textbox style="mso-next-textbox:#_x0000_s1027">
              <w:txbxContent>
                <w:p w:rsidR="00B93797" w:rsidRPr="00243591" w:rsidRDefault="00B93797" w:rsidP="00DA06CF">
                  <w:pPr>
                    <w:jc w:val="center"/>
                    <w:rPr>
                      <w:sz w:val="20"/>
                      <w:szCs w:val="20"/>
                    </w:rPr>
                  </w:pPr>
                  <w:r w:rsidRPr="00243591">
                    <w:rPr>
                      <w:sz w:val="20"/>
                      <w:szCs w:val="20"/>
                    </w:rPr>
                    <w:t>Заявитель</w:t>
                  </w:r>
                </w:p>
              </w:txbxContent>
            </v:textbox>
          </v:rect>
        </w:pict>
      </w:r>
    </w:p>
    <w:p w:rsidR="00DA06CF" w:rsidRPr="00E97F37" w:rsidRDefault="00DA06CF" w:rsidP="00013702">
      <w:pPr>
        <w:autoSpaceDE w:val="0"/>
        <w:autoSpaceDN w:val="0"/>
        <w:adjustRightInd w:val="0"/>
        <w:ind w:firstLine="709"/>
        <w:outlineLvl w:val="0"/>
        <w:rPr>
          <w:sz w:val="28"/>
          <w:szCs w:val="28"/>
        </w:rPr>
      </w:pPr>
    </w:p>
    <w:p w:rsidR="00DA06CF" w:rsidRPr="00E97F37" w:rsidRDefault="00015BB9" w:rsidP="00E97F37">
      <w:pPr>
        <w:autoSpaceDE w:val="0"/>
        <w:autoSpaceDN w:val="0"/>
        <w:adjustRightInd w:val="0"/>
        <w:ind w:firstLine="709"/>
        <w:jc w:val="right"/>
        <w:outlineLvl w:val="0"/>
        <w:rPr>
          <w:sz w:val="28"/>
          <w:szCs w:val="28"/>
        </w:rPr>
      </w:pPr>
      <w:r>
        <w:rPr>
          <w:noProof/>
          <w:sz w:val="28"/>
          <w:szCs w:val="28"/>
        </w:rPr>
        <w:pict>
          <v:shape id="_x0000_s1033" type="#_x0000_t32" style="position:absolute;left:0;text-align:left;margin-left:251.7pt;margin-top:3.1pt;width:.05pt;height:17.4pt;z-index:251667456" o:connectortype="straight">
            <v:stroke endarrow="block"/>
          </v:shape>
        </w:pict>
      </w:r>
    </w:p>
    <w:p w:rsidR="00DA06CF" w:rsidRPr="00E97F37" w:rsidRDefault="00015BB9" w:rsidP="00E97F37">
      <w:pPr>
        <w:autoSpaceDE w:val="0"/>
        <w:autoSpaceDN w:val="0"/>
        <w:adjustRightInd w:val="0"/>
        <w:ind w:firstLine="709"/>
        <w:jc w:val="right"/>
        <w:outlineLvl w:val="0"/>
        <w:rPr>
          <w:sz w:val="28"/>
          <w:szCs w:val="28"/>
        </w:rPr>
      </w:pPr>
      <w:r>
        <w:rPr>
          <w:noProof/>
          <w:sz w:val="28"/>
          <w:szCs w:val="28"/>
        </w:rPr>
        <w:pict>
          <v:shapetype id="_x0000_t109" coordsize="21600,21600" o:spt="109" path="m,l,21600r21600,l21600,xe">
            <v:stroke joinstyle="miter"/>
            <v:path gradientshapeok="t" o:connecttype="rect"/>
          </v:shapetype>
          <v:shape id="_x0000_s1032" type="#_x0000_t109" style="position:absolute;left:0;text-align:left;margin-left:141.6pt;margin-top:5.15pt;width:227.1pt;height:39.6pt;z-index:251666432">
            <v:textbox style="mso-next-textbox:#_x0000_s1032">
              <w:txbxContent>
                <w:p w:rsidR="00B93797" w:rsidRPr="00243591" w:rsidRDefault="00B93797" w:rsidP="009D2B74">
                  <w:pPr>
                    <w:jc w:val="center"/>
                    <w:rPr>
                      <w:sz w:val="20"/>
                      <w:szCs w:val="20"/>
                    </w:rPr>
                  </w:pPr>
                  <w:r w:rsidRPr="00243591">
                    <w:rPr>
                      <w:sz w:val="20"/>
                      <w:szCs w:val="20"/>
                    </w:rPr>
                    <w:t>Прием и регистрация  ходатайства и прилагаемых к нему документов</w:t>
                  </w:r>
                </w:p>
                <w:p w:rsidR="00B93797" w:rsidRPr="00243591" w:rsidRDefault="00B93797" w:rsidP="009D2B74">
                  <w:pPr>
                    <w:jc w:val="center"/>
                    <w:rPr>
                      <w:sz w:val="20"/>
                      <w:szCs w:val="20"/>
                    </w:rPr>
                  </w:pPr>
                  <w:r w:rsidRPr="00243591">
                    <w:rPr>
                      <w:sz w:val="20"/>
                      <w:szCs w:val="20"/>
                    </w:rPr>
                    <w:t xml:space="preserve">1 рабочий день </w:t>
                  </w:r>
                </w:p>
              </w:txbxContent>
            </v:textbox>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015BB9" w:rsidP="00013702">
      <w:pPr>
        <w:autoSpaceDE w:val="0"/>
        <w:autoSpaceDN w:val="0"/>
        <w:adjustRightInd w:val="0"/>
        <w:ind w:firstLine="709"/>
        <w:jc w:val="center"/>
        <w:outlineLvl w:val="0"/>
        <w:rPr>
          <w:sz w:val="28"/>
          <w:szCs w:val="28"/>
        </w:rPr>
      </w:pPr>
      <w:r>
        <w:rPr>
          <w:noProof/>
          <w:sz w:val="28"/>
          <w:szCs w:val="28"/>
        </w:rPr>
        <w:pict>
          <v:shape id="_x0000_s1047" type="#_x0000_t32" style="position:absolute;left:0;text-align:left;margin-left:253.3pt;margin-top:14.7pt;width:.05pt;height:11.55pt;z-index:251681792" o:connectortype="straight">
            <v:stroke endarrow="block"/>
          </v:shape>
        </w:pict>
      </w:r>
    </w:p>
    <w:p w:rsidR="00DA06CF" w:rsidRPr="00E97F37" w:rsidRDefault="00015BB9" w:rsidP="00E97F37">
      <w:pPr>
        <w:autoSpaceDE w:val="0"/>
        <w:autoSpaceDN w:val="0"/>
        <w:adjustRightInd w:val="0"/>
        <w:ind w:firstLine="709"/>
        <w:jc w:val="right"/>
        <w:outlineLvl w:val="0"/>
        <w:rPr>
          <w:sz w:val="28"/>
          <w:szCs w:val="28"/>
        </w:rPr>
      </w:pPr>
      <w:r>
        <w:rPr>
          <w:noProof/>
          <w:sz w:val="28"/>
          <w:szCs w:val="28"/>
        </w:rPr>
        <w:pict>
          <v:rect id="_x0000_s1034" style="position:absolute;left:0;text-align:left;margin-left:120.45pt;margin-top:12.45pt;width:272.25pt;height:52.15pt;z-index:251668480">
            <v:textbox style="mso-next-textbox:#_x0000_s1034">
              <w:txbxContent>
                <w:p w:rsidR="00B93797" w:rsidRPr="00243591" w:rsidRDefault="00B93797" w:rsidP="00C13A6E">
                  <w:pPr>
                    <w:jc w:val="center"/>
                    <w:rPr>
                      <w:sz w:val="20"/>
                      <w:szCs w:val="20"/>
                    </w:rPr>
                  </w:pPr>
                  <w:r w:rsidRPr="00243591">
                    <w:rPr>
                      <w:sz w:val="20"/>
                      <w:szCs w:val="20"/>
                    </w:rPr>
                    <w:t xml:space="preserve">Проверка ходатайства об установлении публичного сервитута и прилагаемых к нему документов   на </w:t>
                  </w:r>
                  <w:r w:rsidR="007948FC" w:rsidRPr="00243591">
                    <w:rPr>
                      <w:sz w:val="20"/>
                      <w:szCs w:val="20"/>
                    </w:rPr>
                    <w:t xml:space="preserve"> </w:t>
                  </w:r>
                  <w:r w:rsidRPr="00243591">
                    <w:rPr>
                      <w:sz w:val="20"/>
                      <w:szCs w:val="20"/>
                    </w:rPr>
                    <w:t xml:space="preserve"> наличие  оснований для  их возврата  заявителю без рассмотрения</w:t>
                  </w:r>
                </w:p>
                <w:p w:rsidR="00B93797" w:rsidRPr="00243591" w:rsidRDefault="007948FC" w:rsidP="00C13A6E">
                  <w:pPr>
                    <w:jc w:val="center"/>
                    <w:rPr>
                      <w:sz w:val="20"/>
                      <w:szCs w:val="20"/>
                    </w:rPr>
                  </w:pPr>
                  <w:r w:rsidRPr="00243591">
                    <w:rPr>
                      <w:sz w:val="20"/>
                      <w:szCs w:val="20"/>
                    </w:rPr>
                    <w:t xml:space="preserve">в течении </w:t>
                  </w:r>
                  <w:r w:rsidR="00B93797" w:rsidRPr="00243591">
                    <w:rPr>
                      <w:sz w:val="20"/>
                      <w:szCs w:val="20"/>
                    </w:rPr>
                    <w:t>5 рабочих дней</w:t>
                  </w:r>
                  <w:r w:rsidRPr="00243591">
                    <w:rPr>
                      <w:sz w:val="20"/>
                      <w:szCs w:val="20"/>
                    </w:rPr>
                    <w:t xml:space="preserve"> со дня поступления </w:t>
                  </w:r>
                </w:p>
              </w:txbxContent>
            </v:textbox>
          </v:rect>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015BB9" w:rsidP="00E97F37">
      <w:pPr>
        <w:autoSpaceDE w:val="0"/>
        <w:autoSpaceDN w:val="0"/>
        <w:adjustRightInd w:val="0"/>
        <w:ind w:firstLine="709"/>
        <w:jc w:val="right"/>
        <w:outlineLvl w:val="0"/>
        <w:rPr>
          <w:sz w:val="28"/>
          <w:szCs w:val="28"/>
        </w:rPr>
      </w:pPr>
      <w:r>
        <w:rPr>
          <w:noProof/>
          <w:sz w:val="28"/>
          <w:szCs w:val="28"/>
        </w:rPr>
        <w:pict>
          <v:shape id="_x0000_s1036" type="#_x0000_t109" style="position:absolute;left:0;text-align:left;margin-left:119.7pt;margin-top:15.05pt;width:276.75pt;height:63.2pt;z-index:251670528">
            <v:textbox style="mso-next-textbox:#_x0000_s1036">
              <w:txbxContent>
                <w:p w:rsidR="00B93797" w:rsidRDefault="00B93797" w:rsidP="00C13A6E">
                  <w:pPr>
                    <w:jc w:val="center"/>
                  </w:pPr>
                  <w:r>
                    <w:t>В</w:t>
                  </w:r>
                  <w:r w:rsidRPr="006D0FDE">
                    <w:t>ыявление правообладателей земельных участков в целях установления публичного сервитута</w:t>
                  </w:r>
                </w:p>
                <w:p w:rsidR="007948FC" w:rsidRDefault="007948FC" w:rsidP="00C13A6E">
                  <w:pPr>
                    <w:jc w:val="center"/>
                  </w:pPr>
                  <w:r>
                    <w:t xml:space="preserve">в течении 7 рабочих дней со дня поступления ходатайства </w:t>
                  </w:r>
                </w:p>
                <w:p w:rsidR="007948FC" w:rsidRPr="006D0FDE" w:rsidRDefault="007948FC" w:rsidP="00C13A6E">
                  <w:pPr>
                    <w:jc w:val="center"/>
                  </w:pPr>
                </w:p>
                <w:p w:rsidR="00B93797" w:rsidRDefault="00B93797"/>
              </w:txbxContent>
            </v:textbox>
          </v:shape>
        </w:pict>
      </w:r>
      <w:r>
        <w:rPr>
          <w:noProof/>
          <w:sz w:val="28"/>
          <w:szCs w:val="28"/>
        </w:rPr>
        <w:pict>
          <v:shape id="_x0000_s1035" type="#_x0000_t32" style="position:absolute;left:0;text-align:left;margin-left:258.45pt;margin-top:1.55pt;width:.1pt;height:12pt;z-index:251669504" o:connectortype="straight">
            <v:stroke endarrow="block"/>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015BB9" w:rsidP="00E97F37">
      <w:pPr>
        <w:autoSpaceDE w:val="0"/>
        <w:autoSpaceDN w:val="0"/>
        <w:adjustRightInd w:val="0"/>
        <w:ind w:firstLine="709"/>
        <w:jc w:val="right"/>
        <w:outlineLvl w:val="0"/>
        <w:rPr>
          <w:sz w:val="28"/>
          <w:szCs w:val="28"/>
        </w:rPr>
      </w:pPr>
      <w:r>
        <w:rPr>
          <w:noProof/>
          <w:sz w:val="28"/>
          <w:szCs w:val="28"/>
        </w:rPr>
        <w:pict>
          <v:shape id="_x0000_s1040" type="#_x0000_t32" style="position:absolute;left:0;text-align:left;margin-left:262.35pt;margin-top:15.15pt;width:.3pt;height:16.35pt;z-index:251674624" o:connectortype="straight">
            <v:stroke endarrow="block"/>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015BB9" w:rsidP="00E97F37">
      <w:pPr>
        <w:autoSpaceDE w:val="0"/>
        <w:autoSpaceDN w:val="0"/>
        <w:adjustRightInd w:val="0"/>
        <w:ind w:firstLine="709"/>
        <w:jc w:val="right"/>
        <w:outlineLvl w:val="0"/>
        <w:rPr>
          <w:sz w:val="28"/>
          <w:szCs w:val="28"/>
        </w:rPr>
      </w:pPr>
      <w:r>
        <w:rPr>
          <w:noProof/>
          <w:sz w:val="28"/>
          <w:szCs w:val="28"/>
        </w:rPr>
        <w:pict>
          <v:shape id="_x0000_s1041" type="#_x0000_t109" style="position:absolute;left:0;text-align:left;margin-left:43.95pt;margin-top:1.55pt;width:414.75pt;height:123.35pt;z-index:251675648">
            <v:textbox style="mso-next-textbox:#_x0000_s1041">
              <w:txbxContent>
                <w:p w:rsidR="00B93797" w:rsidRPr="00243591" w:rsidRDefault="007948FC" w:rsidP="00243591">
                  <w:pPr>
                    <w:ind w:left="-142" w:right="-152" w:firstLine="851"/>
                    <w:jc w:val="center"/>
                    <w:rPr>
                      <w:sz w:val="22"/>
                      <w:szCs w:val="22"/>
                    </w:rPr>
                  </w:pPr>
                  <w:r w:rsidRPr="00243591">
                    <w:rPr>
                      <w:sz w:val="22"/>
                      <w:szCs w:val="22"/>
                    </w:rPr>
                    <w:t>Принятие решения об установлении публичного сервитута или об отказе в установлении публичного сервитута:</w:t>
                  </w:r>
                </w:p>
                <w:p w:rsidR="007948FC" w:rsidRPr="00243591" w:rsidRDefault="007948FC" w:rsidP="007948FC">
                  <w:pPr>
                    <w:autoSpaceDE w:val="0"/>
                    <w:autoSpaceDN w:val="0"/>
                    <w:adjustRightInd w:val="0"/>
                    <w:jc w:val="both"/>
                    <w:rPr>
                      <w:rFonts w:eastAsiaTheme="minorHAnsi"/>
                      <w:sz w:val="22"/>
                      <w:szCs w:val="22"/>
                      <w:lang w:eastAsia="en-US"/>
                    </w:rPr>
                  </w:pPr>
                  <w:r w:rsidRPr="00243591">
                    <w:rPr>
                      <w:rFonts w:eastAsiaTheme="minorHAnsi"/>
                      <w:sz w:val="22"/>
                      <w:szCs w:val="22"/>
                      <w:lang w:eastAsia="en-US"/>
                    </w:rPr>
                    <w:t xml:space="preserve">в течение 20 со дня поступления ходатайства об установлении публичного сервитута и прилагаемых к ходатайству документов в целях, предусмотренных </w:t>
                  </w:r>
                  <w:hyperlink r:id="rId69" w:history="1">
                    <w:r w:rsidRPr="00243591">
                      <w:rPr>
                        <w:rFonts w:eastAsiaTheme="minorHAnsi"/>
                        <w:color w:val="0000FF"/>
                        <w:sz w:val="22"/>
                        <w:szCs w:val="22"/>
                        <w:lang w:eastAsia="en-US"/>
                      </w:rPr>
                      <w:t>подпунктом 3 статьи 39.37</w:t>
                    </w:r>
                  </w:hyperlink>
                  <w:r w:rsidRPr="00243591">
                    <w:rPr>
                      <w:rFonts w:eastAsiaTheme="minorHAnsi"/>
                      <w:sz w:val="22"/>
                      <w:szCs w:val="22"/>
                      <w:lang w:eastAsia="en-US"/>
                    </w:rPr>
                    <w:t xml:space="preserve"> ЗК РФ; </w:t>
                  </w:r>
                </w:p>
                <w:p w:rsidR="007948FC" w:rsidRPr="00243591" w:rsidRDefault="007948FC" w:rsidP="007948FC">
                  <w:pPr>
                    <w:autoSpaceDE w:val="0"/>
                    <w:autoSpaceDN w:val="0"/>
                    <w:adjustRightInd w:val="0"/>
                    <w:jc w:val="both"/>
                    <w:rPr>
                      <w:rFonts w:eastAsiaTheme="minorHAnsi"/>
                      <w:sz w:val="22"/>
                      <w:szCs w:val="22"/>
                      <w:lang w:eastAsia="en-US"/>
                    </w:rPr>
                  </w:pPr>
                  <w:r w:rsidRPr="00243591">
                    <w:rPr>
                      <w:rFonts w:eastAsiaTheme="minorHAnsi"/>
                      <w:sz w:val="22"/>
                      <w:szCs w:val="22"/>
                      <w:lang w:eastAsia="en-US"/>
                    </w:rPr>
                    <w:t xml:space="preserve">в течение 45 дней со дня поступления ходатайства об установлении публичного сервитута и прилагаемых к ходатайству документов в целях, предусмотренных </w:t>
                  </w:r>
                  <w:hyperlink r:id="rId70" w:history="1">
                    <w:r w:rsidRPr="00243591">
                      <w:rPr>
                        <w:rFonts w:eastAsiaTheme="minorHAnsi"/>
                        <w:color w:val="0000FF"/>
                        <w:sz w:val="22"/>
                        <w:szCs w:val="22"/>
                        <w:lang w:eastAsia="en-US"/>
                      </w:rPr>
                      <w:t>подпунктами 1</w:t>
                    </w:r>
                  </w:hyperlink>
                  <w:r w:rsidRPr="00243591">
                    <w:rPr>
                      <w:rFonts w:eastAsiaTheme="minorHAnsi"/>
                      <w:sz w:val="22"/>
                      <w:szCs w:val="22"/>
                      <w:lang w:eastAsia="en-US"/>
                    </w:rPr>
                    <w:t xml:space="preserve">, </w:t>
                  </w:r>
                  <w:hyperlink r:id="rId71" w:history="1">
                    <w:r w:rsidRPr="00243591">
                      <w:rPr>
                        <w:rFonts w:eastAsiaTheme="minorHAnsi"/>
                        <w:color w:val="0000FF"/>
                        <w:sz w:val="22"/>
                        <w:szCs w:val="22"/>
                        <w:lang w:eastAsia="en-US"/>
                      </w:rPr>
                      <w:t>2</w:t>
                    </w:r>
                  </w:hyperlink>
                  <w:r w:rsidRPr="00243591">
                    <w:rPr>
                      <w:rFonts w:eastAsiaTheme="minorHAnsi"/>
                      <w:sz w:val="22"/>
                      <w:szCs w:val="22"/>
                      <w:lang w:eastAsia="en-US"/>
                    </w:rPr>
                    <w:t xml:space="preserve">, </w:t>
                  </w:r>
                  <w:hyperlink r:id="rId72" w:history="1">
                    <w:r w:rsidRPr="00243591">
                      <w:rPr>
                        <w:rFonts w:eastAsiaTheme="minorHAnsi"/>
                        <w:color w:val="0000FF"/>
                        <w:sz w:val="22"/>
                        <w:szCs w:val="22"/>
                        <w:lang w:eastAsia="en-US"/>
                      </w:rPr>
                      <w:t>4</w:t>
                    </w:r>
                  </w:hyperlink>
                  <w:r w:rsidRPr="00243591">
                    <w:rPr>
                      <w:rFonts w:eastAsiaTheme="minorHAnsi"/>
                      <w:sz w:val="22"/>
                      <w:szCs w:val="22"/>
                      <w:lang w:eastAsia="en-US"/>
                    </w:rPr>
                    <w:t xml:space="preserve"> и </w:t>
                  </w:r>
                  <w:hyperlink r:id="rId73" w:history="1">
                    <w:r w:rsidRPr="00243591">
                      <w:rPr>
                        <w:rFonts w:eastAsiaTheme="minorHAnsi"/>
                        <w:color w:val="0000FF"/>
                        <w:sz w:val="22"/>
                        <w:szCs w:val="22"/>
                        <w:lang w:eastAsia="en-US"/>
                      </w:rPr>
                      <w:t>5 статьи 39.37</w:t>
                    </w:r>
                  </w:hyperlink>
                  <w:r w:rsidRPr="00243591">
                    <w:rPr>
                      <w:rFonts w:eastAsiaTheme="minorHAnsi"/>
                      <w:sz w:val="22"/>
                      <w:szCs w:val="22"/>
                      <w:lang w:eastAsia="en-US"/>
                    </w:rPr>
                    <w:t xml:space="preserve"> </w:t>
                  </w:r>
                  <w:r w:rsidR="00243591" w:rsidRPr="00243591">
                    <w:rPr>
                      <w:rFonts w:eastAsiaTheme="minorHAnsi"/>
                      <w:sz w:val="22"/>
                      <w:szCs w:val="22"/>
                      <w:lang w:eastAsia="en-US"/>
                    </w:rPr>
                    <w:t xml:space="preserve">ЗК РФ, </w:t>
                  </w:r>
                  <w:r w:rsidRPr="00243591">
                    <w:rPr>
                      <w:rFonts w:eastAsiaTheme="minorHAnsi"/>
                      <w:sz w:val="22"/>
                      <w:szCs w:val="22"/>
                      <w:lang w:eastAsia="en-US"/>
                    </w:rPr>
                    <w:t xml:space="preserve">но не ранее чем тридцать дней со дня опубликования сообщения о поступившем ходатайстве </w:t>
                  </w:r>
                </w:p>
                <w:p w:rsidR="007948FC" w:rsidRPr="007948FC" w:rsidRDefault="007948FC" w:rsidP="007948FC">
                  <w:pPr>
                    <w:autoSpaceDE w:val="0"/>
                    <w:autoSpaceDN w:val="0"/>
                    <w:adjustRightInd w:val="0"/>
                    <w:jc w:val="both"/>
                  </w:pPr>
                </w:p>
              </w:txbxContent>
            </v:textbox>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013702" w:rsidP="00013702">
      <w:pPr>
        <w:tabs>
          <w:tab w:val="left" w:pos="1530"/>
          <w:tab w:val="right" w:pos="9355"/>
        </w:tabs>
        <w:autoSpaceDE w:val="0"/>
        <w:autoSpaceDN w:val="0"/>
        <w:adjustRightInd w:val="0"/>
        <w:ind w:firstLine="709"/>
        <w:outlineLvl w:val="0"/>
        <w:rPr>
          <w:sz w:val="28"/>
          <w:szCs w:val="28"/>
        </w:rPr>
      </w:pPr>
      <w:r>
        <w:rPr>
          <w:sz w:val="28"/>
          <w:szCs w:val="28"/>
        </w:rPr>
        <w:tab/>
      </w:r>
    </w:p>
    <w:p w:rsidR="00DA06CF" w:rsidRPr="00E97F37" w:rsidRDefault="00015BB9" w:rsidP="00E97F37">
      <w:pPr>
        <w:autoSpaceDE w:val="0"/>
        <w:autoSpaceDN w:val="0"/>
        <w:adjustRightInd w:val="0"/>
        <w:ind w:firstLine="709"/>
        <w:jc w:val="right"/>
        <w:outlineLvl w:val="0"/>
        <w:rPr>
          <w:sz w:val="28"/>
          <w:szCs w:val="28"/>
        </w:rPr>
      </w:pPr>
      <w:r>
        <w:rPr>
          <w:noProof/>
          <w:sz w:val="28"/>
          <w:szCs w:val="28"/>
        </w:rPr>
        <w:pict>
          <v:shape id="_x0000_s1051" type="#_x0000_t32" style="position:absolute;left:0;text-align:left;margin-left:268.2pt;margin-top:15.2pt;width:0;height:17.25pt;z-index:251684864" o:connectortype="straight">
            <v:stroke endarrow="block"/>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015BB9" w:rsidP="00E97F37">
      <w:pPr>
        <w:autoSpaceDE w:val="0"/>
        <w:autoSpaceDN w:val="0"/>
        <w:adjustRightInd w:val="0"/>
        <w:ind w:firstLine="709"/>
        <w:jc w:val="right"/>
        <w:outlineLvl w:val="0"/>
        <w:rPr>
          <w:sz w:val="28"/>
          <w:szCs w:val="28"/>
        </w:rPr>
      </w:pPr>
      <w:r>
        <w:rPr>
          <w:noProof/>
          <w:sz w:val="28"/>
          <w:szCs w:val="28"/>
        </w:rPr>
        <w:pict>
          <v:shape id="_x0000_s1049" type="#_x0000_t109" style="position:absolute;left:0;text-align:left;margin-left:124.2pt;margin-top:1.75pt;width:273pt;height:45pt;z-index:251683840">
            <v:textbox style="mso-next-textbox:#_x0000_s1049">
              <w:txbxContent>
                <w:p w:rsidR="00243591" w:rsidRDefault="00243591" w:rsidP="00243591">
                  <w:pPr>
                    <w:jc w:val="center"/>
                    <w:rPr>
                      <w:sz w:val="20"/>
                      <w:szCs w:val="20"/>
                    </w:rPr>
                  </w:pPr>
                  <w:r>
                    <w:rPr>
                      <w:sz w:val="20"/>
                      <w:szCs w:val="20"/>
                    </w:rPr>
                    <w:t>В</w:t>
                  </w:r>
                  <w:r w:rsidRPr="00B035AD">
                    <w:rPr>
                      <w:sz w:val="20"/>
                      <w:szCs w:val="20"/>
                    </w:rPr>
                    <w:t>ыдача (направление) документов по результатам предоставления муниципальной услуги</w:t>
                  </w:r>
                </w:p>
                <w:p w:rsidR="00243591" w:rsidRPr="00D67F2D" w:rsidRDefault="00243591" w:rsidP="00243591">
                  <w:pPr>
                    <w:jc w:val="center"/>
                    <w:rPr>
                      <w:sz w:val="20"/>
                      <w:szCs w:val="20"/>
                    </w:rPr>
                  </w:pPr>
                  <w:r>
                    <w:rPr>
                      <w:sz w:val="20"/>
                      <w:szCs w:val="20"/>
                    </w:rPr>
                    <w:t xml:space="preserve">В течении 5 </w:t>
                  </w:r>
                  <w:r w:rsidRPr="00D67F2D">
                    <w:rPr>
                      <w:sz w:val="20"/>
                      <w:szCs w:val="20"/>
                    </w:rPr>
                    <w:t xml:space="preserve"> рабочи</w:t>
                  </w:r>
                  <w:r>
                    <w:rPr>
                      <w:sz w:val="20"/>
                      <w:szCs w:val="20"/>
                    </w:rPr>
                    <w:t xml:space="preserve">х </w:t>
                  </w:r>
                  <w:r w:rsidRPr="00D67F2D">
                    <w:rPr>
                      <w:sz w:val="20"/>
                      <w:szCs w:val="20"/>
                    </w:rPr>
                    <w:t xml:space="preserve"> день</w:t>
                  </w:r>
                </w:p>
                <w:p w:rsidR="00B93797" w:rsidRPr="00013702" w:rsidRDefault="00B93797" w:rsidP="00473C4C">
                  <w:pPr>
                    <w:ind w:left="-142" w:firstLine="142"/>
                  </w:pPr>
                </w:p>
              </w:txbxContent>
            </v:textbox>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015BB9" w:rsidP="00E97F3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267.8pt;margin-top:.5pt;width:.4pt;height:13.05pt;z-index:251682816" o:connectortype="straight">
            <v:stroke endarrow="block"/>
          </v:shape>
        </w:pict>
      </w:r>
    </w:p>
    <w:p w:rsidR="00DA06CF" w:rsidRPr="00E97F37" w:rsidRDefault="00015BB9" w:rsidP="00E97F37">
      <w:pPr>
        <w:autoSpaceDE w:val="0"/>
        <w:autoSpaceDN w:val="0"/>
        <w:adjustRightInd w:val="0"/>
        <w:ind w:firstLine="709"/>
        <w:jc w:val="right"/>
        <w:outlineLvl w:val="0"/>
        <w:rPr>
          <w:sz w:val="28"/>
          <w:szCs w:val="28"/>
        </w:rPr>
      </w:pPr>
      <w:r>
        <w:rPr>
          <w:noProof/>
          <w:sz w:val="28"/>
          <w:szCs w:val="28"/>
        </w:rPr>
        <w:pict>
          <v:rect id="_x0000_s1052" style="position:absolute;left:0;text-align:left;margin-left:194.7pt;margin-top:4.85pt;width:135.5pt;height:22.5pt;z-index:251685888">
            <v:textbox>
              <w:txbxContent>
                <w:p w:rsidR="00833C13" w:rsidRPr="00833C13" w:rsidRDefault="00833C13">
                  <w:pPr>
                    <w:rPr>
                      <w:sz w:val="20"/>
                      <w:szCs w:val="20"/>
                    </w:rPr>
                  </w:pPr>
                  <w:r>
                    <w:t xml:space="preserve">            </w:t>
                  </w:r>
                  <w:r w:rsidRPr="00833C13">
                    <w:rPr>
                      <w:sz w:val="20"/>
                      <w:szCs w:val="20"/>
                    </w:rPr>
                    <w:t>Заявитель</w:t>
                  </w:r>
                </w:p>
              </w:txbxContent>
            </v:textbox>
          </v:rect>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015BB9" w:rsidP="00E97F37">
      <w:pPr>
        <w:ind w:firstLine="709"/>
        <w:jc w:val="right"/>
      </w:pPr>
      <w:r>
        <w:rPr>
          <w:noProof/>
        </w:rPr>
        <w:pict>
          <v:shape id="_x0000_s1045" type="#_x0000_t109" style="position:absolute;left:0;text-align:left;margin-left:535.95pt;margin-top:9.35pt;width:24pt;height:32.55pt;flip:x;z-index:251679744">
            <v:textbox>
              <w:txbxContent>
                <w:p w:rsidR="00B93797" w:rsidRPr="00013702" w:rsidRDefault="00B93797" w:rsidP="00013702"/>
              </w:txbxContent>
            </v:textbox>
          </v:shape>
        </w:pict>
      </w:r>
    </w:p>
    <w:sectPr w:rsidR="00DA06CF" w:rsidRPr="00E97F37" w:rsidSect="001A0CC2">
      <w:headerReference w:type="default" r:id="rId7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BB9" w:rsidRDefault="00015BB9" w:rsidP="001A0CC2">
      <w:r>
        <w:separator/>
      </w:r>
    </w:p>
  </w:endnote>
  <w:endnote w:type="continuationSeparator" w:id="0">
    <w:p w:rsidR="00015BB9" w:rsidRDefault="00015BB9" w:rsidP="001A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BB9" w:rsidRDefault="00015BB9" w:rsidP="001A0CC2">
      <w:r>
        <w:separator/>
      </w:r>
    </w:p>
  </w:footnote>
  <w:footnote w:type="continuationSeparator" w:id="0">
    <w:p w:rsidR="00015BB9" w:rsidRDefault="00015BB9" w:rsidP="001A0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17814"/>
      <w:docPartObj>
        <w:docPartGallery w:val="Page Numbers (Top of Page)"/>
        <w:docPartUnique/>
      </w:docPartObj>
    </w:sdtPr>
    <w:sdtEndPr/>
    <w:sdtContent>
      <w:p w:rsidR="00B93797" w:rsidRDefault="00B93797">
        <w:pPr>
          <w:pStyle w:val="a5"/>
          <w:jc w:val="center"/>
        </w:pPr>
        <w:r>
          <w:rPr>
            <w:noProof/>
          </w:rPr>
          <w:fldChar w:fldCharType="begin"/>
        </w:r>
        <w:r>
          <w:rPr>
            <w:noProof/>
          </w:rPr>
          <w:instrText xml:space="preserve"> PAGE   \* MERGEFORMAT </w:instrText>
        </w:r>
        <w:r>
          <w:rPr>
            <w:noProof/>
          </w:rPr>
          <w:fldChar w:fldCharType="separate"/>
        </w:r>
        <w:r w:rsidR="0064610F">
          <w:rPr>
            <w:noProof/>
          </w:rPr>
          <w:t>2</w:t>
        </w:r>
        <w:r>
          <w:rPr>
            <w:noProof/>
          </w:rPr>
          <w:fldChar w:fldCharType="end"/>
        </w:r>
      </w:p>
    </w:sdtContent>
  </w:sdt>
  <w:p w:rsidR="00B93797" w:rsidRDefault="00B937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374C0"/>
    <w:multiLevelType w:val="hybridMultilevel"/>
    <w:tmpl w:val="3328E500"/>
    <w:lvl w:ilvl="0" w:tplc="E7040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55414F4"/>
    <w:multiLevelType w:val="multilevel"/>
    <w:tmpl w:val="9A6A5CBE"/>
    <w:lvl w:ilvl="0">
      <w:start w:val="4"/>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850" w:hanging="1170"/>
      </w:pPr>
      <w:rPr>
        <w:rFonts w:hint="default"/>
      </w:rPr>
    </w:lvl>
    <w:lvl w:ilvl="2">
      <w:start w:val="1"/>
      <w:numFmt w:val="decimal"/>
      <w:isLgl/>
      <w:lvlText w:val="%1.%2.%3."/>
      <w:lvlJc w:val="left"/>
      <w:pPr>
        <w:ind w:left="2170" w:hanging="1170"/>
      </w:pPr>
      <w:rPr>
        <w:rFonts w:hint="default"/>
      </w:rPr>
    </w:lvl>
    <w:lvl w:ilvl="3">
      <w:start w:val="1"/>
      <w:numFmt w:val="decimal"/>
      <w:isLgl/>
      <w:lvlText w:val="%1.%2.%3.%4."/>
      <w:lvlJc w:val="left"/>
      <w:pPr>
        <w:ind w:left="2490" w:hanging="1170"/>
      </w:pPr>
      <w:rPr>
        <w:rFonts w:hint="default"/>
      </w:rPr>
    </w:lvl>
    <w:lvl w:ilvl="4">
      <w:start w:val="1"/>
      <w:numFmt w:val="decimal"/>
      <w:isLgl/>
      <w:lvlText w:val="%1.%2.%3.%4.%5."/>
      <w:lvlJc w:val="left"/>
      <w:pPr>
        <w:ind w:left="2810" w:hanging="117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2" w15:restartNumberingAfterBreak="0">
    <w:nsid w:val="7D063310"/>
    <w:multiLevelType w:val="hybridMultilevel"/>
    <w:tmpl w:val="E616963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3129"/>
    <w:rsid w:val="00000875"/>
    <w:rsid w:val="00001669"/>
    <w:rsid w:val="00001FE0"/>
    <w:rsid w:val="00003561"/>
    <w:rsid w:val="00006671"/>
    <w:rsid w:val="00006EB4"/>
    <w:rsid w:val="00010099"/>
    <w:rsid w:val="0001201B"/>
    <w:rsid w:val="0001320B"/>
    <w:rsid w:val="00013702"/>
    <w:rsid w:val="000138CF"/>
    <w:rsid w:val="000148C7"/>
    <w:rsid w:val="000157DB"/>
    <w:rsid w:val="00015BB9"/>
    <w:rsid w:val="00020BC8"/>
    <w:rsid w:val="000225A3"/>
    <w:rsid w:val="00025411"/>
    <w:rsid w:val="00025D70"/>
    <w:rsid w:val="00025F66"/>
    <w:rsid w:val="00026D60"/>
    <w:rsid w:val="00026EAE"/>
    <w:rsid w:val="0003023A"/>
    <w:rsid w:val="000306E2"/>
    <w:rsid w:val="000316FB"/>
    <w:rsid w:val="00033C85"/>
    <w:rsid w:val="0003561E"/>
    <w:rsid w:val="00035968"/>
    <w:rsid w:val="0003649B"/>
    <w:rsid w:val="000365A8"/>
    <w:rsid w:val="00040D4F"/>
    <w:rsid w:val="000415E3"/>
    <w:rsid w:val="0004255F"/>
    <w:rsid w:val="00046E17"/>
    <w:rsid w:val="000474F3"/>
    <w:rsid w:val="00052327"/>
    <w:rsid w:val="00052DDC"/>
    <w:rsid w:val="0005370B"/>
    <w:rsid w:val="000537B3"/>
    <w:rsid w:val="00055C9A"/>
    <w:rsid w:val="0005709B"/>
    <w:rsid w:val="0005747A"/>
    <w:rsid w:val="00060761"/>
    <w:rsid w:val="000608F3"/>
    <w:rsid w:val="000636D4"/>
    <w:rsid w:val="0006449F"/>
    <w:rsid w:val="000720BB"/>
    <w:rsid w:val="00072273"/>
    <w:rsid w:val="00073543"/>
    <w:rsid w:val="00074D09"/>
    <w:rsid w:val="0007503F"/>
    <w:rsid w:val="00076034"/>
    <w:rsid w:val="00082D8F"/>
    <w:rsid w:val="00083A68"/>
    <w:rsid w:val="00083CDB"/>
    <w:rsid w:val="00084A2A"/>
    <w:rsid w:val="000852B3"/>
    <w:rsid w:val="00085B41"/>
    <w:rsid w:val="000861B7"/>
    <w:rsid w:val="00090685"/>
    <w:rsid w:val="00090E9B"/>
    <w:rsid w:val="00091099"/>
    <w:rsid w:val="00092829"/>
    <w:rsid w:val="000928F6"/>
    <w:rsid w:val="00095C55"/>
    <w:rsid w:val="000A00B4"/>
    <w:rsid w:val="000A21AF"/>
    <w:rsid w:val="000A27AC"/>
    <w:rsid w:val="000A42DF"/>
    <w:rsid w:val="000A521B"/>
    <w:rsid w:val="000A6F87"/>
    <w:rsid w:val="000A788F"/>
    <w:rsid w:val="000A78D2"/>
    <w:rsid w:val="000B00A3"/>
    <w:rsid w:val="000B094B"/>
    <w:rsid w:val="000B1988"/>
    <w:rsid w:val="000B3B69"/>
    <w:rsid w:val="000C4E32"/>
    <w:rsid w:val="000D029A"/>
    <w:rsid w:val="000D15C3"/>
    <w:rsid w:val="000D1758"/>
    <w:rsid w:val="000D18D2"/>
    <w:rsid w:val="000D300C"/>
    <w:rsid w:val="000D4939"/>
    <w:rsid w:val="000D6731"/>
    <w:rsid w:val="000D6B2D"/>
    <w:rsid w:val="000D7224"/>
    <w:rsid w:val="000E149D"/>
    <w:rsid w:val="000E1C93"/>
    <w:rsid w:val="000E1D24"/>
    <w:rsid w:val="000E2705"/>
    <w:rsid w:val="000E28FE"/>
    <w:rsid w:val="000E2B71"/>
    <w:rsid w:val="000E335F"/>
    <w:rsid w:val="000E4F6A"/>
    <w:rsid w:val="000E6147"/>
    <w:rsid w:val="000E7E29"/>
    <w:rsid w:val="000F353C"/>
    <w:rsid w:val="000F37EB"/>
    <w:rsid w:val="000F57B3"/>
    <w:rsid w:val="000F691C"/>
    <w:rsid w:val="000F78E7"/>
    <w:rsid w:val="00100412"/>
    <w:rsid w:val="00102E6C"/>
    <w:rsid w:val="0010321E"/>
    <w:rsid w:val="0010435F"/>
    <w:rsid w:val="0010487B"/>
    <w:rsid w:val="00105BE3"/>
    <w:rsid w:val="0010738A"/>
    <w:rsid w:val="00110613"/>
    <w:rsid w:val="00110928"/>
    <w:rsid w:val="00112F4B"/>
    <w:rsid w:val="001141E9"/>
    <w:rsid w:val="00116558"/>
    <w:rsid w:val="001219A4"/>
    <w:rsid w:val="00122D74"/>
    <w:rsid w:val="00122EBC"/>
    <w:rsid w:val="001262D0"/>
    <w:rsid w:val="001267B0"/>
    <w:rsid w:val="00126AB6"/>
    <w:rsid w:val="00127C95"/>
    <w:rsid w:val="001300A4"/>
    <w:rsid w:val="00134642"/>
    <w:rsid w:val="00135904"/>
    <w:rsid w:val="00136752"/>
    <w:rsid w:val="00136B13"/>
    <w:rsid w:val="00136BB2"/>
    <w:rsid w:val="001405E6"/>
    <w:rsid w:val="00140F42"/>
    <w:rsid w:val="00142E9A"/>
    <w:rsid w:val="001430E5"/>
    <w:rsid w:val="00145461"/>
    <w:rsid w:val="001475F0"/>
    <w:rsid w:val="00147AF7"/>
    <w:rsid w:val="00147B2E"/>
    <w:rsid w:val="00150AFD"/>
    <w:rsid w:val="00152203"/>
    <w:rsid w:val="001525D9"/>
    <w:rsid w:val="00152C27"/>
    <w:rsid w:val="00152DBB"/>
    <w:rsid w:val="00153762"/>
    <w:rsid w:val="00153B07"/>
    <w:rsid w:val="0015485D"/>
    <w:rsid w:val="00155C8E"/>
    <w:rsid w:val="00156D0C"/>
    <w:rsid w:val="001571AC"/>
    <w:rsid w:val="00157AEA"/>
    <w:rsid w:val="00160EE7"/>
    <w:rsid w:val="00162449"/>
    <w:rsid w:val="00162FD0"/>
    <w:rsid w:val="001632F3"/>
    <w:rsid w:val="001635D8"/>
    <w:rsid w:val="00163B55"/>
    <w:rsid w:val="001642E8"/>
    <w:rsid w:val="00165713"/>
    <w:rsid w:val="0016755E"/>
    <w:rsid w:val="00167628"/>
    <w:rsid w:val="0016799D"/>
    <w:rsid w:val="00172842"/>
    <w:rsid w:val="00175241"/>
    <w:rsid w:val="001755B3"/>
    <w:rsid w:val="00177248"/>
    <w:rsid w:val="001921C0"/>
    <w:rsid w:val="001949CB"/>
    <w:rsid w:val="0019505D"/>
    <w:rsid w:val="00195C84"/>
    <w:rsid w:val="001A0CC2"/>
    <w:rsid w:val="001A1F9A"/>
    <w:rsid w:val="001A2405"/>
    <w:rsid w:val="001A24A6"/>
    <w:rsid w:val="001A339F"/>
    <w:rsid w:val="001A3FE3"/>
    <w:rsid w:val="001A7036"/>
    <w:rsid w:val="001B0370"/>
    <w:rsid w:val="001B18FD"/>
    <w:rsid w:val="001B1DA3"/>
    <w:rsid w:val="001C0C58"/>
    <w:rsid w:val="001C1CE7"/>
    <w:rsid w:val="001C26E0"/>
    <w:rsid w:val="001C5DDB"/>
    <w:rsid w:val="001C67AD"/>
    <w:rsid w:val="001C687D"/>
    <w:rsid w:val="001C6AE4"/>
    <w:rsid w:val="001D00E5"/>
    <w:rsid w:val="001D56B5"/>
    <w:rsid w:val="001D718B"/>
    <w:rsid w:val="001E05A4"/>
    <w:rsid w:val="001E2770"/>
    <w:rsid w:val="001E32F7"/>
    <w:rsid w:val="001E3BA5"/>
    <w:rsid w:val="001E526C"/>
    <w:rsid w:val="001E62C3"/>
    <w:rsid w:val="001E71BF"/>
    <w:rsid w:val="001E7E02"/>
    <w:rsid w:val="001F21CE"/>
    <w:rsid w:val="001F2D8C"/>
    <w:rsid w:val="001F4866"/>
    <w:rsid w:val="001F49B8"/>
    <w:rsid w:val="001F563A"/>
    <w:rsid w:val="001F5A50"/>
    <w:rsid w:val="001F5C40"/>
    <w:rsid w:val="001F69FA"/>
    <w:rsid w:val="00206539"/>
    <w:rsid w:val="00206D7A"/>
    <w:rsid w:val="00207886"/>
    <w:rsid w:val="00212003"/>
    <w:rsid w:val="002131B6"/>
    <w:rsid w:val="00215109"/>
    <w:rsid w:val="00216F4B"/>
    <w:rsid w:val="00220D7A"/>
    <w:rsid w:val="0022204A"/>
    <w:rsid w:val="00222CC6"/>
    <w:rsid w:val="002242B2"/>
    <w:rsid w:val="0022447B"/>
    <w:rsid w:val="0022606C"/>
    <w:rsid w:val="00227630"/>
    <w:rsid w:val="002314BA"/>
    <w:rsid w:val="00231B30"/>
    <w:rsid w:val="00232A26"/>
    <w:rsid w:val="00233511"/>
    <w:rsid w:val="00233603"/>
    <w:rsid w:val="002349DA"/>
    <w:rsid w:val="00234A1F"/>
    <w:rsid w:val="002354F3"/>
    <w:rsid w:val="002377AC"/>
    <w:rsid w:val="00237CE5"/>
    <w:rsid w:val="002400A4"/>
    <w:rsid w:val="00240F70"/>
    <w:rsid w:val="00243591"/>
    <w:rsid w:val="002446D9"/>
    <w:rsid w:val="00245436"/>
    <w:rsid w:val="00251472"/>
    <w:rsid w:val="00252EA3"/>
    <w:rsid w:val="002534E0"/>
    <w:rsid w:val="00253ECB"/>
    <w:rsid w:val="00253FF4"/>
    <w:rsid w:val="00255C92"/>
    <w:rsid w:val="00256B55"/>
    <w:rsid w:val="00257004"/>
    <w:rsid w:val="002575CB"/>
    <w:rsid w:val="0025793A"/>
    <w:rsid w:val="0026056F"/>
    <w:rsid w:val="0026275A"/>
    <w:rsid w:val="00262EA7"/>
    <w:rsid w:val="00264F06"/>
    <w:rsid w:val="002661FA"/>
    <w:rsid w:val="00266BE0"/>
    <w:rsid w:val="00271065"/>
    <w:rsid w:val="002720DE"/>
    <w:rsid w:val="00272FE7"/>
    <w:rsid w:val="00275783"/>
    <w:rsid w:val="002761E9"/>
    <w:rsid w:val="002767C6"/>
    <w:rsid w:val="002804FD"/>
    <w:rsid w:val="00280B5C"/>
    <w:rsid w:val="0028134D"/>
    <w:rsid w:val="0028266F"/>
    <w:rsid w:val="00283C82"/>
    <w:rsid w:val="00285C2F"/>
    <w:rsid w:val="00285E96"/>
    <w:rsid w:val="00290C32"/>
    <w:rsid w:val="002921C4"/>
    <w:rsid w:val="00294B78"/>
    <w:rsid w:val="002957D1"/>
    <w:rsid w:val="00295D02"/>
    <w:rsid w:val="002A1550"/>
    <w:rsid w:val="002A172B"/>
    <w:rsid w:val="002A1AAD"/>
    <w:rsid w:val="002A221F"/>
    <w:rsid w:val="002A2D51"/>
    <w:rsid w:val="002A4D44"/>
    <w:rsid w:val="002A549B"/>
    <w:rsid w:val="002A7400"/>
    <w:rsid w:val="002B1218"/>
    <w:rsid w:val="002B2EB2"/>
    <w:rsid w:val="002B2F6B"/>
    <w:rsid w:val="002B517F"/>
    <w:rsid w:val="002B51E7"/>
    <w:rsid w:val="002B56F7"/>
    <w:rsid w:val="002B625C"/>
    <w:rsid w:val="002B7EF3"/>
    <w:rsid w:val="002C29B8"/>
    <w:rsid w:val="002C2F6C"/>
    <w:rsid w:val="002C5B0D"/>
    <w:rsid w:val="002D02CA"/>
    <w:rsid w:val="002D3661"/>
    <w:rsid w:val="002D3DCE"/>
    <w:rsid w:val="002D46FC"/>
    <w:rsid w:val="002E00F2"/>
    <w:rsid w:val="002E0151"/>
    <w:rsid w:val="002E0BD1"/>
    <w:rsid w:val="002E51EE"/>
    <w:rsid w:val="002F1436"/>
    <w:rsid w:val="002F1A79"/>
    <w:rsid w:val="002F473A"/>
    <w:rsid w:val="002F5880"/>
    <w:rsid w:val="00300C7B"/>
    <w:rsid w:val="0030210F"/>
    <w:rsid w:val="00302692"/>
    <w:rsid w:val="00303DAB"/>
    <w:rsid w:val="00305267"/>
    <w:rsid w:val="0030784D"/>
    <w:rsid w:val="00311DA9"/>
    <w:rsid w:val="00313D30"/>
    <w:rsid w:val="00315B50"/>
    <w:rsid w:val="00316D37"/>
    <w:rsid w:val="00322074"/>
    <w:rsid w:val="00323A70"/>
    <w:rsid w:val="00323BC2"/>
    <w:rsid w:val="003250B2"/>
    <w:rsid w:val="00325DC0"/>
    <w:rsid w:val="00333675"/>
    <w:rsid w:val="00333DA0"/>
    <w:rsid w:val="00334DAB"/>
    <w:rsid w:val="0033537D"/>
    <w:rsid w:val="00336879"/>
    <w:rsid w:val="00341789"/>
    <w:rsid w:val="00341CF5"/>
    <w:rsid w:val="003437C0"/>
    <w:rsid w:val="00343B2F"/>
    <w:rsid w:val="00345ECB"/>
    <w:rsid w:val="00345F18"/>
    <w:rsid w:val="00347376"/>
    <w:rsid w:val="0034789F"/>
    <w:rsid w:val="003478DC"/>
    <w:rsid w:val="00347F41"/>
    <w:rsid w:val="00350E81"/>
    <w:rsid w:val="003530CC"/>
    <w:rsid w:val="00356470"/>
    <w:rsid w:val="0035658E"/>
    <w:rsid w:val="003612F5"/>
    <w:rsid w:val="00361CEC"/>
    <w:rsid w:val="003665C2"/>
    <w:rsid w:val="00366D10"/>
    <w:rsid w:val="00367B34"/>
    <w:rsid w:val="00371B0F"/>
    <w:rsid w:val="0037445B"/>
    <w:rsid w:val="003748E1"/>
    <w:rsid w:val="003759FB"/>
    <w:rsid w:val="00375C91"/>
    <w:rsid w:val="00381B41"/>
    <w:rsid w:val="00381C8A"/>
    <w:rsid w:val="00382267"/>
    <w:rsid w:val="00384E3D"/>
    <w:rsid w:val="00386055"/>
    <w:rsid w:val="003876A8"/>
    <w:rsid w:val="003926D9"/>
    <w:rsid w:val="00392EA2"/>
    <w:rsid w:val="00393845"/>
    <w:rsid w:val="0039630E"/>
    <w:rsid w:val="00397CF9"/>
    <w:rsid w:val="003A165F"/>
    <w:rsid w:val="003A30F6"/>
    <w:rsid w:val="003A3974"/>
    <w:rsid w:val="003A4B6F"/>
    <w:rsid w:val="003A5C3C"/>
    <w:rsid w:val="003B18E3"/>
    <w:rsid w:val="003B44D4"/>
    <w:rsid w:val="003C18F2"/>
    <w:rsid w:val="003C2B22"/>
    <w:rsid w:val="003C3DC6"/>
    <w:rsid w:val="003C4BF0"/>
    <w:rsid w:val="003C51D9"/>
    <w:rsid w:val="003D0A50"/>
    <w:rsid w:val="003D2AA5"/>
    <w:rsid w:val="003D6D90"/>
    <w:rsid w:val="003D7F1F"/>
    <w:rsid w:val="003E12D0"/>
    <w:rsid w:val="003E23A7"/>
    <w:rsid w:val="003E68EA"/>
    <w:rsid w:val="003F1420"/>
    <w:rsid w:val="004004CC"/>
    <w:rsid w:val="00401FB9"/>
    <w:rsid w:val="00403AD2"/>
    <w:rsid w:val="004042B3"/>
    <w:rsid w:val="0040444D"/>
    <w:rsid w:val="004044C5"/>
    <w:rsid w:val="00404CB5"/>
    <w:rsid w:val="00404CBA"/>
    <w:rsid w:val="004055A2"/>
    <w:rsid w:val="00406534"/>
    <w:rsid w:val="00406BCD"/>
    <w:rsid w:val="004104D6"/>
    <w:rsid w:val="00411060"/>
    <w:rsid w:val="0041424A"/>
    <w:rsid w:val="00414E03"/>
    <w:rsid w:val="00416432"/>
    <w:rsid w:val="0041661C"/>
    <w:rsid w:val="0041710B"/>
    <w:rsid w:val="00417269"/>
    <w:rsid w:val="004179C6"/>
    <w:rsid w:val="00417BC1"/>
    <w:rsid w:val="004201E4"/>
    <w:rsid w:val="004215D3"/>
    <w:rsid w:val="00423FF0"/>
    <w:rsid w:val="004240B7"/>
    <w:rsid w:val="0042543A"/>
    <w:rsid w:val="00426167"/>
    <w:rsid w:val="00427174"/>
    <w:rsid w:val="004276FC"/>
    <w:rsid w:val="004307FF"/>
    <w:rsid w:val="00432819"/>
    <w:rsid w:val="00434DC3"/>
    <w:rsid w:val="004364FE"/>
    <w:rsid w:val="00446EF0"/>
    <w:rsid w:val="004470E9"/>
    <w:rsid w:val="00450976"/>
    <w:rsid w:val="00451174"/>
    <w:rsid w:val="00452719"/>
    <w:rsid w:val="00452929"/>
    <w:rsid w:val="00452B7B"/>
    <w:rsid w:val="00452CAF"/>
    <w:rsid w:val="00454B0C"/>
    <w:rsid w:val="004556CB"/>
    <w:rsid w:val="004564A3"/>
    <w:rsid w:val="004569A9"/>
    <w:rsid w:val="00456BC0"/>
    <w:rsid w:val="0046082C"/>
    <w:rsid w:val="00462690"/>
    <w:rsid w:val="00462B5C"/>
    <w:rsid w:val="004654EA"/>
    <w:rsid w:val="004725A2"/>
    <w:rsid w:val="00472715"/>
    <w:rsid w:val="00473C4C"/>
    <w:rsid w:val="00474912"/>
    <w:rsid w:val="00476CE4"/>
    <w:rsid w:val="004840C4"/>
    <w:rsid w:val="00484CFA"/>
    <w:rsid w:val="00484F1F"/>
    <w:rsid w:val="004863F9"/>
    <w:rsid w:val="00492CDC"/>
    <w:rsid w:val="00496512"/>
    <w:rsid w:val="004A0248"/>
    <w:rsid w:val="004A02DF"/>
    <w:rsid w:val="004A1A72"/>
    <w:rsid w:val="004A1F69"/>
    <w:rsid w:val="004A321D"/>
    <w:rsid w:val="004A428E"/>
    <w:rsid w:val="004A50B2"/>
    <w:rsid w:val="004A542A"/>
    <w:rsid w:val="004A55D4"/>
    <w:rsid w:val="004A7CB8"/>
    <w:rsid w:val="004B1A1F"/>
    <w:rsid w:val="004B1CA7"/>
    <w:rsid w:val="004B23F5"/>
    <w:rsid w:val="004B3819"/>
    <w:rsid w:val="004B4014"/>
    <w:rsid w:val="004B4FEA"/>
    <w:rsid w:val="004B5E5B"/>
    <w:rsid w:val="004B6A49"/>
    <w:rsid w:val="004B7A37"/>
    <w:rsid w:val="004C04EA"/>
    <w:rsid w:val="004C0938"/>
    <w:rsid w:val="004C747C"/>
    <w:rsid w:val="004C7E30"/>
    <w:rsid w:val="004D0DBC"/>
    <w:rsid w:val="004D0F00"/>
    <w:rsid w:val="004D2B2C"/>
    <w:rsid w:val="004D344E"/>
    <w:rsid w:val="004D5832"/>
    <w:rsid w:val="004D62CF"/>
    <w:rsid w:val="004D78A4"/>
    <w:rsid w:val="004E01A4"/>
    <w:rsid w:val="004E2012"/>
    <w:rsid w:val="004E3388"/>
    <w:rsid w:val="004E491F"/>
    <w:rsid w:val="004E737C"/>
    <w:rsid w:val="004F04C8"/>
    <w:rsid w:val="004F6850"/>
    <w:rsid w:val="004F6AD9"/>
    <w:rsid w:val="004F6EB8"/>
    <w:rsid w:val="004F6EED"/>
    <w:rsid w:val="00500634"/>
    <w:rsid w:val="0050378F"/>
    <w:rsid w:val="0050380D"/>
    <w:rsid w:val="00504DB6"/>
    <w:rsid w:val="00510485"/>
    <w:rsid w:val="00510E18"/>
    <w:rsid w:val="00511CE8"/>
    <w:rsid w:val="00511FC9"/>
    <w:rsid w:val="00512386"/>
    <w:rsid w:val="005124C1"/>
    <w:rsid w:val="00514A5D"/>
    <w:rsid w:val="00514CBD"/>
    <w:rsid w:val="00514EAC"/>
    <w:rsid w:val="0051588B"/>
    <w:rsid w:val="00515BA4"/>
    <w:rsid w:val="005208E3"/>
    <w:rsid w:val="0052371A"/>
    <w:rsid w:val="00527FDF"/>
    <w:rsid w:val="00534647"/>
    <w:rsid w:val="00534B66"/>
    <w:rsid w:val="005355A6"/>
    <w:rsid w:val="00536023"/>
    <w:rsid w:val="005365B1"/>
    <w:rsid w:val="005369AF"/>
    <w:rsid w:val="00536E71"/>
    <w:rsid w:val="00537050"/>
    <w:rsid w:val="00540F8E"/>
    <w:rsid w:val="00542A22"/>
    <w:rsid w:val="00544640"/>
    <w:rsid w:val="00544FD2"/>
    <w:rsid w:val="005462AE"/>
    <w:rsid w:val="005465D6"/>
    <w:rsid w:val="0054688E"/>
    <w:rsid w:val="00546C29"/>
    <w:rsid w:val="005510C5"/>
    <w:rsid w:val="005538F7"/>
    <w:rsid w:val="00553A48"/>
    <w:rsid w:val="005544DC"/>
    <w:rsid w:val="005547F0"/>
    <w:rsid w:val="0055786E"/>
    <w:rsid w:val="005605B4"/>
    <w:rsid w:val="00560E04"/>
    <w:rsid w:val="00562274"/>
    <w:rsid w:val="0056512E"/>
    <w:rsid w:val="00567B07"/>
    <w:rsid w:val="005730AB"/>
    <w:rsid w:val="0057310C"/>
    <w:rsid w:val="00573CCF"/>
    <w:rsid w:val="0057410A"/>
    <w:rsid w:val="005771BD"/>
    <w:rsid w:val="00581E59"/>
    <w:rsid w:val="005833E0"/>
    <w:rsid w:val="0058418F"/>
    <w:rsid w:val="00585330"/>
    <w:rsid w:val="005868CB"/>
    <w:rsid w:val="00590500"/>
    <w:rsid w:val="00591B9F"/>
    <w:rsid w:val="00591E27"/>
    <w:rsid w:val="00592F6B"/>
    <w:rsid w:val="00596404"/>
    <w:rsid w:val="005A1BA7"/>
    <w:rsid w:val="005A1E96"/>
    <w:rsid w:val="005A23A7"/>
    <w:rsid w:val="005A39DA"/>
    <w:rsid w:val="005A3BA9"/>
    <w:rsid w:val="005A4A7C"/>
    <w:rsid w:val="005A4D86"/>
    <w:rsid w:val="005A77B1"/>
    <w:rsid w:val="005A78F9"/>
    <w:rsid w:val="005B11B4"/>
    <w:rsid w:val="005B604B"/>
    <w:rsid w:val="005B6FA0"/>
    <w:rsid w:val="005B7F72"/>
    <w:rsid w:val="005C2624"/>
    <w:rsid w:val="005C2850"/>
    <w:rsid w:val="005C7CA3"/>
    <w:rsid w:val="005D0395"/>
    <w:rsid w:val="005D1133"/>
    <w:rsid w:val="005D36E6"/>
    <w:rsid w:val="005D3F72"/>
    <w:rsid w:val="005D50E5"/>
    <w:rsid w:val="005D7452"/>
    <w:rsid w:val="005E0156"/>
    <w:rsid w:val="005E0EF1"/>
    <w:rsid w:val="005E14D7"/>
    <w:rsid w:val="005E2091"/>
    <w:rsid w:val="005E34DC"/>
    <w:rsid w:val="005E3D7F"/>
    <w:rsid w:val="005E3FBE"/>
    <w:rsid w:val="005E6A43"/>
    <w:rsid w:val="005F29A3"/>
    <w:rsid w:val="005F3D7E"/>
    <w:rsid w:val="005F413A"/>
    <w:rsid w:val="005F57FA"/>
    <w:rsid w:val="005F5B2E"/>
    <w:rsid w:val="005F5B5B"/>
    <w:rsid w:val="005F6EA7"/>
    <w:rsid w:val="005F7389"/>
    <w:rsid w:val="00600FD1"/>
    <w:rsid w:val="00606406"/>
    <w:rsid w:val="006064CE"/>
    <w:rsid w:val="006072F7"/>
    <w:rsid w:val="00610319"/>
    <w:rsid w:val="00610EB5"/>
    <w:rsid w:val="00611769"/>
    <w:rsid w:val="00611D65"/>
    <w:rsid w:val="006122F3"/>
    <w:rsid w:val="00614AB9"/>
    <w:rsid w:val="00615D32"/>
    <w:rsid w:val="00616C7B"/>
    <w:rsid w:val="00622414"/>
    <w:rsid w:val="00623B09"/>
    <w:rsid w:val="006243B6"/>
    <w:rsid w:val="00632FF7"/>
    <w:rsid w:val="00633C43"/>
    <w:rsid w:val="00633CDF"/>
    <w:rsid w:val="006347F3"/>
    <w:rsid w:val="0063735C"/>
    <w:rsid w:val="00641770"/>
    <w:rsid w:val="00644267"/>
    <w:rsid w:val="00645571"/>
    <w:rsid w:val="006455AD"/>
    <w:rsid w:val="0064610F"/>
    <w:rsid w:val="00646D77"/>
    <w:rsid w:val="0064728D"/>
    <w:rsid w:val="0064752C"/>
    <w:rsid w:val="00653D1E"/>
    <w:rsid w:val="006562AE"/>
    <w:rsid w:val="00661343"/>
    <w:rsid w:val="0066292C"/>
    <w:rsid w:val="00663790"/>
    <w:rsid w:val="0066459E"/>
    <w:rsid w:val="006653E1"/>
    <w:rsid w:val="0066714D"/>
    <w:rsid w:val="00671311"/>
    <w:rsid w:val="0067202A"/>
    <w:rsid w:val="006720E9"/>
    <w:rsid w:val="00672829"/>
    <w:rsid w:val="006734AF"/>
    <w:rsid w:val="0067422C"/>
    <w:rsid w:val="00677C68"/>
    <w:rsid w:val="0068082D"/>
    <w:rsid w:val="006832E6"/>
    <w:rsid w:val="006839A6"/>
    <w:rsid w:val="006842F3"/>
    <w:rsid w:val="0068485F"/>
    <w:rsid w:val="00685198"/>
    <w:rsid w:val="006862B3"/>
    <w:rsid w:val="0068745F"/>
    <w:rsid w:val="00687D78"/>
    <w:rsid w:val="00690192"/>
    <w:rsid w:val="00690A7E"/>
    <w:rsid w:val="006911A6"/>
    <w:rsid w:val="00692EA5"/>
    <w:rsid w:val="006948AE"/>
    <w:rsid w:val="00694945"/>
    <w:rsid w:val="00694C5F"/>
    <w:rsid w:val="00695370"/>
    <w:rsid w:val="00696687"/>
    <w:rsid w:val="00697B18"/>
    <w:rsid w:val="006A1115"/>
    <w:rsid w:val="006A11F8"/>
    <w:rsid w:val="006A29BB"/>
    <w:rsid w:val="006A3D11"/>
    <w:rsid w:val="006A42A2"/>
    <w:rsid w:val="006A5423"/>
    <w:rsid w:val="006A58FC"/>
    <w:rsid w:val="006A6AEA"/>
    <w:rsid w:val="006B4579"/>
    <w:rsid w:val="006B6F63"/>
    <w:rsid w:val="006B7DDB"/>
    <w:rsid w:val="006C2094"/>
    <w:rsid w:val="006C5840"/>
    <w:rsid w:val="006C5BA9"/>
    <w:rsid w:val="006D039F"/>
    <w:rsid w:val="006D0FDE"/>
    <w:rsid w:val="006D182F"/>
    <w:rsid w:val="006D34B2"/>
    <w:rsid w:val="006D497D"/>
    <w:rsid w:val="006D4BA5"/>
    <w:rsid w:val="006E0EB8"/>
    <w:rsid w:val="006E3E8A"/>
    <w:rsid w:val="006E6663"/>
    <w:rsid w:val="006E6696"/>
    <w:rsid w:val="006E6701"/>
    <w:rsid w:val="006E6788"/>
    <w:rsid w:val="006F0918"/>
    <w:rsid w:val="006F377C"/>
    <w:rsid w:val="006F46C0"/>
    <w:rsid w:val="006F4ACD"/>
    <w:rsid w:val="006F71C2"/>
    <w:rsid w:val="0070009B"/>
    <w:rsid w:val="00700831"/>
    <w:rsid w:val="0070445B"/>
    <w:rsid w:val="0070504E"/>
    <w:rsid w:val="00705E4A"/>
    <w:rsid w:val="007069BE"/>
    <w:rsid w:val="00707134"/>
    <w:rsid w:val="00713915"/>
    <w:rsid w:val="007148DB"/>
    <w:rsid w:val="0071781F"/>
    <w:rsid w:val="00720197"/>
    <w:rsid w:val="00720A01"/>
    <w:rsid w:val="00722CEC"/>
    <w:rsid w:val="00725BF2"/>
    <w:rsid w:val="00726CAE"/>
    <w:rsid w:val="00727FA4"/>
    <w:rsid w:val="007310EC"/>
    <w:rsid w:val="007340EB"/>
    <w:rsid w:val="00737F30"/>
    <w:rsid w:val="00740A08"/>
    <w:rsid w:val="0074116E"/>
    <w:rsid w:val="0074432E"/>
    <w:rsid w:val="00744A3F"/>
    <w:rsid w:val="0074504D"/>
    <w:rsid w:val="007450EF"/>
    <w:rsid w:val="00746636"/>
    <w:rsid w:val="00752E36"/>
    <w:rsid w:val="00753AFA"/>
    <w:rsid w:val="00753B3B"/>
    <w:rsid w:val="007542EB"/>
    <w:rsid w:val="00754E14"/>
    <w:rsid w:val="0075566B"/>
    <w:rsid w:val="00756597"/>
    <w:rsid w:val="007610CF"/>
    <w:rsid w:val="0076270F"/>
    <w:rsid w:val="007634F7"/>
    <w:rsid w:val="00763A21"/>
    <w:rsid w:val="007656B0"/>
    <w:rsid w:val="007671E9"/>
    <w:rsid w:val="00767A04"/>
    <w:rsid w:val="00772246"/>
    <w:rsid w:val="007723A1"/>
    <w:rsid w:val="00772729"/>
    <w:rsid w:val="00772964"/>
    <w:rsid w:val="00774739"/>
    <w:rsid w:val="00774780"/>
    <w:rsid w:val="00775219"/>
    <w:rsid w:val="0077752A"/>
    <w:rsid w:val="007775A4"/>
    <w:rsid w:val="0078023C"/>
    <w:rsid w:val="00785A7B"/>
    <w:rsid w:val="00786F85"/>
    <w:rsid w:val="007873E6"/>
    <w:rsid w:val="00791FAB"/>
    <w:rsid w:val="007936AD"/>
    <w:rsid w:val="007948FC"/>
    <w:rsid w:val="007963EE"/>
    <w:rsid w:val="00797276"/>
    <w:rsid w:val="00797679"/>
    <w:rsid w:val="007A091B"/>
    <w:rsid w:val="007A1810"/>
    <w:rsid w:val="007A3187"/>
    <w:rsid w:val="007A50CE"/>
    <w:rsid w:val="007A58E5"/>
    <w:rsid w:val="007A6B0C"/>
    <w:rsid w:val="007B0716"/>
    <w:rsid w:val="007B08A3"/>
    <w:rsid w:val="007B15B5"/>
    <w:rsid w:val="007B1CD7"/>
    <w:rsid w:val="007B440B"/>
    <w:rsid w:val="007B60E4"/>
    <w:rsid w:val="007C09CA"/>
    <w:rsid w:val="007C26FF"/>
    <w:rsid w:val="007C411D"/>
    <w:rsid w:val="007C7002"/>
    <w:rsid w:val="007D03F4"/>
    <w:rsid w:val="007D1D4B"/>
    <w:rsid w:val="007D27B4"/>
    <w:rsid w:val="007D363E"/>
    <w:rsid w:val="007D6FCD"/>
    <w:rsid w:val="007D7388"/>
    <w:rsid w:val="007E23BE"/>
    <w:rsid w:val="007E323B"/>
    <w:rsid w:val="007E3E70"/>
    <w:rsid w:val="007E5074"/>
    <w:rsid w:val="007E7297"/>
    <w:rsid w:val="007E7795"/>
    <w:rsid w:val="007F0AB6"/>
    <w:rsid w:val="007F0AE7"/>
    <w:rsid w:val="007F1454"/>
    <w:rsid w:val="007F4FD5"/>
    <w:rsid w:val="00800118"/>
    <w:rsid w:val="00800BAE"/>
    <w:rsid w:val="0080265C"/>
    <w:rsid w:val="0080374F"/>
    <w:rsid w:val="00804850"/>
    <w:rsid w:val="008051A6"/>
    <w:rsid w:val="00805C7C"/>
    <w:rsid w:val="00805D71"/>
    <w:rsid w:val="008067CC"/>
    <w:rsid w:val="00806F6B"/>
    <w:rsid w:val="00807EEE"/>
    <w:rsid w:val="00813124"/>
    <w:rsid w:val="008136E1"/>
    <w:rsid w:val="008137DB"/>
    <w:rsid w:val="00815A7A"/>
    <w:rsid w:val="0081619E"/>
    <w:rsid w:val="0082083D"/>
    <w:rsid w:val="00821A15"/>
    <w:rsid w:val="00822FBD"/>
    <w:rsid w:val="008241EE"/>
    <w:rsid w:val="008245A5"/>
    <w:rsid w:val="008251C6"/>
    <w:rsid w:val="00826A43"/>
    <w:rsid w:val="00827806"/>
    <w:rsid w:val="008316BB"/>
    <w:rsid w:val="008327C8"/>
    <w:rsid w:val="00833C13"/>
    <w:rsid w:val="00834D38"/>
    <w:rsid w:val="00835730"/>
    <w:rsid w:val="008374D9"/>
    <w:rsid w:val="008379A4"/>
    <w:rsid w:val="00837E38"/>
    <w:rsid w:val="008414E2"/>
    <w:rsid w:val="00842294"/>
    <w:rsid w:val="008443A0"/>
    <w:rsid w:val="00845E31"/>
    <w:rsid w:val="00846880"/>
    <w:rsid w:val="00850DF8"/>
    <w:rsid w:val="00852934"/>
    <w:rsid w:val="008568E2"/>
    <w:rsid w:val="00857ECF"/>
    <w:rsid w:val="00860E87"/>
    <w:rsid w:val="00860EC3"/>
    <w:rsid w:val="00861249"/>
    <w:rsid w:val="008645D4"/>
    <w:rsid w:val="0086564A"/>
    <w:rsid w:val="00865CD3"/>
    <w:rsid w:val="0086621F"/>
    <w:rsid w:val="00867190"/>
    <w:rsid w:val="00867579"/>
    <w:rsid w:val="00872958"/>
    <w:rsid w:val="0087302F"/>
    <w:rsid w:val="00873852"/>
    <w:rsid w:val="00873E73"/>
    <w:rsid w:val="0087706F"/>
    <w:rsid w:val="00880341"/>
    <w:rsid w:val="00880BAD"/>
    <w:rsid w:val="00880CE0"/>
    <w:rsid w:val="00881D78"/>
    <w:rsid w:val="0088443F"/>
    <w:rsid w:val="00885796"/>
    <w:rsid w:val="0088607A"/>
    <w:rsid w:val="00886FD7"/>
    <w:rsid w:val="00887E4E"/>
    <w:rsid w:val="00890362"/>
    <w:rsid w:val="0089286D"/>
    <w:rsid w:val="00892EF0"/>
    <w:rsid w:val="0089340D"/>
    <w:rsid w:val="00894189"/>
    <w:rsid w:val="00895482"/>
    <w:rsid w:val="00897806"/>
    <w:rsid w:val="008A1948"/>
    <w:rsid w:val="008A4314"/>
    <w:rsid w:val="008A4EFB"/>
    <w:rsid w:val="008A538D"/>
    <w:rsid w:val="008B1C65"/>
    <w:rsid w:val="008B3837"/>
    <w:rsid w:val="008B3FA6"/>
    <w:rsid w:val="008B4EED"/>
    <w:rsid w:val="008C1615"/>
    <w:rsid w:val="008C37FE"/>
    <w:rsid w:val="008C41BA"/>
    <w:rsid w:val="008C5B89"/>
    <w:rsid w:val="008C72C9"/>
    <w:rsid w:val="008C799C"/>
    <w:rsid w:val="008D02B3"/>
    <w:rsid w:val="008D10AC"/>
    <w:rsid w:val="008D440E"/>
    <w:rsid w:val="008D4781"/>
    <w:rsid w:val="008D5A95"/>
    <w:rsid w:val="008D608D"/>
    <w:rsid w:val="008D65CC"/>
    <w:rsid w:val="008D7E60"/>
    <w:rsid w:val="008E0E8F"/>
    <w:rsid w:val="008E2D0B"/>
    <w:rsid w:val="008E35DD"/>
    <w:rsid w:val="008E3945"/>
    <w:rsid w:val="008E52F7"/>
    <w:rsid w:val="008E610C"/>
    <w:rsid w:val="008E7100"/>
    <w:rsid w:val="008E76B6"/>
    <w:rsid w:val="008E7C81"/>
    <w:rsid w:val="008F01F2"/>
    <w:rsid w:val="008F3344"/>
    <w:rsid w:val="008F337B"/>
    <w:rsid w:val="008F3BB8"/>
    <w:rsid w:val="008F5A4F"/>
    <w:rsid w:val="008F6BCE"/>
    <w:rsid w:val="009005EA"/>
    <w:rsid w:val="009007E7"/>
    <w:rsid w:val="00901DBF"/>
    <w:rsid w:val="00902E07"/>
    <w:rsid w:val="00904DF5"/>
    <w:rsid w:val="00905F5C"/>
    <w:rsid w:val="00906367"/>
    <w:rsid w:val="009147AF"/>
    <w:rsid w:val="00914CA8"/>
    <w:rsid w:val="00915690"/>
    <w:rsid w:val="00915F7A"/>
    <w:rsid w:val="009169C6"/>
    <w:rsid w:val="00917116"/>
    <w:rsid w:val="00922373"/>
    <w:rsid w:val="00923E5A"/>
    <w:rsid w:val="00927AE8"/>
    <w:rsid w:val="00932DA9"/>
    <w:rsid w:val="00934479"/>
    <w:rsid w:val="00936128"/>
    <w:rsid w:val="00936641"/>
    <w:rsid w:val="00940533"/>
    <w:rsid w:val="0094177D"/>
    <w:rsid w:val="009428A0"/>
    <w:rsid w:val="009440D1"/>
    <w:rsid w:val="0094647F"/>
    <w:rsid w:val="00946BA7"/>
    <w:rsid w:val="00947338"/>
    <w:rsid w:val="00950279"/>
    <w:rsid w:val="00951480"/>
    <w:rsid w:val="00951A0C"/>
    <w:rsid w:val="00955E64"/>
    <w:rsid w:val="009564CB"/>
    <w:rsid w:val="009566E7"/>
    <w:rsid w:val="00957A91"/>
    <w:rsid w:val="00960B55"/>
    <w:rsid w:val="00961B4F"/>
    <w:rsid w:val="00962884"/>
    <w:rsid w:val="00963A6E"/>
    <w:rsid w:val="00964E42"/>
    <w:rsid w:val="00966CC3"/>
    <w:rsid w:val="00967408"/>
    <w:rsid w:val="00967554"/>
    <w:rsid w:val="00970AA4"/>
    <w:rsid w:val="00970BF0"/>
    <w:rsid w:val="009715C8"/>
    <w:rsid w:val="00971B8E"/>
    <w:rsid w:val="00973013"/>
    <w:rsid w:val="00975423"/>
    <w:rsid w:val="009764E0"/>
    <w:rsid w:val="00977F19"/>
    <w:rsid w:val="00981A6C"/>
    <w:rsid w:val="00982350"/>
    <w:rsid w:val="0098476E"/>
    <w:rsid w:val="00984DA5"/>
    <w:rsid w:val="00986EF9"/>
    <w:rsid w:val="00991030"/>
    <w:rsid w:val="00992CFD"/>
    <w:rsid w:val="00994627"/>
    <w:rsid w:val="00995C80"/>
    <w:rsid w:val="009A0D61"/>
    <w:rsid w:val="009A54FB"/>
    <w:rsid w:val="009A7FEB"/>
    <w:rsid w:val="009B1D4C"/>
    <w:rsid w:val="009B27C5"/>
    <w:rsid w:val="009B4CE9"/>
    <w:rsid w:val="009B6524"/>
    <w:rsid w:val="009C0280"/>
    <w:rsid w:val="009C212C"/>
    <w:rsid w:val="009C345A"/>
    <w:rsid w:val="009C384A"/>
    <w:rsid w:val="009C5DC2"/>
    <w:rsid w:val="009C6D43"/>
    <w:rsid w:val="009D0E0E"/>
    <w:rsid w:val="009D2B74"/>
    <w:rsid w:val="009D5D71"/>
    <w:rsid w:val="009D7E89"/>
    <w:rsid w:val="009E1B27"/>
    <w:rsid w:val="009E37A3"/>
    <w:rsid w:val="009E40F1"/>
    <w:rsid w:val="009E40FF"/>
    <w:rsid w:val="009E722C"/>
    <w:rsid w:val="009E7CB1"/>
    <w:rsid w:val="009F00DD"/>
    <w:rsid w:val="009F4769"/>
    <w:rsid w:val="00A0075A"/>
    <w:rsid w:val="00A014F9"/>
    <w:rsid w:val="00A0208E"/>
    <w:rsid w:val="00A06BD1"/>
    <w:rsid w:val="00A078AA"/>
    <w:rsid w:val="00A11C04"/>
    <w:rsid w:val="00A11EFB"/>
    <w:rsid w:val="00A12102"/>
    <w:rsid w:val="00A132BC"/>
    <w:rsid w:val="00A13592"/>
    <w:rsid w:val="00A1550B"/>
    <w:rsid w:val="00A17CBC"/>
    <w:rsid w:val="00A23902"/>
    <w:rsid w:val="00A245C4"/>
    <w:rsid w:val="00A25CC1"/>
    <w:rsid w:val="00A30B09"/>
    <w:rsid w:val="00A337A0"/>
    <w:rsid w:val="00A337EE"/>
    <w:rsid w:val="00A34147"/>
    <w:rsid w:val="00A34705"/>
    <w:rsid w:val="00A3584A"/>
    <w:rsid w:val="00A423F6"/>
    <w:rsid w:val="00A44AB0"/>
    <w:rsid w:val="00A44F08"/>
    <w:rsid w:val="00A4582D"/>
    <w:rsid w:val="00A45F14"/>
    <w:rsid w:val="00A46485"/>
    <w:rsid w:val="00A50519"/>
    <w:rsid w:val="00A513AC"/>
    <w:rsid w:val="00A53495"/>
    <w:rsid w:val="00A551D8"/>
    <w:rsid w:val="00A55FE3"/>
    <w:rsid w:val="00A5621C"/>
    <w:rsid w:val="00A57682"/>
    <w:rsid w:val="00A57696"/>
    <w:rsid w:val="00A6181B"/>
    <w:rsid w:val="00A624FE"/>
    <w:rsid w:val="00A64C91"/>
    <w:rsid w:val="00A67B1A"/>
    <w:rsid w:val="00A67E05"/>
    <w:rsid w:val="00A70602"/>
    <w:rsid w:val="00A72411"/>
    <w:rsid w:val="00A76B56"/>
    <w:rsid w:val="00A84F62"/>
    <w:rsid w:val="00A860B2"/>
    <w:rsid w:val="00A90F2E"/>
    <w:rsid w:val="00A926F7"/>
    <w:rsid w:val="00A94719"/>
    <w:rsid w:val="00A96F5C"/>
    <w:rsid w:val="00A973D0"/>
    <w:rsid w:val="00A97FA4"/>
    <w:rsid w:val="00AA125D"/>
    <w:rsid w:val="00AA3296"/>
    <w:rsid w:val="00AA63EA"/>
    <w:rsid w:val="00AB0765"/>
    <w:rsid w:val="00AB1414"/>
    <w:rsid w:val="00AB30C7"/>
    <w:rsid w:val="00AB5E0D"/>
    <w:rsid w:val="00AB6772"/>
    <w:rsid w:val="00AB7AAB"/>
    <w:rsid w:val="00AB7C3D"/>
    <w:rsid w:val="00AC207E"/>
    <w:rsid w:val="00AC2EAE"/>
    <w:rsid w:val="00AC6932"/>
    <w:rsid w:val="00AC7F80"/>
    <w:rsid w:val="00AD00DF"/>
    <w:rsid w:val="00AD063A"/>
    <w:rsid w:val="00AD3B34"/>
    <w:rsid w:val="00AD3FEA"/>
    <w:rsid w:val="00AD47CD"/>
    <w:rsid w:val="00AD766E"/>
    <w:rsid w:val="00AE04DB"/>
    <w:rsid w:val="00AE0BDC"/>
    <w:rsid w:val="00AE2A48"/>
    <w:rsid w:val="00AE2CFF"/>
    <w:rsid w:val="00AE3B3E"/>
    <w:rsid w:val="00AE4DC7"/>
    <w:rsid w:val="00AE6587"/>
    <w:rsid w:val="00AE6DCA"/>
    <w:rsid w:val="00AF43BD"/>
    <w:rsid w:val="00AF4714"/>
    <w:rsid w:val="00AF6A34"/>
    <w:rsid w:val="00AF7138"/>
    <w:rsid w:val="00B00AC5"/>
    <w:rsid w:val="00B01536"/>
    <w:rsid w:val="00B0193D"/>
    <w:rsid w:val="00B04967"/>
    <w:rsid w:val="00B059D8"/>
    <w:rsid w:val="00B05F15"/>
    <w:rsid w:val="00B10DED"/>
    <w:rsid w:val="00B120E6"/>
    <w:rsid w:val="00B124AF"/>
    <w:rsid w:val="00B12B16"/>
    <w:rsid w:val="00B13A84"/>
    <w:rsid w:val="00B152AA"/>
    <w:rsid w:val="00B15EBE"/>
    <w:rsid w:val="00B1678B"/>
    <w:rsid w:val="00B17640"/>
    <w:rsid w:val="00B21785"/>
    <w:rsid w:val="00B21EF1"/>
    <w:rsid w:val="00B23F0C"/>
    <w:rsid w:val="00B240D3"/>
    <w:rsid w:val="00B252F2"/>
    <w:rsid w:val="00B27D85"/>
    <w:rsid w:val="00B31271"/>
    <w:rsid w:val="00B368B0"/>
    <w:rsid w:val="00B41A37"/>
    <w:rsid w:val="00B42F06"/>
    <w:rsid w:val="00B431F9"/>
    <w:rsid w:val="00B439C1"/>
    <w:rsid w:val="00B46780"/>
    <w:rsid w:val="00B47C22"/>
    <w:rsid w:val="00B5065A"/>
    <w:rsid w:val="00B52EB8"/>
    <w:rsid w:val="00B537FF"/>
    <w:rsid w:val="00B53D0B"/>
    <w:rsid w:val="00B553CE"/>
    <w:rsid w:val="00B557EB"/>
    <w:rsid w:val="00B55A80"/>
    <w:rsid w:val="00B55F66"/>
    <w:rsid w:val="00B56731"/>
    <w:rsid w:val="00B56764"/>
    <w:rsid w:val="00B600CA"/>
    <w:rsid w:val="00B60AD8"/>
    <w:rsid w:val="00B631B4"/>
    <w:rsid w:val="00B64C11"/>
    <w:rsid w:val="00B7101B"/>
    <w:rsid w:val="00B712AD"/>
    <w:rsid w:val="00B71BCD"/>
    <w:rsid w:val="00B71F0A"/>
    <w:rsid w:val="00B7200A"/>
    <w:rsid w:val="00B73EAD"/>
    <w:rsid w:val="00B743B3"/>
    <w:rsid w:val="00B745FE"/>
    <w:rsid w:val="00B77F44"/>
    <w:rsid w:val="00B80AB0"/>
    <w:rsid w:val="00B80E5B"/>
    <w:rsid w:val="00B81380"/>
    <w:rsid w:val="00B82CBE"/>
    <w:rsid w:val="00B831E0"/>
    <w:rsid w:val="00B833F3"/>
    <w:rsid w:val="00B8468C"/>
    <w:rsid w:val="00B85AEE"/>
    <w:rsid w:val="00B8793F"/>
    <w:rsid w:val="00B90B98"/>
    <w:rsid w:val="00B917E7"/>
    <w:rsid w:val="00B91D81"/>
    <w:rsid w:val="00B93797"/>
    <w:rsid w:val="00B94553"/>
    <w:rsid w:val="00B94AFE"/>
    <w:rsid w:val="00B953CD"/>
    <w:rsid w:val="00B96F52"/>
    <w:rsid w:val="00BA1256"/>
    <w:rsid w:val="00BA21E5"/>
    <w:rsid w:val="00BA55EB"/>
    <w:rsid w:val="00BA6727"/>
    <w:rsid w:val="00BB0758"/>
    <w:rsid w:val="00BB2555"/>
    <w:rsid w:val="00BB7C15"/>
    <w:rsid w:val="00BC2B5D"/>
    <w:rsid w:val="00BC3B18"/>
    <w:rsid w:val="00BC775C"/>
    <w:rsid w:val="00BC7866"/>
    <w:rsid w:val="00BD1F78"/>
    <w:rsid w:val="00BD21CD"/>
    <w:rsid w:val="00BD37AB"/>
    <w:rsid w:val="00BD5F8F"/>
    <w:rsid w:val="00BD68AB"/>
    <w:rsid w:val="00BE0BB0"/>
    <w:rsid w:val="00BE1695"/>
    <w:rsid w:val="00BE25A2"/>
    <w:rsid w:val="00BE4E74"/>
    <w:rsid w:val="00BE56EE"/>
    <w:rsid w:val="00BE6F47"/>
    <w:rsid w:val="00BE7861"/>
    <w:rsid w:val="00BF0855"/>
    <w:rsid w:val="00BF1228"/>
    <w:rsid w:val="00BF2845"/>
    <w:rsid w:val="00BF284C"/>
    <w:rsid w:val="00BF2915"/>
    <w:rsid w:val="00BF4937"/>
    <w:rsid w:val="00BF7CB8"/>
    <w:rsid w:val="00C01D24"/>
    <w:rsid w:val="00C022CD"/>
    <w:rsid w:val="00C02AF1"/>
    <w:rsid w:val="00C02C63"/>
    <w:rsid w:val="00C02F8F"/>
    <w:rsid w:val="00C036A5"/>
    <w:rsid w:val="00C04633"/>
    <w:rsid w:val="00C05942"/>
    <w:rsid w:val="00C06F91"/>
    <w:rsid w:val="00C10DA8"/>
    <w:rsid w:val="00C11867"/>
    <w:rsid w:val="00C13A6E"/>
    <w:rsid w:val="00C148E2"/>
    <w:rsid w:val="00C15F5C"/>
    <w:rsid w:val="00C23D55"/>
    <w:rsid w:val="00C23E92"/>
    <w:rsid w:val="00C23F5E"/>
    <w:rsid w:val="00C26915"/>
    <w:rsid w:val="00C340ED"/>
    <w:rsid w:val="00C342B6"/>
    <w:rsid w:val="00C37AB8"/>
    <w:rsid w:val="00C42098"/>
    <w:rsid w:val="00C42222"/>
    <w:rsid w:val="00C52F3E"/>
    <w:rsid w:val="00C570C8"/>
    <w:rsid w:val="00C60CF1"/>
    <w:rsid w:val="00C60D10"/>
    <w:rsid w:val="00C6159C"/>
    <w:rsid w:val="00C6359F"/>
    <w:rsid w:val="00C652C6"/>
    <w:rsid w:val="00C6592C"/>
    <w:rsid w:val="00C71BBC"/>
    <w:rsid w:val="00C72289"/>
    <w:rsid w:val="00C72318"/>
    <w:rsid w:val="00C81BC2"/>
    <w:rsid w:val="00C81FCF"/>
    <w:rsid w:val="00C82FB9"/>
    <w:rsid w:val="00C85957"/>
    <w:rsid w:val="00C87C02"/>
    <w:rsid w:val="00C9217C"/>
    <w:rsid w:val="00C93A35"/>
    <w:rsid w:val="00C93F15"/>
    <w:rsid w:val="00C96273"/>
    <w:rsid w:val="00C96D21"/>
    <w:rsid w:val="00C978FF"/>
    <w:rsid w:val="00C9794C"/>
    <w:rsid w:val="00C97B75"/>
    <w:rsid w:val="00CA1861"/>
    <w:rsid w:val="00CA5CD6"/>
    <w:rsid w:val="00CA7324"/>
    <w:rsid w:val="00CB08BD"/>
    <w:rsid w:val="00CB2D61"/>
    <w:rsid w:val="00CB3303"/>
    <w:rsid w:val="00CB472E"/>
    <w:rsid w:val="00CB50EF"/>
    <w:rsid w:val="00CB6372"/>
    <w:rsid w:val="00CB668B"/>
    <w:rsid w:val="00CB7A55"/>
    <w:rsid w:val="00CC080A"/>
    <w:rsid w:val="00CC35C3"/>
    <w:rsid w:val="00CC3D53"/>
    <w:rsid w:val="00CC4F37"/>
    <w:rsid w:val="00CC62BD"/>
    <w:rsid w:val="00CD03E4"/>
    <w:rsid w:val="00CD2A52"/>
    <w:rsid w:val="00CD2FC5"/>
    <w:rsid w:val="00CD5C52"/>
    <w:rsid w:val="00CE0077"/>
    <w:rsid w:val="00CE35E8"/>
    <w:rsid w:val="00CE3AAF"/>
    <w:rsid w:val="00CE4677"/>
    <w:rsid w:val="00CE5AC3"/>
    <w:rsid w:val="00CE7C27"/>
    <w:rsid w:val="00CE7C37"/>
    <w:rsid w:val="00CF0B3A"/>
    <w:rsid w:val="00CF14F0"/>
    <w:rsid w:val="00CF33BD"/>
    <w:rsid w:val="00CF3536"/>
    <w:rsid w:val="00CF3F95"/>
    <w:rsid w:val="00CF451C"/>
    <w:rsid w:val="00CF7FED"/>
    <w:rsid w:val="00D01C7C"/>
    <w:rsid w:val="00D02830"/>
    <w:rsid w:val="00D0357F"/>
    <w:rsid w:val="00D0416C"/>
    <w:rsid w:val="00D04CAE"/>
    <w:rsid w:val="00D0558B"/>
    <w:rsid w:val="00D072ED"/>
    <w:rsid w:val="00D078ED"/>
    <w:rsid w:val="00D07F25"/>
    <w:rsid w:val="00D12898"/>
    <w:rsid w:val="00D12922"/>
    <w:rsid w:val="00D12950"/>
    <w:rsid w:val="00D14DC1"/>
    <w:rsid w:val="00D158F8"/>
    <w:rsid w:val="00D165CF"/>
    <w:rsid w:val="00D16F3F"/>
    <w:rsid w:val="00D209A3"/>
    <w:rsid w:val="00D2224C"/>
    <w:rsid w:val="00D22375"/>
    <w:rsid w:val="00D23C96"/>
    <w:rsid w:val="00D27C66"/>
    <w:rsid w:val="00D31D09"/>
    <w:rsid w:val="00D3279A"/>
    <w:rsid w:val="00D339D4"/>
    <w:rsid w:val="00D35D36"/>
    <w:rsid w:val="00D409D7"/>
    <w:rsid w:val="00D41D65"/>
    <w:rsid w:val="00D42DC3"/>
    <w:rsid w:val="00D518D1"/>
    <w:rsid w:val="00D53E30"/>
    <w:rsid w:val="00D540B2"/>
    <w:rsid w:val="00D55175"/>
    <w:rsid w:val="00D5519F"/>
    <w:rsid w:val="00D55A26"/>
    <w:rsid w:val="00D60412"/>
    <w:rsid w:val="00D6101B"/>
    <w:rsid w:val="00D61C47"/>
    <w:rsid w:val="00D64F5B"/>
    <w:rsid w:val="00D67C88"/>
    <w:rsid w:val="00D67C9A"/>
    <w:rsid w:val="00D71820"/>
    <w:rsid w:val="00D73324"/>
    <w:rsid w:val="00D742A7"/>
    <w:rsid w:val="00D751D0"/>
    <w:rsid w:val="00D77268"/>
    <w:rsid w:val="00D81784"/>
    <w:rsid w:val="00D82600"/>
    <w:rsid w:val="00D84C79"/>
    <w:rsid w:val="00D85770"/>
    <w:rsid w:val="00D85D02"/>
    <w:rsid w:val="00D8629A"/>
    <w:rsid w:val="00D86C64"/>
    <w:rsid w:val="00D902D2"/>
    <w:rsid w:val="00D90DCC"/>
    <w:rsid w:val="00D911C0"/>
    <w:rsid w:val="00D9187B"/>
    <w:rsid w:val="00D91ADF"/>
    <w:rsid w:val="00D92536"/>
    <w:rsid w:val="00D92C80"/>
    <w:rsid w:val="00D92F2C"/>
    <w:rsid w:val="00D9327C"/>
    <w:rsid w:val="00D93CAA"/>
    <w:rsid w:val="00D97354"/>
    <w:rsid w:val="00DA06CF"/>
    <w:rsid w:val="00DA1B28"/>
    <w:rsid w:val="00DA4B89"/>
    <w:rsid w:val="00DA4CA3"/>
    <w:rsid w:val="00DA541F"/>
    <w:rsid w:val="00DA7FF4"/>
    <w:rsid w:val="00DB0892"/>
    <w:rsid w:val="00DB0ECA"/>
    <w:rsid w:val="00DB31B9"/>
    <w:rsid w:val="00DB33A6"/>
    <w:rsid w:val="00DB4BEE"/>
    <w:rsid w:val="00DB5206"/>
    <w:rsid w:val="00DB5666"/>
    <w:rsid w:val="00DB7093"/>
    <w:rsid w:val="00DB7ED3"/>
    <w:rsid w:val="00DB7F8C"/>
    <w:rsid w:val="00DC0EE4"/>
    <w:rsid w:val="00DC14D3"/>
    <w:rsid w:val="00DC1505"/>
    <w:rsid w:val="00DC3D8B"/>
    <w:rsid w:val="00DC65C2"/>
    <w:rsid w:val="00DC7583"/>
    <w:rsid w:val="00DC7590"/>
    <w:rsid w:val="00DD2E06"/>
    <w:rsid w:val="00DD36E9"/>
    <w:rsid w:val="00DD3A5E"/>
    <w:rsid w:val="00DD3E1A"/>
    <w:rsid w:val="00DD51BA"/>
    <w:rsid w:val="00DD5A73"/>
    <w:rsid w:val="00DD65B6"/>
    <w:rsid w:val="00DD7878"/>
    <w:rsid w:val="00DD78CC"/>
    <w:rsid w:val="00DE02C2"/>
    <w:rsid w:val="00DE031B"/>
    <w:rsid w:val="00DE078A"/>
    <w:rsid w:val="00DE0A74"/>
    <w:rsid w:val="00DE153B"/>
    <w:rsid w:val="00DE25E0"/>
    <w:rsid w:val="00DE4B36"/>
    <w:rsid w:val="00DE5CFE"/>
    <w:rsid w:val="00DE6E38"/>
    <w:rsid w:val="00DE74D1"/>
    <w:rsid w:val="00DE7A6E"/>
    <w:rsid w:val="00DE7B42"/>
    <w:rsid w:val="00DF0C8C"/>
    <w:rsid w:val="00DF550F"/>
    <w:rsid w:val="00DF5607"/>
    <w:rsid w:val="00DF5636"/>
    <w:rsid w:val="00DF6421"/>
    <w:rsid w:val="00DF734A"/>
    <w:rsid w:val="00E006E9"/>
    <w:rsid w:val="00E00DE8"/>
    <w:rsid w:val="00E028D4"/>
    <w:rsid w:val="00E0329D"/>
    <w:rsid w:val="00E03FF4"/>
    <w:rsid w:val="00E04010"/>
    <w:rsid w:val="00E042ED"/>
    <w:rsid w:val="00E04EFC"/>
    <w:rsid w:val="00E052FA"/>
    <w:rsid w:val="00E067BC"/>
    <w:rsid w:val="00E07D82"/>
    <w:rsid w:val="00E10419"/>
    <w:rsid w:val="00E13523"/>
    <w:rsid w:val="00E15870"/>
    <w:rsid w:val="00E226C7"/>
    <w:rsid w:val="00E24085"/>
    <w:rsid w:val="00E30A7E"/>
    <w:rsid w:val="00E30CF4"/>
    <w:rsid w:val="00E312FD"/>
    <w:rsid w:val="00E32332"/>
    <w:rsid w:val="00E33129"/>
    <w:rsid w:val="00E378B7"/>
    <w:rsid w:val="00E41984"/>
    <w:rsid w:val="00E42F50"/>
    <w:rsid w:val="00E45BDA"/>
    <w:rsid w:val="00E46CD3"/>
    <w:rsid w:val="00E46EF9"/>
    <w:rsid w:val="00E502DC"/>
    <w:rsid w:val="00E50C3E"/>
    <w:rsid w:val="00E5623B"/>
    <w:rsid w:val="00E56E45"/>
    <w:rsid w:val="00E57397"/>
    <w:rsid w:val="00E57D76"/>
    <w:rsid w:val="00E6048F"/>
    <w:rsid w:val="00E62D4C"/>
    <w:rsid w:val="00E6349C"/>
    <w:rsid w:val="00E635F9"/>
    <w:rsid w:val="00E670D1"/>
    <w:rsid w:val="00E7430C"/>
    <w:rsid w:val="00E74C03"/>
    <w:rsid w:val="00E7506D"/>
    <w:rsid w:val="00E75DC3"/>
    <w:rsid w:val="00E814D4"/>
    <w:rsid w:val="00E83872"/>
    <w:rsid w:val="00E8428A"/>
    <w:rsid w:val="00E9058B"/>
    <w:rsid w:val="00E97E98"/>
    <w:rsid w:val="00E97F37"/>
    <w:rsid w:val="00EA3E1A"/>
    <w:rsid w:val="00EA592E"/>
    <w:rsid w:val="00EB24EF"/>
    <w:rsid w:val="00EB2986"/>
    <w:rsid w:val="00EB306F"/>
    <w:rsid w:val="00EB314E"/>
    <w:rsid w:val="00EB4A91"/>
    <w:rsid w:val="00EB4B6B"/>
    <w:rsid w:val="00EB5C82"/>
    <w:rsid w:val="00EB5D3B"/>
    <w:rsid w:val="00EB6F48"/>
    <w:rsid w:val="00EC09A4"/>
    <w:rsid w:val="00EC1EB4"/>
    <w:rsid w:val="00EC4C77"/>
    <w:rsid w:val="00EC4F8C"/>
    <w:rsid w:val="00EC5BAE"/>
    <w:rsid w:val="00EC5F5F"/>
    <w:rsid w:val="00EC760B"/>
    <w:rsid w:val="00ED3083"/>
    <w:rsid w:val="00ED31EA"/>
    <w:rsid w:val="00ED3FE5"/>
    <w:rsid w:val="00ED40F8"/>
    <w:rsid w:val="00ED5E22"/>
    <w:rsid w:val="00ED68B1"/>
    <w:rsid w:val="00ED6B54"/>
    <w:rsid w:val="00ED6F32"/>
    <w:rsid w:val="00EE00B4"/>
    <w:rsid w:val="00EE0609"/>
    <w:rsid w:val="00EE2305"/>
    <w:rsid w:val="00EE61EF"/>
    <w:rsid w:val="00EE6E6B"/>
    <w:rsid w:val="00EF041D"/>
    <w:rsid w:val="00EF3870"/>
    <w:rsid w:val="00EF40E8"/>
    <w:rsid w:val="00EF637D"/>
    <w:rsid w:val="00EF77C2"/>
    <w:rsid w:val="00F0288F"/>
    <w:rsid w:val="00F03BD7"/>
    <w:rsid w:val="00F04B58"/>
    <w:rsid w:val="00F05BDD"/>
    <w:rsid w:val="00F06625"/>
    <w:rsid w:val="00F116B1"/>
    <w:rsid w:val="00F140D3"/>
    <w:rsid w:val="00F15346"/>
    <w:rsid w:val="00F17A72"/>
    <w:rsid w:val="00F20011"/>
    <w:rsid w:val="00F21C1C"/>
    <w:rsid w:val="00F26762"/>
    <w:rsid w:val="00F27953"/>
    <w:rsid w:val="00F303CD"/>
    <w:rsid w:val="00F36075"/>
    <w:rsid w:val="00F361FD"/>
    <w:rsid w:val="00F40C4A"/>
    <w:rsid w:val="00F41498"/>
    <w:rsid w:val="00F41BE3"/>
    <w:rsid w:val="00F4276F"/>
    <w:rsid w:val="00F42D9A"/>
    <w:rsid w:val="00F42E33"/>
    <w:rsid w:val="00F43895"/>
    <w:rsid w:val="00F45071"/>
    <w:rsid w:val="00F4538F"/>
    <w:rsid w:val="00F46277"/>
    <w:rsid w:val="00F54075"/>
    <w:rsid w:val="00F5459A"/>
    <w:rsid w:val="00F54919"/>
    <w:rsid w:val="00F561D6"/>
    <w:rsid w:val="00F564BA"/>
    <w:rsid w:val="00F57679"/>
    <w:rsid w:val="00F64C05"/>
    <w:rsid w:val="00F64E24"/>
    <w:rsid w:val="00F665C9"/>
    <w:rsid w:val="00F75190"/>
    <w:rsid w:val="00F7531D"/>
    <w:rsid w:val="00F76B6A"/>
    <w:rsid w:val="00F7715B"/>
    <w:rsid w:val="00F8001B"/>
    <w:rsid w:val="00F80B34"/>
    <w:rsid w:val="00F84876"/>
    <w:rsid w:val="00F87228"/>
    <w:rsid w:val="00F87873"/>
    <w:rsid w:val="00F87A7D"/>
    <w:rsid w:val="00F9182F"/>
    <w:rsid w:val="00F92916"/>
    <w:rsid w:val="00F92DD9"/>
    <w:rsid w:val="00FA0917"/>
    <w:rsid w:val="00FA1426"/>
    <w:rsid w:val="00FA1E85"/>
    <w:rsid w:val="00FA20D7"/>
    <w:rsid w:val="00FA2DDD"/>
    <w:rsid w:val="00FA5899"/>
    <w:rsid w:val="00FA5900"/>
    <w:rsid w:val="00FA7A01"/>
    <w:rsid w:val="00FB0B99"/>
    <w:rsid w:val="00FB0E7A"/>
    <w:rsid w:val="00FB311A"/>
    <w:rsid w:val="00FB3D87"/>
    <w:rsid w:val="00FB59B2"/>
    <w:rsid w:val="00FC1AB4"/>
    <w:rsid w:val="00FC4652"/>
    <w:rsid w:val="00FD2AB1"/>
    <w:rsid w:val="00FD313F"/>
    <w:rsid w:val="00FE1C77"/>
    <w:rsid w:val="00FE1E38"/>
    <w:rsid w:val="00FE3079"/>
    <w:rsid w:val="00FE3585"/>
    <w:rsid w:val="00FE494A"/>
    <w:rsid w:val="00FE69A3"/>
    <w:rsid w:val="00FE7861"/>
    <w:rsid w:val="00FF0229"/>
    <w:rsid w:val="00FF0CC2"/>
    <w:rsid w:val="00FF28AE"/>
    <w:rsid w:val="00FF2A7A"/>
    <w:rsid w:val="00FF3F85"/>
    <w:rsid w:val="00FF6BC0"/>
    <w:rsid w:val="00FF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35"/>
        <o:r id="V:Rule2" type="connector" idref="#_x0000_s1038"/>
        <o:r id="V:Rule3" type="connector" idref="#_x0000_s1040"/>
        <o:r id="V:Rule4" type="connector" idref="#_x0000_s1033"/>
        <o:r id="V:Rule5" type="connector" idref="#_x0000_s1030"/>
        <o:r id="V:Rule6" type="connector" idref="#_x0000_s1048"/>
        <o:r id="V:Rule7" type="connector" idref="#_x0000_s1047"/>
        <o:r id="V:Rule8" type="connector" idref="#_x0000_s1051"/>
      </o:rules>
    </o:shapelayout>
  </w:shapeDefaults>
  <w:decimalSymbol w:val=","/>
  <w:listSeparator w:val=";"/>
  <w15:docId w15:val="{9B542C32-F5D6-48A8-940E-371AD3BD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12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3023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331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rsid w:val="00E33129"/>
    <w:rPr>
      <w:color w:val="0000FF"/>
      <w:u w:val="single"/>
    </w:rPr>
  </w:style>
  <w:style w:type="character" w:styleId="a4">
    <w:name w:val="Strong"/>
    <w:qFormat/>
    <w:rsid w:val="00E74C03"/>
    <w:rPr>
      <w:b/>
      <w:bCs/>
    </w:rPr>
  </w:style>
  <w:style w:type="character" w:customStyle="1" w:styleId="ConsPlusNormal0">
    <w:name w:val="ConsPlusNormal Знак"/>
    <w:link w:val="ConsPlusNormal"/>
    <w:locked/>
    <w:rsid w:val="00886FD7"/>
    <w:rPr>
      <w:rFonts w:ascii="Arial" w:eastAsia="Times New Roman" w:hAnsi="Arial" w:cs="Arial"/>
      <w:sz w:val="20"/>
      <w:szCs w:val="20"/>
      <w:lang w:eastAsia="ru-RU"/>
    </w:rPr>
  </w:style>
  <w:style w:type="paragraph" w:styleId="a5">
    <w:name w:val="header"/>
    <w:basedOn w:val="a"/>
    <w:link w:val="a6"/>
    <w:uiPriority w:val="99"/>
    <w:unhideWhenUsed/>
    <w:rsid w:val="001A0CC2"/>
    <w:pPr>
      <w:tabs>
        <w:tab w:val="center" w:pos="4677"/>
        <w:tab w:val="right" w:pos="9355"/>
      </w:tabs>
    </w:pPr>
  </w:style>
  <w:style w:type="character" w:customStyle="1" w:styleId="a6">
    <w:name w:val="Верхний колонтитул Знак"/>
    <w:basedOn w:val="a0"/>
    <w:link w:val="a5"/>
    <w:uiPriority w:val="99"/>
    <w:rsid w:val="001A0CC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A0CC2"/>
    <w:pPr>
      <w:tabs>
        <w:tab w:val="center" w:pos="4677"/>
        <w:tab w:val="right" w:pos="9355"/>
      </w:tabs>
    </w:pPr>
  </w:style>
  <w:style w:type="character" w:customStyle="1" w:styleId="a8">
    <w:name w:val="Нижний колонтитул Знак"/>
    <w:basedOn w:val="a0"/>
    <w:link w:val="a7"/>
    <w:uiPriority w:val="99"/>
    <w:semiHidden/>
    <w:rsid w:val="001A0CC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C3B18"/>
    <w:rPr>
      <w:rFonts w:ascii="Tahoma" w:hAnsi="Tahoma" w:cs="Tahoma"/>
      <w:sz w:val="16"/>
      <w:szCs w:val="16"/>
    </w:rPr>
  </w:style>
  <w:style w:type="character" w:customStyle="1" w:styleId="aa">
    <w:name w:val="Текст выноски Знак"/>
    <w:basedOn w:val="a0"/>
    <w:link w:val="a9"/>
    <w:uiPriority w:val="99"/>
    <w:semiHidden/>
    <w:rsid w:val="00BC3B18"/>
    <w:rPr>
      <w:rFonts w:ascii="Tahoma" w:eastAsia="Times New Roman" w:hAnsi="Tahoma" w:cs="Tahoma"/>
      <w:sz w:val="16"/>
      <w:szCs w:val="16"/>
      <w:lang w:eastAsia="ru-RU"/>
    </w:rPr>
  </w:style>
  <w:style w:type="paragraph" w:styleId="ab">
    <w:name w:val="List Paragraph"/>
    <w:basedOn w:val="a"/>
    <w:uiPriority w:val="34"/>
    <w:qFormat/>
    <w:rsid w:val="000A27AC"/>
    <w:pPr>
      <w:ind w:left="720"/>
      <w:contextualSpacing/>
    </w:pPr>
  </w:style>
  <w:style w:type="paragraph" w:customStyle="1" w:styleId="ConsPlusNormal1">
    <w:name w:val="ConsPlusNormal1"/>
    <w:uiPriority w:val="99"/>
    <w:rsid w:val="003A4B6F"/>
    <w:pPr>
      <w:suppressAutoHyphens/>
      <w:spacing w:after="0" w:line="240" w:lineRule="auto"/>
    </w:pPr>
    <w:rPr>
      <w:rFonts w:ascii="Arial" w:eastAsia="Times New Roman" w:hAnsi="Arial" w:cs="Times New Roman"/>
      <w:sz w:val="24"/>
      <w:lang w:eastAsia="zh-CN"/>
    </w:rPr>
  </w:style>
  <w:style w:type="table" w:styleId="ac">
    <w:name w:val="Table Grid"/>
    <w:basedOn w:val="a1"/>
    <w:uiPriority w:val="59"/>
    <w:unhideWhenUsed/>
    <w:rsid w:val="003A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3023A"/>
    <w:rPr>
      <w:rFonts w:ascii="Times New Roman" w:eastAsia="Times New Roman" w:hAnsi="Times New Roman" w:cs="Times New Roman"/>
      <w:b/>
      <w:bCs/>
      <w:kern w:val="36"/>
      <w:sz w:val="48"/>
      <w:szCs w:val="48"/>
      <w:lang w:eastAsia="ru-RU"/>
    </w:rPr>
  </w:style>
  <w:style w:type="paragraph" w:customStyle="1" w:styleId="ConsPlusTitle">
    <w:name w:val="ConsPlusTitle"/>
    <w:rsid w:val="00785A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itemtext">
    <w:name w:val="itemtext"/>
    <w:basedOn w:val="a0"/>
    <w:rsid w:val="00785A7B"/>
  </w:style>
  <w:style w:type="paragraph" w:customStyle="1" w:styleId="Style2">
    <w:name w:val="Style2"/>
    <w:basedOn w:val="a"/>
    <w:uiPriority w:val="99"/>
    <w:rsid w:val="00785A7B"/>
    <w:pPr>
      <w:widowControl w:val="0"/>
      <w:autoSpaceDE w:val="0"/>
      <w:autoSpaceDN w:val="0"/>
      <w:adjustRightInd w:val="0"/>
      <w:spacing w:line="300" w:lineRule="exact"/>
      <w:jc w:val="center"/>
    </w:pPr>
  </w:style>
  <w:style w:type="paragraph" w:customStyle="1" w:styleId="formattext">
    <w:name w:val="formattext"/>
    <w:basedOn w:val="a"/>
    <w:rsid w:val="00BE4E74"/>
    <w:pPr>
      <w:spacing w:before="100" w:beforeAutospacing="1" w:after="100" w:afterAutospacing="1"/>
    </w:pPr>
  </w:style>
  <w:style w:type="paragraph" w:customStyle="1" w:styleId="CharChar">
    <w:name w:val="Char Char"/>
    <w:basedOn w:val="a"/>
    <w:rsid w:val="00C01D24"/>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0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F46CF789FC81C2BB943CE5850C438290CE20A40C4AF56F78D8587B9CE8285DD9A5F764B2419E30E6474BFCDA7E8F828BCDF0D3A52766v9J" TargetMode="External"/><Relationship Id="rId18" Type="http://schemas.openxmlformats.org/officeDocument/2006/relationships/hyperlink" Target="consultantplus://offline/ref=D72F2F1EAB83C51D27B4AF23F1DD1A8E902513F1D93BF04B14DD025084A918F2F30CE3C22D63DA36C17CDF63742E127B2A2E177977C0e92ED" TargetMode="External"/><Relationship Id="rId26" Type="http://schemas.openxmlformats.org/officeDocument/2006/relationships/hyperlink" Target="consultantplus://offline/ref=614B40276F48452EA8CB2F50C6DEBA7E1D53CFC79D39FCC5911FCA1F74399792E24FBB2BBEF2EB6520DD33C3B6B4C71F5DF4757A1687H5x8E" TargetMode="External"/><Relationship Id="rId39" Type="http://schemas.openxmlformats.org/officeDocument/2006/relationships/hyperlink" Target="consultantplus://offline/ref=38B5310FF407485909E60E8074838DBEF66CBD99DF7BB3369A9A97ACFA22BE5C8F23D2F00EB7586124D52A8667AA4BB97AF84CA406A1W016F" TargetMode="External"/><Relationship Id="rId21" Type="http://schemas.openxmlformats.org/officeDocument/2006/relationships/hyperlink" Target="consultantplus://offline/ref=ACC71A6BAD2093CE9E0A9CB785E8C378477BCB4BA68AD7E8993F583EF1BA09B9FADA18DDCBDCEA6B0E6A20E9F8F1AB2EBA9EA6C2960E23BEz0nBE" TargetMode="External"/><Relationship Id="rId34" Type="http://schemas.openxmlformats.org/officeDocument/2006/relationships/hyperlink" Target="consultantplus://offline/ref=FBA66CB26D8BB5AE38B7A7C6EE170396B1EEC9516B22F13431B5C7D2176A59F8A7C586C7261DE72C2AE0AFC98639C98D3647E0E45959yB76D" TargetMode="External"/><Relationship Id="rId42" Type="http://schemas.openxmlformats.org/officeDocument/2006/relationships/hyperlink" Target="consultantplus://offline/ref=38B5310FF407485909E60E8074838DBEF66CBD99DF7BB3369A9A97ACFA22BE5C8F23D2F00EB4596124D52A8667AA4BB97AF84CA406A1W016F" TargetMode="External"/><Relationship Id="rId47" Type="http://schemas.openxmlformats.org/officeDocument/2006/relationships/hyperlink" Target="consultantplus://offline/ref=E3D28D2CB9F68DBD922ED9FB4528882BF79CCF95C6F1EF70B479AD04C839180A2D4C36BE24E2F47E47335DB444BB76DB23B8ADBE1C56H8yDH" TargetMode="External"/><Relationship Id="rId50" Type="http://schemas.openxmlformats.org/officeDocument/2006/relationships/hyperlink" Target="consultantplus://offline/ref=99E93DA03C31C2842CBC9A2389EED7604A65B4B588DB304307E2F7CB3E355E292285C185ED1EBBB1D32A67C72FFEE2082F5913B55CB0c06DI" TargetMode="External"/><Relationship Id="rId55" Type="http://schemas.openxmlformats.org/officeDocument/2006/relationships/hyperlink" Target="consultantplus://offline/ref=0E7ABA979D092F7C27B80C2F3A3B1E246C83D9CDFD00A12754AC541328F4CB74D796399D7592427A384AFECC3A98231743B2D62CCF13W7LBJ" TargetMode="External"/><Relationship Id="rId63" Type="http://schemas.openxmlformats.org/officeDocument/2006/relationships/hyperlink" Target="consultantplus://offline/ref=687A4CAADF8A33A9217AC0A43C165CF92C95D5D0417BD6A4831649407CBD5F7C95ED35DC0B7C02B398A1C514020E0227152184B3947CnAs1E" TargetMode="External"/><Relationship Id="rId68" Type="http://schemas.openxmlformats.org/officeDocument/2006/relationships/hyperlink" Target="consultantplus://offline/ref=3D8D75C7DB33A89AE961CED1103645E1FB7F667977E861ACBC284EB6A3777FF12A138F6E69C31863B094DC36C6DAE5A437A54A32E7C9aAvEI"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1FF8FA7B8E36D0542F76E13554F1FFF5C263FA4054F5ACE225A09E489AB8AD0C668828FB2A4736485A984EB335C944C5F705F9AFA441pBx7I" TargetMode="External"/><Relationship Id="rId2" Type="http://schemas.openxmlformats.org/officeDocument/2006/relationships/numbering" Target="numbering.xml"/><Relationship Id="rId16" Type="http://schemas.openxmlformats.org/officeDocument/2006/relationships/hyperlink" Target="consultantplus://offline/ref=D72F2F1EAB83C51D27B4AF23F1DD1A8E902513F1D93BF04B14DD025084A918F2F30CE3C22D63D536C17CDF63742E127B2A2E177977C0e92ED" TargetMode="External"/><Relationship Id="rId29" Type="http://schemas.openxmlformats.org/officeDocument/2006/relationships/hyperlink" Target="consultantplus://offline/ref=614B40276F48452EA8CB2F50C6DEBA7E1D53CFC79D39FCC5911FCA1F74399792E24FBB2BBEF4EF6520DD33C3B6B4C71F5DF4757A1687H5x8E" TargetMode="External"/><Relationship Id="rId11" Type="http://schemas.openxmlformats.org/officeDocument/2006/relationships/hyperlink" Target="consultantplus://offline/ref=6EF46CF789FC81C2BB943CE5850C438290CE20A40C4AF56F78D8587B9CE8285DD9A5F767B0499030E6474BFCDA7E8F828BCDF0D3A52766v9J" TargetMode="External"/><Relationship Id="rId24" Type="http://schemas.openxmlformats.org/officeDocument/2006/relationships/hyperlink" Target="consultantplus://offline/ref=614B40276F48452EA8CB2F50C6DEBA7E1D53CFC79D39FCC5911FCA1F74399792E24FBB2BBEF2EC6520DD33C3B6B4C71F5DF4757A1687H5x8E" TargetMode="External"/><Relationship Id="rId32" Type="http://schemas.openxmlformats.org/officeDocument/2006/relationships/hyperlink" Target="consultantplus://offline/ref=FBA66CB26D8BB5AE38B7A7C6EE170396B1EEC9516B22F13431B5C7D2176A59F8A7C586C7261AE62C2AE0AFC98639C98D3647E0E45959yB76D" TargetMode="External"/><Relationship Id="rId37" Type="http://schemas.openxmlformats.org/officeDocument/2006/relationships/hyperlink" Target="consultantplus://offline/ref=38B5310FF407485909E60E8074838DBEF66CBD99DF7BB3369A9A97ACFA22BE5C8F23D2F00EB3526124D52A8667AA4BB97AF84CA406A1W016F" TargetMode="External"/><Relationship Id="rId40" Type="http://schemas.openxmlformats.org/officeDocument/2006/relationships/hyperlink" Target="consultantplus://offline/ref=38B5310FF407485909E60E8074838DBEF66CBD99DF7BB3369A9A97ACFA22BE5C8F23D2F00EB4566124D52A8667AA4BB97AF84CA406A1W016F" TargetMode="External"/><Relationship Id="rId45" Type="http://schemas.openxmlformats.org/officeDocument/2006/relationships/hyperlink" Target="consultantplus://offline/ref=E3D28D2CB9F68DBD922ED9FB4528882BF79CCF95C6F1EF70B479AD04C839180A2D4C36BE24E1F37E47335DB444BB76DB23B8ADBE1C56H8yDH" TargetMode="External"/><Relationship Id="rId53" Type="http://schemas.openxmlformats.org/officeDocument/2006/relationships/hyperlink" Target="consultantplus://offline/ref=67AB168BDA4413072902F0749DA6EB171E5F299883DB5123D16AECE76F0BC68141FD3E53C70B1812DD8C92907F97B69D0FCC376A98C5I7U4I" TargetMode="External"/><Relationship Id="rId58" Type="http://schemas.openxmlformats.org/officeDocument/2006/relationships/hyperlink" Target="consultantplus://offline/ref=687A4CAADF8A33A9217AC0A43C165CF92C95D5D0417BD6A4831649407CBD5F7C95ED35DC0E7E01B398A1C514020E0227152184B3947CnAs1E" TargetMode="External"/><Relationship Id="rId66" Type="http://schemas.openxmlformats.org/officeDocument/2006/relationships/hyperlink" Target="consultantplus://offline/ref=A731BC63436A1303F435F6ADD46C82CCA12DFAD9D2A3BB669115FFDF3C37FB38907FAF4A23308C9A7E64A6EF73EF54246BAC12D1C751y019I"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6CA916CB709F61B9D1169561F6DA18BDEB3C5C11B6331CB23C99B7751372FC1F160E58F557ACFF040F507098F9039846BB1320A9C6734v9D" TargetMode="External"/><Relationship Id="rId23" Type="http://schemas.openxmlformats.org/officeDocument/2006/relationships/hyperlink" Target="consultantplus://offline/ref=D75B10A0E8ED012BF34B62D5A086A273C5ED4A855A53BE85FCCA5F45EBCF8E6E4A68698FEA8733CFF10793FFC7D17C143AF6BE7009A3W2uEE" TargetMode="External"/><Relationship Id="rId28" Type="http://schemas.openxmlformats.org/officeDocument/2006/relationships/hyperlink" Target="consultantplus://offline/ref=614B40276F48452EA8CB2F50C6DEBA7E1D53CFC79D39FCC5911FCA1F74399792E24FBB28B7FFE96520DD33C3B6B4C71F5DF4757A1687H5x8E" TargetMode="External"/><Relationship Id="rId36" Type="http://schemas.openxmlformats.org/officeDocument/2006/relationships/hyperlink" Target="consultantplus://offline/ref=38B5310FF407485909E60E8074838DBEF66CBD99DF7BB3369A9A97ACFA22BE5C8F23D2F00EB0556124D52A8667AA4BB97AF84CA406A1W016F" TargetMode="External"/><Relationship Id="rId49" Type="http://schemas.openxmlformats.org/officeDocument/2006/relationships/hyperlink" Target="consultantplus://offline/ref=E3D28D2CB9F68DBD922ED9FB4528882BF79CCF95C6F1EF70B479AD04C839180A2D4C36BE25E0F67E47335DB444BB76DB23B8ADBE1C56H8yDH" TargetMode="External"/><Relationship Id="rId57" Type="http://schemas.openxmlformats.org/officeDocument/2006/relationships/hyperlink" Target="consultantplus://offline/ref=0E7ABA979D092F7C27B80C2F3A3B1E246C83D9CDFD00A12754AC541328F4CB74D796399D7498427A384AFECC3A98231743B2D62CCF13W7LBJ" TargetMode="External"/><Relationship Id="rId61" Type="http://schemas.openxmlformats.org/officeDocument/2006/relationships/hyperlink" Target="consultantplus://offline/ref=687A4CAADF8A33A9217AC0A43C165CF92C95D5D0417BD6A4831649407CBD5F7C95ED35DF0C7F04B398A1C514020E0227152184B3947CnAs1E" TargetMode="External"/><Relationship Id="rId10" Type="http://schemas.openxmlformats.org/officeDocument/2006/relationships/hyperlink" Target="consultantplus://offline/ref=6EF46CF789FC81C2BB943CE5850C438290CE20A40C4AF56F78D8587B9CE8285DD9A5F767B0499130E6474BFCDA7E8F828BCDF0D3A52766v9J" TargetMode="External"/><Relationship Id="rId19" Type="http://schemas.openxmlformats.org/officeDocument/2006/relationships/hyperlink" Target="consultantplus://offline/ref=D72F2F1EAB83C51D27B4AF23F1DD1A8E902513F1D93BF04B14DD025084A918F2F30CE3C22D60D336C17CDF63742E127B2A2E177977C0e92ED" TargetMode="External"/><Relationship Id="rId31" Type="http://schemas.openxmlformats.org/officeDocument/2006/relationships/hyperlink" Target="consultantplus://offline/ref=FBA66CB26D8BB5AE38B7A7C6EE170396B1EEC9516B22F13431B5C7D2176A59F8A7C586C72618E52C2AE0AFC98639C98D3647E0E45959yB76D" TargetMode="External"/><Relationship Id="rId44" Type="http://schemas.openxmlformats.org/officeDocument/2006/relationships/hyperlink" Target="consultantplus://offline/ref=E3D28D2CB9F68DBD922ED9FB4528882BF79CCF95C6F1EF70B479AD04C839180A2D4C36BE24E1F27E47335DB444BB76DB23B8ADBE1C56H8yDH" TargetMode="External"/><Relationship Id="rId52" Type="http://schemas.openxmlformats.org/officeDocument/2006/relationships/hyperlink" Target="consultantplus://offline/ref=67AB168BDA4413072902F0749DA6EB171E5F299883DB5123D16AECE76F0BC68141FD3E53C7091A12DD8C92907F97B69D0FCC376A98C5I7U4I" TargetMode="External"/><Relationship Id="rId60" Type="http://schemas.openxmlformats.org/officeDocument/2006/relationships/hyperlink" Target="consultantplus://offline/ref=687A4CAADF8A33A9217AC0A43C165CF92C95D5D0417BD6A4831649407CBD5F7C95ED35DF0D7605B398A1C514020E0227152184B3947CnAs1E" TargetMode="External"/><Relationship Id="rId65" Type="http://schemas.openxmlformats.org/officeDocument/2006/relationships/hyperlink" Target="consultantplus://offline/ref=B74714BB67A141810507C46939F1017B23F9E814C61607529F0CA06DFFAAD2A1C76B71B721C183A08FA01C72B23A893044FEB2A62E66d0n0I" TargetMode="External"/><Relationship Id="rId73" Type="http://schemas.openxmlformats.org/officeDocument/2006/relationships/hyperlink" Target="consultantplus://offline/ref=1FF8FA7B8E36D0542F76E13554F1FFF5C263FA4054F5ACE225A09E489AB8AD0C668828FB2A4431485A984EB335C944C5F705F9AFA441pBx7I" TargetMode="External"/><Relationship Id="rId4" Type="http://schemas.openxmlformats.org/officeDocument/2006/relationships/settings" Target="settings.xml"/><Relationship Id="rId9" Type="http://schemas.openxmlformats.org/officeDocument/2006/relationships/hyperlink" Target="consultantplus://offline/ref=2FCABBA5542D53B07B31B38E07D4C72EF828BB84DBA953D6816E09504F7DB36C58849591F98C75452E59D49CD76E939BC7B4A6CA769803F057039ED1V2n4H" TargetMode="External"/><Relationship Id="rId14" Type="http://schemas.openxmlformats.org/officeDocument/2006/relationships/hyperlink" Target="http://umfc42.ru/" TargetMode="External"/><Relationship Id="rId22" Type="http://schemas.openxmlformats.org/officeDocument/2006/relationships/hyperlink" Target="consultantplus://offline/ref=619CF569CFC3BA15F394FB7A776042F0B5EBF417251160CA3936D1DF04FB7F92BF201F6D94905F1364B122F4EBD8EB9B05EA16A0CFF6NEsEE" TargetMode="External"/><Relationship Id="rId27" Type="http://schemas.openxmlformats.org/officeDocument/2006/relationships/hyperlink" Target="consultantplus://offline/ref=614B40276F48452EA8CB2F50C6DEBA7E1D53CFC79D39FCC5911FCA1F74399792E24FBB28B7FFE86520DD33C3B6B4C71F5DF4757A1687H5x8E" TargetMode="External"/><Relationship Id="rId30" Type="http://schemas.openxmlformats.org/officeDocument/2006/relationships/hyperlink" Target="https://docs.cntd.ru/document/573660248" TargetMode="External"/><Relationship Id="rId35" Type="http://schemas.openxmlformats.org/officeDocument/2006/relationships/hyperlink" Target="consultantplus://offline/ref=38B5310FF407485909E60E8074838DBEF66CBD99DF7BB3369A9A97ACFA22BE5C8F23D2F00EB1546124D52A8667AA4BB97AF84CA406A1W016F" TargetMode="External"/><Relationship Id="rId43" Type="http://schemas.openxmlformats.org/officeDocument/2006/relationships/hyperlink" Target="consultantplus://offline/ref=427FA0631EE1A368C883FD5AB50BF4340D5E9EB34D745C10B555CE66BCCC2BE14D9D9966D20DEAE6aAyBH" TargetMode="External"/><Relationship Id="rId48" Type="http://schemas.openxmlformats.org/officeDocument/2006/relationships/hyperlink" Target="consultantplus://offline/ref=E3D28D2CB9F68DBD922ED9FB4528882BF79CCF95C6F1EF70B479AD04C839180A2D4C36BE24E8F07E47335DB444BB76DB23B8ADBE1C56H8yDH" TargetMode="External"/><Relationship Id="rId56" Type="http://schemas.openxmlformats.org/officeDocument/2006/relationships/hyperlink" Target="consultantplus://offline/ref=0E7ABA979D092F7C27B80C2F3A3B1E246C83D9CDFD00A12754AC541328F4CB74D796399D75924D7A384AFECC3A98231743B2D62CCF13W7LBJ" TargetMode="External"/><Relationship Id="rId64" Type="http://schemas.openxmlformats.org/officeDocument/2006/relationships/hyperlink" Target="consultantplus://offline/ref=B74714BB67A141810507C46939F1017B23F9E814C61607529F0CA06DFFAAD2A1C76B71B723C680A08FA01C72B23A893044FEB2A62E66d0n0I" TargetMode="External"/><Relationship Id="rId69" Type="http://schemas.openxmlformats.org/officeDocument/2006/relationships/hyperlink" Target="consultantplus://offline/ref=75AE1283B42A93B766EEF71A15A9F60B5BAD9F4D2C3CAB3B92084A9CF1331E4D48F0ABB5C3C81B931346AA0B64610B2DFD8EC88E5346V1wEI" TargetMode="External"/><Relationship Id="rId8" Type="http://schemas.openxmlformats.org/officeDocument/2006/relationships/image" Target="media/image1.png"/><Relationship Id="rId51" Type="http://schemas.openxmlformats.org/officeDocument/2006/relationships/hyperlink" Target="consultantplus://offline/ref=67AB168BDA4413072902F0749DA6EB171E5F299883DB5123D16AECE76F0BC68141FD3E53C7051912DD8C92907F97B69D0FCC376A98C5I7U4I" TargetMode="External"/><Relationship Id="rId72" Type="http://schemas.openxmlformats.org/officeDocument/2006/relationships/hyperlink" Target="consultantplus://offline/ref=1FF8FA7B8E36D0542F76E13554F1FFF5C263FA4054F5ACE225A09E489AB8AD0C668828FB2A4738485A984EB335C944C5F705F9AFA441pBx7I" TargetMode="External"/><Relationship Id="rId3" Type="http://schemas.openxmlformats.org/officeDocument/2006/relationships/styles" Target="styles.xml"/><Relationship Id="rId12" Type="http://schemas.openxmlformats.org/officeDocument/2006/relationships/hyperlink" Target="consultantplus://offline/ref=6EF46CF789FC81C2BB943CE5850C438290CE20A40C4AF56F78D8587B9CE8285DD9A5F767B04A9730E6474BFCDA7E8F828BCDF0D3A52766v9J" TargetMode="External"/><Relationship Id="rId17" Type="http://schemas.openxmlformats.org/officeDocument/2006/relationships/hyperlink" Target="consultantplus://offline/ref=D72F2F1EAB83C51D27B4AF23F1DD1A8E902513F1D93BF04B14DD025084A918F2F30CE3C22D63D436C17CDF63742E127B2A2E177977C0e92ED" TargetMode="External"/><Relationship Id="rId25" Type="http://schemas.openxmlformats.org/officeDocument/2006/relationships/hyperlink" Target="consultantplus://offline/ref=614B40276F48452EA8CB2F50C6DEBA7E1D53CFC79D39FCC5911FCA1F74399792E24FBB2BBEF2EA6520DD33C3B6B4C71F5DF4757A1687H5x8E" TargetMode="External"/><Relationship Id="rId33" Type="http://schemas.openxmlformats.org/officeDocument/2006/relationships/hyperlink" Target="consultantplus://offline/ref=FBA66CB26D8BB5AE38B7A7C6EE170396B1EEC9516B22F13431B5C7D2176A59F8A7C586C7261DE42C2AE0AFC98639C98D3647E0E45959yB76D" TargetMode="External"/><Relationship Id="rId38" Type="http://schemas.openxmlformats.org/officeDocument/2006/relationships/hyperlink" Target="consultantplus://offline/ref=38B5310FF407485909E60E8074838DBEF66CBD99DF7BB3369A9A97ACFA22BE5C8F23D2F307B3556124D52A8667AA4BB97AF84CA406A1W016F" TargetMode="External"/><Relationship Id="rId46" Type="http://schemas.openxmlformats.org/officeDocument/2006/relationships/hyperlink" Target="consultantplus://offline/ref=E3D28D2CB9F68DBD922ED9FB4528882BF79CCF95C6F1EF70B479AD04C839180A2D4C36BE24E1FD7E47335DB444BB76DB23B8ADBE1C56H8yDH" TargetMode="External"/><Relationship Id="rId59" Type="http://schemas.openxmlformats.org/officeDocument/2006/relationships/hyperlink" Target="consultantplus://offline/ref=687A4CAADF8A33A9217AC0A43C165CF92C95D5D0417BD6A4831649407CBD5F7C95ED35DC0B7C00B398A1C514020E0227152184B3947CnAs1E" TargetMode="External"/><Relationship Id="rId67" Type="http://schemas.openxmlformats.org/officeDocument/2006/relationships/hyperlink" Target="consultantplus://offline/ref=3D8D75C7DB33A89AE961CED1103645E1FB7F667977E861ACBC284EB6A3777FF12A138F6E68CB1B63B094DC36C6DAE5A437A54A32E7C9aAvEI" TargetMode="External"/><Relationship Id="rId20" Type="http://schemas.openxmlformats.org/officeDocument/2006/relationships/hyperlink" Target="consultantplus://offline/ref=D72F2F1EAB83C51D27B4AF23F1DD1A8E902513F1D93BF04B14DD025084A918F2F30CE3C22D6AD636C17CDF63742E127B2A2E177977C0e92ED" TargetMode="External"/><Relationship Id="rId41" Type="http://schemas.openxmlformats.org/officeDocument/2006/relationships/hyperlink" Target="consultantplus://offline/ref=38B5310FF407485909E60E8074838DBEF66CBD99DF7BB3369A9A97ACFA22BE5C8F23D2F00EB4586124D52A8667AA4BB97AF84CA406A1W016F" TargetMode="External"/><Relationship Id="rId54" Type="http://schemas.openxmlformats.org/officeDocument/2006/relationships/hyperlink" Target="consultantplus://offline/ref=0E7ABA979D092F7C27B80C2F3A3B1E246C83D9CDFD00A12754AC541328F4CB74D796399D7592407A384AFECC3A98231743B2D62CCF13W7LBJ" TargetMode="External"/><Relationship Id="rId62" Type="http://schemas.openxmlformats.org/officeDocument/2006/relationships/hyperlink" Target="consultantplus://offline/ref=687A4CAADF8A33A9217AC0A43C165CF92C95D5D0417BD6A4831649407CBD5F7C95ED35DF0C7F05B398A1C514020E0227152184B3947CnAs1E" TargetMode="External"/><Relationship Id="rId70" Type="http://schemas.openxmlformats.org/officeDocument/2006/relationships/hyperlink" Target="consultantplus://offline/ref=1FF8FA7B8E36D0542F76E13554F1FFF5C263FA4054F5ACE225A09E489AB8AD0C668828FB2A4737485A984EB335C944C5F705F9AFA441pBx7I"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C4604-D819-4171-BF26-0146B1B0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7266</TotalTime>
  <Pages>44</Pages>
  <Words>16998</Words>
  <Characters>96892</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uaig-aao</dc:creator>
  <cp:lastModifiedBy>Поликова Ольга Владимировна</cp:lastModifiedBy>
  <cp:revision>1168</cp:revision>
  <cp:lastPrinted>2021-04-10T06:11:00Z</cp:lastPrinted>
  <dcterms:created xsi:type="dcterms:W3CDTF">2016-10-17T05:12:00Z</dcterms:created>
  <dcterms:modified xsi:type="dcterms:W3CDTF">2021-11-30T09:25:00Z</dcterms:modified>
</cp:coreProperties>
</file>