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A1" w:rsidRPr="0011587A" w:rsidRDefault="00F30215" w:rsidP="0011587A">
      <w:pPr>
        <w:ind w:left="9923" w:firstLine="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bookmarkStart w:id="0" w:name="_GoBack"/>
      <w:bookmarkEnd w:id="0"/>
      <w:r w:rsidR="00761BA1" w:rsidRPr="0011587A">
        <w:rPr>
          <w:sz w:val="22"/>
          <w:szCs w:val="22"/>
        </w:rPr>
        <w:t>ПРИЛОЖЕНИЕ № 1</w:t>
      </w:r>
    </w:p>
    <w:p w:rsidR="00F30215" w:rsidRDefault="00F30215" w:rsidP="0011587A">
      <w:pPr>
        <w:ind w:left="9923" w:firstLine="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61BA1" w:rsidRPr="0011587A">
        <w:rPr>
          <w:sz w:val="22"/>
          <w:szCs w:val="22"/>
        </w:rPr>
        <w:t xml:space="preserve">к </w:t>
      </w:r>
      <w:r w:rsidR="0011587A">
        <w:rPr>
          <w:sz w:val="22"/>
          <w:szCs w:val="22"/>
        </w:rPr>
        <w:t xml:space="preserve">документации об открытом аукционе </w:t>
      </w:r>
    </w:p>
    <w:p w:rsidR="00761BA1" w:rsidRPr="0011587A" w:rsidRDefault="00F30215" w:rsidP="0011587A">
      <w:pPr>
        <w:ind w:left="9923" w:firstLine="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1587A">
        <w:rPr>
          <w:sz w:val="22"/>
          <w:szCs w:val="22"/>
        </w:rPr>
        <w:t>№ 3А/21</w:t>
      </w:r>
      <w:r>
        <w:rPr>
          <w:sz w:val="22"/>
          <w:szCs w:val="22"/>
        </w:rPr>
        <w:t xml:space="preserve"> </w:t>
      </w:r>
      <w:r w:rsidR="00761BA1" w:rsidRPr="0011587A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761BA1" w:rsidRPr="0011587A">
        <w:rPr>
          <w:sz w:val="22"/>
          <w:szCs w:val="22"/>
        </w:rPr>
        <w:t>_</w:t>
      </w:r>
      <w:r>
        <w:rPr>
          <w:sz w:val="22"/>
          <w:szCs w:val="22"/>
        </w:rPr>
        <w:t>28</w:t>
      </w:r>
      <w:r w:rsidR="00761BA1" w:rsidRPr="0011587A">
        <w:rPr>
          <w:sz w:val="22"/>
          <w:szCs w:val="22"/>
        </w:rPr>
        <w:t>_</w:t>
      </w:r>
      <w:r>
        <w:rPr>
          <w:sz w:val="22"/>
          <w:szCs w:val="22"/>
        </w:rPr>
        <w:t>» декабря 2021 г.</w:t>
      </w: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1309"/>
        <w:gridCol w:w="3686"/>
        <w:gridCol w:w="2835"/>
        <w:gridCol w:w="4252"/>
        <w:gridCol w:w="1985"/>
      </w:tblGrid>
      <w:tr w:rsidR="00761BA1" w:rsidRPr="00CD6B75" w:rsidTr="0011587A">
        <w:trPr>
          <w:trHeight w:val="70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BA1" w:rsidRPr="000E39CC" w:rsidRDefault="00761BA1" w:rsidP="00D326EE">
            <w:pPr>
              <w:jc w:val="center"/>
              <w:rPr>
                <w:b/>
                <w:sz w:val="20"/>
                <w:szCs w:val="20"/>
              </w:rPr>
            </w:pPr>
            <w:r w:rsidRPr="000E39CC">
              <w:rPr>
                <w:b/>
                <w:bCs/>
                <w:sz w:val="28"/>
                <w:szCs w:val="28"/>
              </w:rPr>
              <w:t>Адресная программа размещения рекламных конструкций</w:t>
            </w:r>
          </w:p>
        </w:tc>
      </w:tr>
      <w:tr w:rsidR="00761BA1" w:rsidRPr="00CD6B75" w:rsidTr="00B46282">
        <w:trPr>
          <w:trHeight w:val="2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A1" w:rsidRPr="00CD6B75" w:rsidRDefault="00761BA1" w:rsidP="00D326E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A1" w:rsidRPr="00CD6B75" w:rsidRDefault="00761BA1" w:rsidP="00D326E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BA1" w:rsidRPr="00CD6B75" w:rsidRDefault="00761BA1" w:rsidP="00D32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BA1" w:rsidRPr="00CD6B75" w:rsidRDefault="00761BA1" w:rsidP="00D3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BA1" w:rsidRPr="00CD6B75" w:rsidRDefault="00761BA1" w:rsidP="00D3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A1" w:rsidRPr="00CD6B75" w:rsidRDefault="00761BA1" w:rsidP="00D326EE">
            <w:pPr>
              <w:jc w:val="center"/>
              <w:rPr>
                <w:sz w:val="20"/>
                <w:szCs w:val="20"/>
              </w:rPr>
            </w:pPr>
          </w:p>
        </w:tc>
      </w:tr>
      <w:tr w:rsidR="0011587A" w:rsidRPr="00CD6B75" w:rsidTr="00B46282">
        <w:trPr>
          <w:trHeight w:val="144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87A" w:rsidRPr="000E39CC" w:rsidRDefault="0011587A" w:rsidP="00BE4191">
            <w:pPr>
              <w:jc w:val="center"/>
              <w:rPr>
                <w:b/>
                <w:bCs/>
              </w:rPr>
            </w:pPr>
            <w:r w:rsidRPr="000E39CC">
              <w:rPr>
                <w:b/>
                <w:bCs/>
              </w:rPr>
              <w:t>Лот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E39CC" w:rsidRDefault="00B46282" w:rsidP="00D326EE">
            <w:pPr>
              <w:jc w:val="center"/>
              <w:rPr>
                <w:b/>
                <w:bCs/>
              </w:rPr>
            </w:pPr>
            <w:r w:rsidRPr="000E39CC">
              <w:rPr>
                <w:b/>
                <w:bCs/>
              </w:rPr>
              <w:t>№ констру</w:t>
            </w:r>
            <w:r w:rsidR="0011587A" w:rsidRPr="000E39CC">
              <w:rPr>
                <w:b/>
                <w:bCs/>
              </w:rPr>
              <w:t>кции в схеме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0E39CC" w:rsidRDefault="0011587A" w:rsidP="00D326EE">
            <w:pPr>
              <w:jc w:val="center"/>
              <w:rPr>
                <w:b/>
                <w:bCs/>
                <w:color w:val="000000"/>
              </w:rPr>
            </w:pPr>
            <w:r w:rsidRPr="000E39CC">
              <w:rPr>
                <w:b/>
                <w:bCs/>
                <w:color w:val="000000"/>
              </w:rPr>
              <w:t>Место размещения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E39CC" w:rsidRDefault="0011587A" w:rsidP="00D326EE">
            <w:pPr>
              <w:jc w:val="center"/>
              <w:rPr>
                <w:b/>
                <w:bCs/>
                <w:color w:val="000000"/>
              </w:rPr>
            </w:pPr>
            <w:r w:rsidRPr="000E39CC">
              <w:rPr>
                <w:b/>
                <w:bCs/>
                <w:color w:val="000000"/>
              </w:rPr>
              <w:t>Кадастровый номер квартала/ земельного участка на территории              г. Кемерово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E39CC" w:rsidRDefault="0011587A" w:rsidP="00D326EE">
            <w:pPr>
              <w:jc w:val="center"/>
              <w:rPr>
                <w:b/>
                <w:bCs/>
                <w:color w:val="000000"/>
              </w:rPr>
            </w:pPr>
            <w:r w:rsidRPr="000E39CC">
              <w:rPr>
                <w:b/>
                <w:bCs/>
                <w:color w:val="000000"/>
              </w:rPr>
              <w:t>Вид</w:t>
            </w:r>
            <w:r w:rsidR="000E39CC" w:rsidRPr="000E39CC">
              <w:rPr>
                <w:b/>
                <w:bCs/>
                <w:color w:val="000000"/>
              </w:rPr>
              <w:t>/Тип</w:t>
            </w:r>
            <w:r w:rsidRPr="000E39CC">
              <w:rPr>
                <w:b/>
                <w:bCs/>
                <w:color w:val="000000"/>
              </w:rPr>
              <w:t xml:space="preserve"> рекламной конструкции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E39CC" w:rsidRDefault="0011587A" w:rsidP="00D326EE">
            <w:pPr>
              <w:jc w:val="center"/>
              <w:rPr>
                <w:b/>
                <w:bCs/>
              </w:rPr>
            </w:pPr>
            <w:r w:rsidRPr="000E39CC">
              <w:rPr>
                <w:b/>
                <w:bCs/>
              </w:rPr>
              <w:t>Начальная (минимальная) цена предмета аукциона (цена лота), руб.</w:t>
            </w:r>
          </w:p>
        </w:tc>
      </w:tr>
      <w:tr w:rsidR="0011587A" w:rsidRPr="00CD6B75" w:rsidTr="00B46282">
        <w:trPr>
          <w:trHeight w:val="5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BE4191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A506B1">
            <w:pPr>
              <w:jc w:val="center"/>
            </w:pPr>
            <w:r w:rsidRPr="0006707E"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1767FC" w:rsidRDefault="0011587A" w:rsidP="00A506B1">
            <w:pPr>
              <w:rPr>
                <w:sz w:val="26"/>
                <w:szCs w:val="26"/>
              </w:rPr>
            </w:pPr>
            <w:r w:rsidRPr="001767FC">
              <w:rPr>
                <w:sz w:val="26"/>
                <w:szCs w:val="26"/>
              </w:rPr>
              <w:t>ул. Ю.Двужильного, северо-западнее здания № 10 (на разделительной полосе)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A506B1">
            <w:pPr>
              <w:jc w:val="center"/>
            </w:pPr>
            <w:r w:rsidRPr="0006707E">
              <w:t>42:24:0101037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A506B1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 на сторонах А, В </w:t>
            </w:r>
          </w:p>
          <w:p w:rsidR="0011587A" w:rsidRPr="008D6A91" w:rsidRDefault="0011587A" w:rsidP="00831EE2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D53845" w:rsidRDefault="008B3D77" w:rsidP="009C53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205 200, 00</w:t>
            </w:r>
          </w:p>
        </w:tc>
      </w:tr>
      <w:tr w:rsidR="0011587A" w:rsidRPr="00CD6B75" w:rsidTr="00B46282">
        <w:trPr>
          <w:trHeight w:val="5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EC0BAF" w:rsidRDefault="0011587A" w:rsidP="00BE4191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A53964">
            <w:pPr>
              <w:jc w:val="center"/>
            </w:pPr>
            <w:r w:rsidRPr="0006707E"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D53845" w:rsidRDefault="0011587A" w:rsidP="0011587A">
            <w:pPr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ул. Инициативная, пересечение с ул. Аллейная, 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A53964">
            <w:pPr>
              <w:jc w:val="center"/>
            </w:pPr>
            <w:r w:rsidRPr="0006707E">
              <w:t>42:24:0301011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A53964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изображения, односторонняя </w:t>
            </w:r>
            <w:r w:rsidR="00B46282" w:rsidRPr="008D6A91">
              <w:t xml:space="preserve">        </w:t>
            </w:r>
          </w:p>
          <w:p w:rsidR="0011587A" w:rsidRPr="008D6A91" w:rsidRDefault="0011587A" w:rsidP="00A53964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EC0BAF" w:rsidRDefault="008B3D77" w:rsidP="008B3D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96 000, 00</w:t>
            </w:r>
          </w:p>
        </w:tc>
      </w:tr>
      <w:tr w:rsidR="0011587A" w:rsidRPr="00CD6B75" w:rsidTr="00B46282">
        <w:trPr>
          <w:trHeight w:val="5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CD6B75" w:rsidRDefault="0011587A" w:rsidP="00BE4191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1C6AF1" w:rsidRDefault="0011587A" w:rsidP="007C51D9">
            <w:pPr>
              <w:rPr>
                <w:sz w:val="26"/>
                <w:szCs w:val="26"/>
              </w:rPr>
            </w:pPr>
            <w:r w:rsidRPr="001C6AF1">
              <w:rPr>
                <w:sz w:val="26"/>
                <w:szCs w:val="26"/>
              </w:rPr>
              <w:t xml:space="preserve">просп. Комсомольский, 38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42:24:0201012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7C51D9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 на сторонах А, В </w:t>
            </w:r>
            <w:r w:rsidR="00B46282" w:rsidRPr="008D6A91">
              <w:t xml:space="preserve">         </w:t>
            </w:r>
          </w:p>
          <w:p w:rsidR="0011587A" w:rsidRPr="008D6A91" w:rsidRDefault="0011587A" w:rsidP="007C51D9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CD6B75" w:rsidRDefault="008B3D77" w:rsidP="00384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205 200, 00</w:t>
            </w:r>
          </w:p>
        </w:tc>
      </w:tr>
      <w:tr w:rsidR="0011587A" w:rsidRPr="00CD6B75" w:rsidTr="00B46282">
        <w:trPr>
          <w:trHeight w:val="5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60715D" w:rsidRDefault="0011587A" w:rsidP="00BE4191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D93552">
            <w:pPr>
              <w:jc w:val="center"/>
            </w:pPr>
            <w:r w:rsidRPr="0006707E"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D53845" w:rsidRDefault="0011587A" w:rsidP="0011587A">
            <w:pPr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просп. Кузнецкий, пересечение с ул. Н. Островского (на разделительной полосе)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D93552">
            <w:pPr>
              <w:jc w:val="center"/>
            </w:pPr>
            <w:r w:rsidRPr="0006707E">
              <w:t>42:24:0501006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EC3DB0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 на сторонах А, В </w:t>
            </w:r>
            <w:r w:rsidR="00B46282" w:rsidRPr="008D6A91">
              <w:t xml:space="preserve">        </w:t>
            </w:r>
          </w:p>
          <w:p w:rsidR="0011587A" w:rsidRPr="008D6A91" w:rsidRDefault="0011587A" w:rsidP="00EC3DB0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60715D" w:rsidRDefault="008B3D77" w:rsidP="00D93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254 400, 00</w:t>
            </w:r>
          </w:p>
        </w:tc>
      </w:tr>
      <w:tr w:rsidR="0011587A" w:rsidRPr="00CD6B75" w:rsidTr="00B46282">
        <w:trPr>
          <w:trHeight w:val="5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AA0ED1" w:rsidRDefault="0011587A" w:rsidP="00BE419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1767FC" w:rsidRDefault="0011587A" w:rsidP="007C51D9">
            <w:pPr>
              <w:rPr>
                <w:sz w:val="26"/>
                <w:szCs w:val="26"/>
              </w:rPr>
            </w:pPr>
            <w:r w:rsidRPr="001767FC">
              <w:rPr>
                <w:sz w:val="26"/>
                <w:szCs w:val="26"/>
              </w:rPr>
              <w:t>просп. Кузнецкий, 56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42:24:0101002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7C51D9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 на сторонах А, В </w:t>
            </w:r>
            <w:r w:rsidR="00B46282" w:rsidRPr="008D6A91">
              <w:t xml:space="preserve">          </w:t>
            </w:r>
          </w:p>
          <w:p w:rsidR="0011587A" w:rsidRPr="008D6A91" w:rsidRDefault="0011587A" w:rsidP="007C51D9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AA0ED1" w:rsidRDefault="008B3D77" w:rsidP="0060715D">
            <w:pPr>
              <w:jc w:val="center"/>
              <w:rPr>
                <w:sz w:val="26"/>
                <w:szCs w:val="26"/>
                <w:highlight w:val="yellow"/>
              </w:rPr>
            </w:pPr>
            <w:r w:rsidRPr="008B3D77">
              <w:rPr>
                <w:sz w:val="26"/>
                <w:szCs w:val="26"/>
              </w:rPr>
              <w:t>244 800, 00</w:t>
            </w:r>
          </w:p>
        </w:tc>
      </w:tr>
      <w:tr w:rsidR="0011587A" w:rsidRPr="00CD6B75" w:rsidTr="00B46282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A85560">
            <w:pPr>
              <w:jc w:val="center"/>
            </w:pPr>
            <w:r w:rsidRPr="0006707E"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D53845" w:rsidRDefault="0011587A" w:rsidP="00A85560">
            <w:pPr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 xml:space="preserve">просп. Кузнецкий, 83а, </w:t>
            </w:r>
            <w:r w:rsidRPr="00D53845">
              <w:rPr>
                <w:sz w:val="26"/>
                <w:szCs w:val="26"/>
              </w:rPr>
              <w:lastRenderedPageBreak/>
              <w:t>пересечение с ул. Сибиряков-Гвардейцев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A85560">
            <w:pPr>
              <w:jc w:val="center"/>
            </w:pPr>
            <w:r w:rsidRPr="0006707E">
              <w:lastRenderedPageBreak/>
              <w:t>42:24:0501001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A85560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изображения, </w:t>
            </w:r>
            <w:r w:rsidRPr="008D6A91">
              <w:lastRenderedPageBreak/>
              <w:t xml:space="preserve">односторонняя </w:t>
            </w:r>
            <w:r w:rsidR="00B46282" w:rsidRPr="008D6A91">
              <w:t xml:space="preserve">           </w:t>
            </w:r>
          </w:p>
          <w:p w:rsidR="0011587A" w:rsidRPr="008D6A91" w:rsidRDefault="0011587A" w:rsidP="00A85560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D53845" w:rsidRDefault="008B3D77" w:rsidP="00607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138 000, 00</w:t>
            </w:r>
          </w:p>
        </w:tc>
      </w:tr>
      <w:tr w:rsidR="0011587A" w:rsidRPr="00CD6B75" w:rsidTr="00B46282">
        <w:trPr>
          <w:trHeight w:val="5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CD6B7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3845">
              <w:rPr>
                <w:sz w:val="26"/>
                <w:szCs w:val="26"/>
              </w:rPr>
              <w:t>I</w:t>
            </w:r>
            <w:r w:rsidRPr="00CD6B75">
              <w:rPr>
                <w:sz w:val="26"/>
                <w:szCs w:val="26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1767FC" w:rsidRDefault="0011587A" w:rsidP="007C51D9">
            <w:pPr>
              <w:rPr>
                <w:sz w:val="26"/>
                <w:szCs w:val="26"/>
              </w:rPr>
            </w:pPr>
            <w:r w:rsidRPr="001767FC">
              <w:rPr>
                <w:sz w:val="26"/>
                <w:szCs w:val="26"/>
              </w:rPr>
              <w:t>просп. Кузнецкий, пересечение с ул. Автозаводской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42:24:0101038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7C51D9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изображения, односторонняя </w:t>
            </w:r>
            <w:r w:rsidR="00B46282" w:rsidRPr="008D6A91">
              <w:t xml:space="preserve">            </w:t>
            </w:r>
          </w:p>
          <w:p w:rsidR="0011587A" w:rsidRPr="008D6A91" w:rsidRDefault="0011587A" w:rsidP="007C51D9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CD6B75" w:rsidRDefault="008B3D77" w:rsidP="00607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138 000, 00</w:t>
            </w:r>
          </w:p>
        </w:tc>
      </w:tr>
      <w:tr w:rsidR="0011587A" w:rsidRPr="00CD6B75" w:rsidTr="00B46282">
        <w:trPr>
          <w:trHeight w:val="5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3845">
              <w:rPr>
                <w:sz w:val="26"/>
                <w:szCs w:val="26"/>
              </w:rPr>
              <w:t>I</w:t>
            </w:r>
            <w:r w:rsidRPr="00CD6B75">
              <w:rPr>
                <w:sz w:val="26"/>
                <w:szCs w:val="26"/>
              </w:rPr>
              <w:t>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1503FF">
            <w:pPr>
              <w:jc w:val="center"/>
            </w:pPr>
            <w:r w:rsidRPr="0006707E"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D53845" w:rsidRDefault="0011587A" w:rsidP="001503FF">
            <w:pPr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просп. Ленина, 117/ ул. Волгоградская, 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D53845">
            <w:pPr>
              <w:jc w:val="center"/>
            </w:pPr>
            <w:r w:rsidRPr="0006707E">
              <w:t>42:24:0501003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8D6A91" w:rsidRDefault="0011587A" w:rsidP="00AB7995">
            <w:pPr>
              <w:jc w:val="center"/>
            </w:pPr>
            <w:r w:rsidRPr="008D6A91">
              <w:t xml:space="preserve">светодиодный экран, односторонний </w:t>
            </w:r>
            <w:r w:rsidR="00B46282" w:rsidRPr="008D6A91">
              <w:t xml:space="preserve">                                      </w:t>
            </w:r>
            <w:r w:rsidRPr="008D6A91">
              <w:t>(5,6 х 4,2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D53845" w:rsidRDefault="008B3D77" w:rsidP="00607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146 400, 00</w:t>
            </w:r>
          </w:p>
        </w:tc>
      </w:tr>
      <w:tr w:rsidR="0011587A" w:rsidRPr="00CD6B75" w:rsidTr="00B46282">
        <w:trPr>
          <w:trHeight w:val="5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60715D" w:rsidRDefault="0011587A" w:rsidP="00BE4191">
            <w:pPr>
              <w:jc w:val="center"/>
              <w:rPr>
                <w:sz w:val="26"/>
                <w:szCs w:val="26"/>
                <w:highlight w:val="yellow"/>
              </w:rPr>
            </w:pPr>
            <w:r w:rsidRPr="00CD6B7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14Б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1C6AF1" w:rsidRDefault="0011587A" w:rsidP="007C51D9">
            <w:pPr>
              <w:rPr>
                <w:sz w:val="26"/>
                <w:szCs w:val="26"/>
              </w:rPr>
            </w:pPr>
            <w:r w:rsidRPr="001C6AF1">
              <w:rPr>
                <w:sz w:val="26"/>
                <w:szCs w:val="26"/>
              </w:rPr>
              <w:t>просп. Ленина, северо-восточнее дома № 123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42:24:0201006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7C51D9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 на стороне А, статическим (динамическим) типом смены изображения на стороне В </w:t>
            </w:r>
            <w:r w:rsidR="00B46282" w:rsidRPr="008D6A91">
              <w:t xml:space="preserve">   </w:t>
            </w:r>
          </w:p>
          <w:p w:rsidR="0011587A" w:rsidRPr="008D6A91" w:rsidRDefault="0011587A" w:rsidP="007C51D9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60715D" w:rsidRDefault="008B3D77" w:rsidP="007C51D9">
            <w:pPr>
              <w:jc w:val="center"/>
              <w:rPr>
                <w:sz w:val="26"/>
                <w:szCs w:val="26"/>
                <w:highlight w:val="yellow"/>
              </w:rPr>
            </w:pPr>
            <w:r w:rsidRPr="008B3D77">
              <w:rPr>
                <w:sz w:val="26"/>
                <w:szCs w:val="26"/>
              </w:rPr>
              <w:t>148 800, 00</w:t>
            </w:r>
          </w:p>
        </w:tc>
      </w:tr>
      <w:tr w:rsidR="0011587A" w:rsidRPr="00CD6B75" w:rsidTr="00B46282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1503FF">
            <w:pPr>
              <w:jc w:val="center"/>
            </w:pPr>
            <w:r w:rsidRPr="0006707E"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D53845" w:rsidRDefault="0011587A" w:rsidP="001503FF">
            <w:pPr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ул. Марковцева, 18, пересечение с просп. Ленинградский, 51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1503FF">
            <w:pPr>
              <w:jc w:val="center"/>
            </w:pPr>
            <w:r w:rsidRPr="0006707E">
              <w:t>42:24:0201011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EC3DB0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изображения, односторонняя </w:t>
            </w:r>
            <w:r w:rsidR="00B46282" w:rsidRPr="008D6A91">
              <w:t xml:space="preserve">       </w:t>
            </w:r>
          </w:p>
          <w:p w:rsidR="0011587A" w:rsidRPr="008D6A91" w:rsidRDefault="0011587A" w:rsidP="00EC3DB0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D53845" w:rsidRDefault="008D6A91" w:rsidP="00150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138 0</w:t>
            </w:r>
            <w:r w:rsidR="004E0851">
              <w:rPr>
                <w:sz w:val="26"/>
                <w:szCs w:val="26"/>
              </w:rPr>
              <w:t>00, 00</w:t>
            </w:r>
          </w:p>
        </w:tc>
      </w:tr>
      <w:tr w:rsidR="0011587A" w:rsidRPr="00CD6B75" w:rsidTr="00B46282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 w:rsidRPr="00CD6B75">
              <w:rPr>
                <w:sz w:val="26"/>
                <w:szCs w:val="26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1F764A">
            <w:pPr>
              <w:jc w:val="center"/>
            </w:pPr>
            <w:r w:rsidRPr="0006707E"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D53845" w:rsidRDefault="0011587A" w:rsidP="001F764A">
            <w:pPr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просп. Молодежный, юго-западнее здания № 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1F764A">
            <w:pPr>
              <w:jc w:val="center"/>
            </w:pPr>
            <w:r w:rsidRPr="0006707E">
              <w:t>42:24:0101051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8D6A91" w:rsidRDefault="0011587A" w:rsidP="00AB7995">
            <w:pPr>
              <w:jc w:val="center"/>
            </w:pPr>
            <w:r w:rsidRPr="008D6A91">
              <w:t xml:space="preserve">светодиодный экран, односторонний </w:t>
            </w:r>
            <w:r w:rsidR="00B46282" w:rsidRPr="008D6A91">
              <w:t xml:space="preserve">                                     </w:t>
            </w:r>
            <w:r w:rsidRPr="008D6A91">
              <w:t>(5,6 х 4,2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D53845" w:rsidRDefault="004E0851" w:rsidP="00D32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151 200, 00</w:t>
            </w:r>
          </w:p>
        </w:tc>
      </w:tr>
      <w:tr w:rsidR="0011587A" w:rsidRPr="00CD6B75" w:rsidTr="00B46282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CD6B7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 w:rsidRPr="00CD6B75">
              <w:rPr>
                <w:sz w:val="26"/>
                <w:szCs w:val="26"/>
              </w:rPr>
              <w:t>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1C6AF1" w:rsidRDefault="0011587A" w:rsidP="007C51D9">
            <w:pPr>
              <w:rPr>
                <w:sz w:val="26"/>
                <w:szCs w:val="26"/>
              </w:rPr>
            </w:pPr>
            <w:r w:rsidRPr="001C6AF1">
              <w:rPr>
                <w:sz w:val="26"/>
                <w:szCs w:val="26"/>
              </w:rPr>
              <w:t>просп. Молодежный, 3а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42:24:0101065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7C51D9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 на сторонах А, В </w:t>
            </w:r>
            <w:r w:rsidR="00B46282" w:rsidRPr="008D6A91">
              <w:t xml:space="preserve">          </w:t>
            </w:r>
          </w:p>
          <w:p w:rsidR="0011587A" w:rsidRPr="008D6A91" w:rsidRDefault="0011587A" w:rsidP="007C51D9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CD6B75" w:rsidRDefault="004E0851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205 200, 00</w:t>
            </w:r>
          </w:p>
        </w:tc>
      </w:tr>
      <w:tr w:rsidR="0011587A" w:rsidRPr="00CD6B75" w:rsidTr="00B46282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CD6B7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 w:rsidRPr="00CD6B75">
              <w:rPr>
                <w:sz w:val="26"/>
                <w:szCs w:val="26"/>
              </w:rPr>
              <w:t>III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87A" w:rsidRPr="001767FC" w:rsidRDefault="0011587A" w:rsidP="007C51D9">
            <w:pPr>
              <w:rPr>
                <w:sz w:val="26"/>
                <w:szCs w:val="26"/>
              </w:rPr>
            </w:pPr>
            <w:r w:rsidRPr="001767FC">
              <w:rPr>
                <w:sz w:val="26"/>
                <w:szCs w:val="26"/>
              </w:rPr>
              <w:t>просп. Молодежный, 17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42:24:0101065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7C51D9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 на стороне А, статическим (динамическим) типом смены изображения на стороне В </w:t>
            </w:r>
            <w:r w:rsidR="00B46282" w:rsidRPr="008D6A91">
              <w:t xml:space="preserve">      </w:t>
            </w:r>
          </w:p>
          <w:p w:rsidR="0011587A" w:rsidRPr="008D6A91" w:rsidRDefault="0011587A" w:rsidP="007C51D9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CD6B75" w:rsidRDefault="004E0851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148 800, 00</w:t>
            </w:r>
          </w:p>
        </w:tc>
      </w:tr>
      <w:tr w:rsidR="0011587A" w:rsidRPr="00CD6B75" w:rsidTr="00B4628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 w:rsidRPr="00D5384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>
            <w:pPr>
              <w:jc w:val="center"/>
            </w:pPr>
            <w:r w:rsidRPr="0006707E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>
            <w:pPr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просп. Октябрьский,</w:t>
            </w:r>
            <w:r w:rsidR="004E0851">
              <w:rPr>
                <w:sz w:val="26"/>
                <w:szCs w:val="26"/>
              </w:rPr>
              <w:t xml:space="preserve"> пересечение с просп. Притомский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>
            <w:pPr>
              <w:jc w:val="center"/>
            </w:pPr>
            <w:r w:rsidRPr="0006707E">
              <w:t>42:24:0501013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8D6A91" w:rsidRDefault="0011587A" w:rsidP="00EC3DB0">
            <w:pPr>
              <w:jc w:val="center"/>
            </w:pPr>
            <w:r w:rsidRPr="008D6A91">
              <w:t xml:space="preserve">трехсторонняя щитовая конструкция с электронно-цифровым типом смены изображения на сторонах А, В, </w:t>
            </w:r>
            <w:r w:rsidRPr="008D6A91">
              <w:lastRenderedPageBreak/>
              <w:t xml:space="preserve">динамическим типом смены изображения на стороне С </w:t>
            </w:r>
            <w:r w:rsidR="00B46282" w:rsidRPr="008D6A91">
              <w:t xml:space="preserve">                      </w:t>
            </w:r>
            <w:r w:rsidRPr="008D6A91">
              <w:t>(9 х 3 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D53845" w:rsidRDefault="004E0851" w:rsidP="00D32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291 600, 00</w:t>
            </w:r>
          </w:p>
        </w:tc>
      </w:tr>
      <w:tr w:rsidR="0011587A" w:rsidRPr="00CD6B75" w:rsidTr="00B4628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3E7F0C">
            <w:pPr>
              <w:jc w:val="center"/>
            </w:pPr>
            <w:r w:rsidRPr="0006707E"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3E7F0C">
            <w:pPr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просп. Советский, пересечение с ул. Соборной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3E7F0C">
            <w:pPr>
              <w:jc w:val="center"/>
            </w:pPr>
            <w:r w:rsidRPr="0006707E">
              <w:t>42:24:0501013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3E7F0C">
            <w:pPr>
              <w:jc w:val="center"/>
            </w:pPr>
            <w:r w:rsidRPr="008D6A91">
              <w:t xml:space="preserve">трехсторонняя щитовая конструкция с электронно-цифровым типом смены изображения на сторонах А, В, динамическим типом смены изображения на стороне С </w:t>
            </w:r>
            <w:r w:rsidR="00B46282" w:rsidRPr="008D6A91">
              <w:t xml:space="preserve">          </w:t>
            </w:r>
          </w:p>
          <w:p w:rsidR="0011587A" w:rsidRPr="008D6A91" w:rsidRDefault="0011587A" w:rsidP="003E7F0C">
            <w:pPr>
              <w:jc w:val="center"/>
            </w:pPr>
            <w:r w:rsidRPr="008D6A91">
              <w:t>(12 х 3 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D53845" w:rsidRDefault="004E0851" w:rsidP="00607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  <w:r w:rsidR="0006707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600</w:t>
            </w:r>
            <w:r w:rsidR="0006707E">
              <w:rPr>
                <w:sz w:val="26"/>
                <w:szCs w:val="26"/>
              </w:rPr>
              <w:t>, 00</w:t>
            </w:r>
          </w:p>
        </w:tc>
      </w:tr>
      <w:tr w:rsidR="0011587A" w:rsidRPr="00CD6B75" w:rsidTr="00B46282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CD6B7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1767FC" w:rsidRDefault="0011587A" w:rsidP="007C51D9">
            <w:pPr>
              <w:rPr>
                <w:sz w:val="26"/>
                <w:szCs w:val="26"/>
              </w:rPr>
            </w:pPr>
            <w:r w:rsidRPr="001767FC">
              <w:rPr>
                <w:sz w:val="26"/>
                <w:szCs w:val="26"/>
              </w:rPr>
              <w:t>ул. Терешковой</w:t>
            </w:r>
            <w:r>
              <w:rPr>
                <w:sz w:val="26"/>
                <w:szCs w:val="26"/>
              </w:rPr>
              <w:t>,</w:t>
            </w:r>
            <w:r w:rsidRPr="001767FC">
              <w:rPr>
                <w:sz w:val="26"/>
                <w:szCs w:val="26"/>
              </w:rPr>
              <w:t xml:space="preserve"> 48, пересечение с просп. Химиков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42:24:0201009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7C51D9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 на стороне А, статическим (динамическим) типом смены изображения на стороне В </w:t>
            </w:r>
            <w:r w:rsidR="00B46282" w:rsidRPr="008D6A91">
              <w:t xml:space="preserve">         </w:t>
            </w:r>
          </w:p>
          <w:p w:rsidR="0011587A" w:rsidRPr="008D6A91" w:rsidRDefault="0011587A" w:rsidP="007C51D9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CD6B75" w:rsidRDefault="004E0851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148 800, 00</w:t>
            </w:r>
          </w:p>
        </w:tc>
      </w:tr>
      <w:tr w:rsidR="0011587A" w:rsidRPr="00CD6B75" w:rsidTr="00B46282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BE4191">
            <w:pPr>
              <w:ind w:left="-163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>
            <w:pPr>
              <w:jc w:val="center"/>
            </w:pPr>
            <w:r w:rsidRPr="0006707E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>
            <w:pPr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ул. Тухачевского, пересечение с просп. Молодежный,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>
            <w:pPr>
              <w:jc w:val="center"/>
            </w:pPr>
            <w:r w:rsidRPr="0006707E">
              <w:t>42:24:0101065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EC3DB0">
            <w:pPr>
              <w:jc w:val="center"/>
            </w:pPr>
            <w:r w:rsidRPr="008D6A91">
              <w:t xml:space="preserve">трехсторонняя щитовая конструкция с электронно-цифровым типом смены изображения на сторонах А, В, динамическим типом смены изображения на стороне С </w:t>
            </w:r>
            <w:r w:rsidR="00B46282" w:rsidRPr="008D6A91">
              <w:t xml:space="preserve">                </w:t>
            </w:r>
          </w:p>
          <w:p w:rsidR="0011587A" w:rsidRPr="008D6A91" w:rsidRDefault="00B46282" w:rsidP="00EC3DB0">
            <w:pPr>
              <w:jc w:val="center"/>
            </w:pPr>
            <w:r w:rsidRPr="008D6A91">
              <w:t xml:space="preserve"> </w:t>
            </w:r>
            <w:r w:rsidR="0011587A" w:rsidRPr="008D6A91">
              <w:t>(9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D53845" w:rsidRDefault="004E0851" w:rsidP="0060715D">
            <w:pPr>
              <w:ind w:left="-163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228 000, 00</w:t>
            </w:r>
          </w:p>
        </w:tc>
      </w:tr>
      <w:tr w:rsidR="0011587A" w:rsidRPr="00CD6B75" w:rsidTr="00B46282">
        <w:trPr>
          <w:trHeight w:val="50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BE4191">
            <w:pPr>
              <w:ind w:left="-223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XVII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>
            <w:pPr>
              <w:jc w:val="center"/>
            </w:pPr>
            <w:r w:rsidRPr="0006707E"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D53845" w:rsidRDefault="0011587A" w:rsidP="00754379">
            <w:pPr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просп. Шахтеров, пересечение с ул. Нахимова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>
            <w:pPr>
              <w:jc w:val="center"/>
            </w:pPr>
            <w:r w:rsidRPr="0006707E">
              <w:t>42:24:0401055/</w:t>
            </w:r>
          </w:p>
          <w:p w:rsidR="0011587A" w:rsidRPr="0006707E" w:rsidRDefault="0011587A">
            <w:pPr>
              <w:jc w:val="center"/>
            </w:pPr>
            <w:r w:rsidRPr="0006707E">
              <w:t>42:24:0401055:11623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B46282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изображения, односторонняя </w:t>
            </w:r>
            <w:r w:rsidR="00B46282" w:rsidRPr="008D6A91">
              <w:t xml:space="preserve">        </w:t>
            </w:r>
          </w:p>
          <w:p w:rsidR="00AB7995" w:rsidRPr="008D6A91" w:rsidRDefault="00B46282" w:rsidP="00B46282">
            <w:pPr>
              <w:jc w:val="center"/>
            </w:pPr>
            <w:r w:rsidRPr="008D6A91">
              <w:t xml:space="preserve"> </w:t>
            </w:r>
            <w:r w:rsidR="0011587A" w:rsidRPr="008D6A91">
              <w:t>(8 х 4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D53845" w:rsidRDefault="004E0851" w:rsidP="0060715D">
            <w:pPr>
              <w:ind w:left="-223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166 800, 00</w:t>
            </w:r>
          </w:p>
        </w:tc>
      </w:tr>
      <w:tr w:rsidR="0011587A" w:rsidRPr="00CD6B75" w:rsidTr="008D6A91">
        <w:trPr>
          <w:trHeight w:val="50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CD6B75" w:rsidRDefault="0011587A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XIX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7A" w:rsidRPr="001C6AF1" w:rsidRDefault="0011587A" w:rsidP="007C51D9">
            <w:pPr>
              <w:rPr>
                <w:sz w:val="26"/>
                <w:szCs w:val="26"/>
              </w:rPr>
            </w:pPr>
            <w:r w:rsidRPr="001C6AF1">
              <w:rPr>
                <w:sz w:val="26"/>
                <w:szCs w:val="26"/>
              </w:rPr>
              <w:t>просп. Шахтеров, восточнее дома № 93а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06707E" w:rsidRDefault="0011587A" w:rsidP="007C51D9">
            <w:pPr>
              <w:jc w:val="center"/>
            </w:pPr>
            <w:r w:rsidRPr="0006707E">
              <w:t>42:24:0401055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91" w:rsidRDefault="0011587A" w:rsidP="007C51D9">
            <w:pPr>
              <w:jc w:val="center"/>
            </w:pPr>
            <w:r w:rsidRPr="008D6A91">
              <w:t xml:space="preserve">щитовая конструкция с электронно-цифровым типом смены изображения на стороне А, статическим (динамическим) типом смены изображения на стороне В </w:t>
            </w:r>
            <w:r w:rsidR="00B46282" w:rsidRPr="008D6A91">
              <w:t xml:space="preserve">   </w:t>
            </w:r>
          </w:p>
          <w:p w:rsidR="0011587A" w:rsidRPr="008D6A91" w:rsidRDefault="0011587A" w:rsidP="007C51D9">
            <w:pPr>
              <w:jc w:val="center"/>
            </w:pPr>
            <w:r w:rsidRPr="008D6A91">
              <w:t>(6 х 3 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87A" w:rsidRPr="00CD6B75" w:rsidRDefault="004E0851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176 400, 00</w:t>
            </w:r>
          </w:p>
        </w:tc>
      </w:tr>
    </w:tbl>
    <w:p w:rsidR="00761BA1" w:rsidRDefault="00761BA1" w:rsidP="00761BA1">
      <w:pPr>
        <w:ind w:left="10620" w:firstLine="708"/>
        <w:rPr>
          <w:sz w:val="28"/>
          <w:szCs w:val="28"/>
        </w:rPr>
      </w:pPr>
    </w:p>
    <w:p w:rsidR="003F52B8" w:rsidRPr="00B46282" w:rsidRDefault="003F52B8" w:rsidP="00C174DE">
      <w:pPr>
        <w:rPr>
          <w:sz w:val="28"/>
          <w:szCs w:val="28"/>
        </w:rPr>
      </w:pPr>
    </w:p>
    <w:sectPr w:rsidR="003F52B8" w:rsidRPr="00B46282" w:rsidSect="008D6A91">
      <w:footerReference w:type="default" r:id="rId6"/>
      <w:pgSz w:w="16838" w:h="11906" w:orient="landscape"/>
      <w:pgMar w:top="1135" w:right="96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61" w:rsidRDefault="00B04061" w:rsidP="000E39CC">
      <w:r>
        <w:separator/>
      </w:r>
    </w:p>
  </w:endnote>
  <w:endnote w:type="continuationSeparator" w:id="0">
    <w:p w:rsidR="00B04061" w:rsidRDefault="00B04061" w:rsidP="000E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388824"/>
      <w:docPartObj>
        <w:docPartGallery w:val="Page Numbers (Bottom of Page)"/>
        <w:docPartUnique/>
      </w:docPartObj>
    </w:sdtPr>
    <w:sdtEndPr/>
    <w:sdtContent>
      <w:p w:rsidR="000E39CC" w:rsidRDefault="000E39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15">
          <w:rPr>
            <w:noProof/>
          </w:rPr>
          <w:t>1</w:t>
        </w:r>
        <w:r>
          <w:fldChar w:fldCharType="end"/>
        </w:r>
      </w:p>
    </w:sdtContent>
  </w:sdt>
  <w:p w:rsidR="000E39CC" w:rsidRDefault="000E3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61" w:rsidRDefault="00B04061" w:rsidP="000E39CC">
      <w:r>
        <w:separator/>
      </w:r>
    </w:p>
  </w:footnote>
  <w:footnote w:type="continuationSeparator" w:id="0">
    <w:p w:rsidR="00B04061" w:rsidRDefault="00B04061" w:rsidP="000E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BA1"/>
    <w:rsid w:val="0006707E"/>
    <w:rsid w:val="000C1A5A"/>
    <w:rsid w:val="000E39CC"/>
    <w:rsid w:val="0011587A"/>
    <w:rsid w:val="001767FC"/>
    <w:rsid w:val="00177E4F"/>
    <w:rsid w:val="001C6AF1"/>
    <w:rsid w:val="003841A7"/>
    <w:rsid w:val="003C20CC"/>
    <w:rsid w:val="003F52B8"/>
    <w:rsid w:val="004E0851"/>
    <w:rsid w:val="0055252A"/>
    <w:rsid w:val="0060715D"/>
    <w:rsid w:val="00754379"/>
    <w:rsid w:val="00761BA1"/>
    <w:rsid w:val="00831EE2"/>
    <w:rsid w:val="0089666D"/>
    <w:rsid w:val="008B3D77"/>
    <w:rsid w:val="008D6A91"/>
    <w:rsid w:val="00917688"/>
    <w:rsid w:val="00920487"/>
    <w:rsid w:val="00994B17"/>
    <w:rsid w:val="009F5BAD"/>
    <w:rsid w:val="00A343B9"/>
    <w:rsid w:val="00AB7995"/>
    <w:rsid w:val="00AE0652"/>
    <w:rsid w:val="00B04061"/>
    <w:rsid w:val="00B46282"/>
    <w:rsid w:val="00B85BCD"/>
    <w:rsid w:val="00C174DE"/>
    <w:rsid w:val="00CD5085"/>
    <w:rsid w:val="00D27BE8"/>
    <w:rsid w:val="00D53845"/>
    <w:rsid w:val="00DB158F"/>
    <w:rsid w:val="00DC18FD"/>
    <w:rsid w:val="00DC26BA"/>
    <w:rsid w:val="00ED224B"/>
    <w:rsid w:val="00F30215"/>
    <w:rsid w:val="00F4153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9A144-5512-46FF-8898-F19D36C8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3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25</cp:revision>
  <cp:lastPrinted>2021-12-22T07:33:00Z</cp:lastPrinted>
  <dcterms:created xsi:type="dcterms:W3CDTF">2021-12-02T01:56:00Z</dcterms:created>
  <dcterms:modified xsi:type="dcterms:W3CDTF">2021-12-27T08:12:00Z</dcterms:modified>
</cp:coreProperties>
</file>