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3CEC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F3CE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3CEC">
        <w:rPr>
          <w:sz w:val="28"/>
          <w:szCs w:val="28"/>
        </w:rPr>
        <w:t xml:space="preserve"> нормативных правовых актов, регулирующих порядок </w:t>
      </w:r>
    </w:p>
    <w:p w:rsidR="00335BF8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>осуществления муниципального контроля</w:t>
      </w:r>
      <w:r w:rsidR="00335BF8" w:rsidRPr="00335BF8">
        <w:t xml:space="preserve"> </w:t>
      </w:r>
      <w:r w:rsidR="00335BF8" w:rsidRPr="00335BF8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на территории </w:t>
      </w:r>
    </w:p>
    <w:p w:rsidR="00BF3CEC" w:rsidRDefault="00335BF8" w:rsidP="00BF3CEC">
      <w:pPr>
        <w:pStyle w:val="3"/>
        <w:spacing w:after="0"/>
        <w:ind w:left="0"/>
        <w:jc w:val="center"/>
        <w:rPr>
          <w:sz w:val="28"/>
          <w:szCs w:val="28"/>
        </w:rPr>
      </w:pPr>
      <w:r w:rsidRPr="00335BF8">
        <w:rPr>
          <w:sz w:val="28"/>
          <w:szCs w:val="28"/>
        </w:rPr>
        <w:t>города Кемерово</w:t>
      </w:r>
    </w:p>
    <w:p w:rsidR="00335BF8" w:rsidRDefault="00335BF8" w:rsidP="00BF3CEC">
      <w:pPr>
        <w:pStyle w:val="3"/>
        <w:spacing w:after="0"/>
        <w:ind w:left="0"/>
        <w:jc w:val="center"/>
        <w:rPr>
          <w:sz w:val="28"/>
          <w:szCs w:val="28"/>
        </w:rPr>
      </w:pPr>
    </w:p>
    <w:p w:rsidR="00335BF8" w:rsidRPr="00335BF8" w:rsidRDefault="00335BF8" w:rsidP="00335B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      - Конституция Российской Федерации («Собрание законодательства РФ», 04.08.2014, № 31, статья 4398);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- Лесной кодекс Российской Федерации от 04.12.2006 № 200-ФЗ («Собрание законодательства РФ», 11.12.2006, № 50, статья 5278);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Кодекс Российской Федерации об административных правонарушениях от 30.12.2001 № 195-ФЗ («Российская газета», 21.12.2001 № 256);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 («Российская газета», 08.10.2003, № 202);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335BF8">
        <w:rPr>
          <w:color w:val="000000"/>
          <w:sz w:val="28"/>
          <w:szCs w:val="28"/>
        </w:rPr>
        <w:t>- Федеральный закон от 14 марта 1995 № 33-ФЗ «Об особо охраняемых природных территориях» («Собрание законодательства РФ», 20.03.1995, № 12, статья 1024);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 декабря 2008, № 226) (далее - Федеральный закон № 294-ФЗ);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</w:t>
      </w:r>
      <w:r w:rsidRPr="00335BF8">
        <w:rPr>
          <w:sz w:val="24"/>
          <w:szCs w:val="24"/>
        </w:rPr>
        <w:t xml:space="preserve"> («</w:t>
      </w:r>
      <w:r w:rsidRPr="00335BF8">
        <w:rPr>
          <w:sz w:val="28"/>
          <w:szCs w:val="28"/>
        </w:rPr>
        <w:t>Собрание законодательства РФ», 08.05.2006, № 19, статья 2060);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статья 3706);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35BF8">
        <w:rPr>
          <w:rFonts w:eastAsia="Calibri"/>
          <w:color w:val="000000"/>
          <w:sz w:val="28"/>
          <w:szCs w:val="28"/>
          <w:lang w:eastAsia="en-US"/>
        </w:rPr>
        <w:tab/>
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статья 1239);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20.05.2017 № 607 «О Правилах санитарной безопасности в лесах»</w:t>
      </w:r>
      <w:r w:rsidRPr="00335BF8">
        <w:rPr>
          <w:sz w:val="24"/>
          <w:szCs w:val="24"/>
        </w:rPr>
        <w:t xml:space="preserve"> («</w:t>
      </w:r>
      <w:r w:rsidRPr="00335BF8">
        <w:rPr>
          <w:rFonts w:eastAsia="Calibri"/>
          <w:color w:val="000000"/>
          <w:sz w:val="28"/>
          <w:szCs w:val="28"/>
          <w:lang w:eastAsia="en-US"/>
        </w:rPr>
        <w:t>Собрание законодательства РФ», 05.06.2017, № 23, статья 3318);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Постановление Правительства Российской Федерации от 30.06.2007 № 417 «Об утверждении Правил пожарной безопасности в лесах» («Собрание законодательства РФ», 09.07.2007, № 28, статья 3432,)</w:t>
      </w:r>
    </w:p>
    <w:p w:rsidR="00335BF8" w:rsidRPr="00335BF8" w:rsidRDefault="00335BF8" w:rsidP="00335B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Pr="00335BF8">
        <w:rPr>
          <w:rFonts w:eastAsia="Calibri"/>
          <w:color w:val="000000"/>
          <w:sz w:val="28"/>
          <w:szCs w:val="28"/>
          <w:lang w:eastAsia="en-US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(«</w:t>
      </w:r>
      <w:r w:rsidRPr="00335BF8">
        <w:rPr>
          <w:rFonts w:eastAsia="Calibri"/>
          <w:sz w:val="28"/>
          <w:szCs w:val="28"/>
          <w:lang w:eastAsia="en-US"/>
        </w:rPr>
        <w:t>Собрание законодательства РФ", 02.05.2016, № 18, статья 2647</w:t>
      </w:r>
      <w:r w:rsidRPr="00335BF8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hyperlink r:id="rId6" w:history="1">
        <w:r w:rsidRPr="00335BF8">
          <w:rPr>
            <w:rFonts w:eastAsia="Calibri"/>
            <w:color w:val="000000"/>
            <w:sz w:val="28"/>
            <w:szCs w:val="28"/>
            <w:lang w:eastAsia="en-US"/>
          </w:rPr>
          <w:t>Приказ</w:t>
        </w:r>
      </w:hyperlink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</w:t>
      </w:r>
      <w:r w:rsidRPr="00335BF8">
        <w:rPr>
          <w:rFonts w:eastAsia="Calibri"/>
          <w:sz w:val="28"/>
          <w:szCs w:val="28"/>
          <w:lang w:eastAsia="en-US"/>
        </w:rPr>
        <w:t xml:space="preserve">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Приказ Министерства природных ресурсов Российской Федерации от 16.07.2007 № 181 «Об утверждении особенностей использования, охраны, защиты, воспроизводства лесов, расположенных на особо охраняемых природных территориях» («Бюллетень нормативных актов федеральных органов исполнительной власти», № 38 от 17.09.2007);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BF8">
        <w:rPr>
          <w:sz w:val="28"/>
          <w:szCs w:val="28"/>
        </w:rPr>
        <w:t xml:space="preserve"> - </w:t>
      </w:r>
      <w:r w:rsidRPr="00335BF8">
        <w:rPr>
          <w:rFonts w:eastAsia="Calibri"/>
          <w:sz w:val="28"/>
          <w:szCs w:val="28"/>
          <w:lang w:eastAsia="en-US"/>
        </w:rPr>
        <w:t>Закон Кемеровской области от 04.01.2001 № 1-ОЗ «Об особо охраняемых природных территориях в Кемеровской области» («Законодательный вестник Совета народных депутатов Кемеровской области», том 2, декабрь 2000);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решение Кемеровского городского Совета народных депутатов от 26.06.2015 № 420 «О создании особо охраняемой природной территории местного значения «Природный комплекс Рудничный Бор» (газета «Кемерово», № 51 от 07.07.2015);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решение Кемеровского городского Совета народных депутатов от 07.09.2018 № 157 «О создании особо охраняемой природной территории местного значения «Природный комплекс «Петровский» (официальный сайт «Электронный бюллетень органов местного самоуправления города Кемерово» www.pravo-kemerovo.ru, 07.09.2018);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постановление администрации города Кемерово от 04.07.2017 № 1899 «О порядке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Кемерово» (официальный сайт «Электронный бюллетень органов местного самоуправления города Кемерово</w:t>
      </w:r>
      <w:r w:rsidRPr="00335BF8">
        <w:rPr>
          <w:color w:val="000000"/>
          <w:sz w:val="28"/>
          <w:szCs w:val="28"/>
        </w:rPr>
        <w:t xml:space="preserve">», </w:t>
      </w:r>
      <w:hyperlink r:id="rId7" w:history="1">
        <w:r w:rsidRPr="00335BF8">
          <w:rPr>
            <w:color w:val="000000"/>
            <w:sz w:val="28"/>
            <w:szCs w:val="28"/>
            <w:u w:val="single"/>
          </w:rPr>
          <w:t>www.pravo-kemerovo.ru, 05.07.2017</w:t>
        </w:r>
      </w:hyperlink>
      <w:r w:rsidRPr="00335BF8">
        <w:rPr>
          <w:sz w:val="28"/>
          <w:szCs w:val="28"/>
        </w:rPr>
        <w:t>, газета «Кемерово», № 53 от 11.07.2017);</w:t>
      </w:r>
    </w:p>
    <w:p w:rsidR="00FC1D9E" w:rsidRPr="00FC1D9E" w:rsidRDefault="00335BF8" w:rsidP="00FC1D9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Административный регламент</w:t>
      </w:r>
      <w:r w:rsidR="00FC1D9E" w:rsidRPr="00FC1D9E">
        <w:rPr>
          <w:szCs w:val="28"/>
        </w:rPr>
        <w:t xml:space="preserve"> </w:t>
      </w:r>
      <w:r w:rsidR="00FC1D9E" w:rsidRPr="00FC1D9E">
        <w:rPr>
          <w:sz w:val="28"/>
          <w:szCs w:val="28"/>
        </w:rPr>
        <w:t>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Кемерово</w:t>
      </w:r>
      <w:r w:rsidR="00FC1D9E">
        <w:rPr>
          <w:sz w:val="28"/>
          <w:szCs w:val="28"/>
        </w:rPr>
        <w:t>.</w:t>
      </w:r>
    </w:p>
    <w:p w:rsidR="00FC1D9E" w:rsidRPr="00FC1D9E" w:rsidRDefault="00FC1D9E" w:rsidP="00FC1D9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35BF8" w:rsidRDefault="00335BF8" w:rsidP="00335BF8">
      <w:pPr>
        <w:pStyle w:val="3"/>
        <w:spacing w:after="0"/>
        <w:ind w:left="0"/>
        <w:jc w:val="both"/>
        <w:rPr>
          <w:sz w:val="28"/>
          <w:szCs w:val="28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335BF8" w:rsidRDefault="00335BF8" w:rsidP="00335BF8">
      <w:pPr>
        <w:pStyle w:val="3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 w:rsidRPr="00BF3CEC">
        <w:rPr>
          <w:sz w:val="28"/>
          <w:szCs w:val="28"/>
        </w:rPr>
        <w:t xml:space="preserve"> </w:t>
      </w:r>
    </w:p>
    <w:sectPr w:rsidR="00335BF8" w:rsidSect="00134BE5">
      <w:pgSz w:w="11907" w:h="16840"/>
      <w:pgMar w:top="454" w:right="567" w:bottom="39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46DF2"/>
    <w:rsid w:val="0054783F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9588D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1591A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16A0"/>
    <w:rsid w:val="009641D5"/>
    <w:rsid w:val="009662F9"/>
    <w:rsid w:val="00966887"/>
    <w:rsid w:val="0097224E"/>
    <w:rsid w:val="009759AE"/>
    <w:rsid w:val="009773EF"/>
    <w:rsid w:val="0098585B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6612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C58F7"/>
    <w:rsid w:val="00AD17F5"/>
    <w:rsid w:val="00AD20C4"/>
    <w:rsid w:val="00AD757F"/>
    <w:rsid w:val="00AE4060"/>
    <w:rsid w:val="00AE5267"/>
    <w:rsid w:val="00B00DC0"/>
    <w:rsid w:val="00B063EE"/>
    <w:rsid w:val="00B1517D"/>
    <w:rsid w:val="00B204B1"/>
    <w:rsid w:val="00B35DC4"/>
    <w:rsid w:val="00B375E9"/>
    <w:rsid w:val="00B43DD3"/>
    <w:rsid w:val="00B46831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B34F4"/>
    <w:rsid w:val="00DB7BD8"/>
    <w:rsid w:val="00DC2884"/>
    <w:rsid w:val="00DD2923"/>
    <w:rsid w:val="00DD7BAD"/>
    <w:rsid w:val="00DE0EED"/>
    <w:rsid w:val="00DF246E"/>
    <w:rsid w:val="00DF29F5"/>
    <w:rsid w:val="00DF3E96"/>
    <w:rsid w:val="00DF4C1A"/>
    <w:rsid w:val="00DF4D23"/>
    <w:rsid w:val="00E04B3C"/>
    <w:rsid w:val="00E04BF7"/>
    <w:rsid w:val="00E07770"/>
    <w:rsid w:val="00E12A4F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69EF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-kemerovo.ru,05.07.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CEDB1B17D3082622A7CDBF34475D8A2F870D7B8FEFC3654C40738AE2B2A5C3B309D12A6B3D18C9ECF1C4897f9p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1C93-5527-40AB-96D8-7BF8802A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5352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Inform4</cp:lastModifiedBy>
  <cp:revision>2</cp:revision>
  <cp:lastPrinted>2019-12-05T09:45:00Z</cp:lastPrinted>
  <dcterms:created xsi:type="dcterms:W3CDTF">2019-12-09T02:59:00Z</dcterms:created>
  <dcterms:modified xsi:type="dcterms:W3CDTF">2019-12-09T02:59:00Z</dcterms:modified>
</cp:coreProperties>
</file>