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C7" w:rsidRDefault="00014231" w:rsidP="0001423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2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  <w:r w:rsidR="00C03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</w:p>
    <w:p w:rsidR="00E02178" w:rsidRDefault="00E02178" w:rsidP="0002783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528"/>
      <w:bookmarkEnd w:id="0"/>
    </w:p>
    <w:p w:rsidR="0002783B" w:rsidRDefault="0002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783B" w:rsidRDefault="0002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783B" w:rsidRDefault="0002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Отчет</w:t>
      </w: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(индикаторов)</w:t>
      </w: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61EC7" w:rsidRPr="00561EC7" w:rsidRDefault="00561EC7" w:rsidP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города Кемерово» </w:t>
      </w:r>
    </w:p>
    <w:p w:rsidR="00561EC7" w:rsidRPr="00561EC7" w:rsidRDefault="00561EC7" w:rsidP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на 2018 - 202</w:t>
      </w:r>
      <w:r w:rsidR="003569C2">
        <w:rPr>
          <w:rFonts w:ascii="Times New Roman" w:hAnsi="Times New Roman" w:cs="Times New Roman"/>
          <w:sz w:val="28"/>
          <w:szCs w:val="28"/>
        </w:rPr>
        <w:t>4</w:t>
      </w:r>
      <w:r w:rsidRPr="00561EC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за </w:t>
      </w:r>
      <w:r w:rsidRPr="00561EC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2688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569C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61E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EC7" w:rsidRDefault="00561EC7">
      <w:pPr>
        <w:pStyle w:val="ConsPlusNormal"/>
        <w:ind w:firstLine="540"/>
        <w:jc w:val="both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417"/>
        <w:gridCol w:w="1843"/>
        <w:gridCol w:w="1134"/>
        <w:gridCol w:w="992"/>
      </w:tblGrid>
      <w:tr w:rsidR="00561EC7" w:rsidRPr="00561EC7" w:rsidTr="00DF009D">
        <w:tc>
          <w:tcPr>
            <w:tcW w:w="567" w:type="dxa"/>
            <w:vMerge w:val="restart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12" w:type="dxa"/>
            <w:vMerge w:val="restart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(индикатора)</w:t>
            </w:r>
          </w:p>
        </w:tc>
      </w:tr>
      <w:tr w:rsidR="00561EC7" w:rsidRPr="00561EC7" w:rsidTr="00DF009D">
        <w:tc>
          <w:tcPr>
            <w:tcW w:w="56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1423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год, предшествующий отчетному </w:t>
            </w:r>
          </w:p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126" w:type="dxa"/>
            <w:gridSpan w:val="2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561EC7" w:rsidRPr="00561EC7" w:rsidTr="00DF009D">
        <w:tc>
          <w:tcPr>
            <w:tcW w:w="56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02FC1" w:rsidRPr="00561EC7" w:rsidTr="00DF009D">
        <w:tc>
          <w:tcPr>
            <w:tcW w:w="567" w:type="dxa"/>
            <w:vMerge w:val="restart"/>
          </w:tcPr>
          <w:p w:rsidR="00302FC1" w:rsidRPr="00561EC7" w:rsidRDefault="00302FC1" w:rsidP="00302FC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51236C" w:rsidRDefault="00302FC1" w:rsidP="0030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политических, религиозных и общественных организаций, осуществляющих свою деятельность на территории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2FC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1417" w:type="dxa"/>
            <w:vMerge w:val="restart"/>
          </w:tcPr>
          <w:p w:rsidR="00302FC1" w:rsidRPr="00014231" w:rsidRDefault="00302FC1" w:rsidP="0030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  <w:p w:rsidR="00302FC1" w:rsidRPr="00014231" w:rsidRDefault="00302FC1" w:rsidP="0030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FC1" w:rsidRPr="00561EC7" w:rsidTr="00DF009D">
        <w:tc>
          <w:tcPr>
            <w:tcW w:w="567" w:type="dxa"/>
            <w:vMerge/>
          </w:tcPr>
          <w:p w:rsidR="00302FC1" w:rsidRPr="00561EC7" w:rsidRDefault="00302FC1" w:rsidP="00302FC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Default="00302FC1" w:rsidP="0030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 информации с целью выявления материалов радикального и экстремистского содержания:</w:t>
            </w:r>
          </w:p>
          <w:p w:rsidR="00302FC1" w:rsidRPr="00561EC7" w:rsidRDefault="00302FC1" w:rsidP="0030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1417" w:type="dxa"/>
            <w:vMerge/>
          </w:tcPr>
          <w:p w:rsidR="00302FC1" w:rsidRPr="00014231" w:rsidRDefault="00302FC1" w:rsidP="0030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профилактической работы в </w:t>
            </w:r>
            <w:r w:rsidRPr="00302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среде:</w:t>
            </w:r>
          </w:p>
          <w:p w:rsidR="0001423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Проведение лекций и бесед на правовую тематику:</w:t>
            </w:r>
          </w:p>
          <w:p w:rsidR="0001423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Реализация социальных проектов и программ, направленных на патриотическое воспитание молодежи:</w:t>
            </w:r>
          </w:p>
          <w:p w:rsidR="0001423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2688F" w:rsidRPr="00561EC7" w:rsidTr="00DF009D">
        <w:tc>
          <w:tcPr>
            <w:tcW w:w="567" w:type="dxa"/>
          </w:tcPr>
          <w:p w:rsidR="0012688F" w:rsidRPr="00561EC7" w:rsidRDefault="0012688F" w:rsidP="0012688F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12688F" w:rsidRPr="00561EC7" w:rsidRDefault="0012688F" w:rsidP="001268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 xml:space="preserve">Доля обеспеченности лиц, обратившихся в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Центр социальной адаптации населения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 xml:space="preserve"> мерами по социальной адаптации, социальной реабилитации, ресоциализации</w:t>
            </w:r>
          </w:p>
        </w:tc>
        <w:tc>
          <w:tcPr>
            <w:tcW w:w="1417" w:type="dxa"/>
          </w:tcPr>
          <w:p w:rsidR="0012688F" w:rsidRPr="00014231" w:rsidRDefault="0012688F" w:rsidP="0012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688F" w:rsidRPr="00561EC7" w:rsidRDefault="00E73D99" w:rsidP="001268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68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688F" w:rsidRPr="00561EC7" w:rsidRDefault="0012688F" w:rsidP="001268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2688F" w:rsidRPr="00561EC7" w:rsidRDefault="0012688F" w:rsidP="001268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безопасном поведении в экстремальных ситуациях:</w:t>
            </w:r>
          </w:p>
          <w:p w:rsidR="0001423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информационных материалов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014231" w:rsidRPr="00561EC7" w:rsidRDefault="008E21B8" w:rsidP="0035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9C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014231" w:rsidRPr="00561EC7" w:rsidRDefault="00E02178" w:rsidP="00F27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14231" w:rsidRPr="00561EC7" w:rsidTr="00DF009D">
        <w:trPr>
          <w:trHeight w:val="1047"/>
        </w:trPr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4231" w:rsidRPr="00561EC7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Степень готовности руководителей и работников муниципальных учреждений к действиям по предотвращению и пресечению террористических актов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4231" w:rsidRPr="00561EC7" w:rsidRDefault="0002783B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83B">
              <w:rPr>
                <w:rFonts w:ascii="Times New Roman" w:hAnsi="Times New Roman" w:cs="Times New Roman"/>
                <w:sz w:val="28"/>
                <w:szCs w:val="28"/>
              </w:rPr>
              <w:t>Уровень паспортизации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014231" w:rsidRPr="00561EC7" w:rsidRDefault="003569C2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4231" w:rsidRPr="00561EC7" w:rsidRDefault="0002783B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83B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осуществления контроля за выполнением требований к антитеррористической защищенности объектов (территорий), находящихся в собственности или ведении </w:t>
            </w:r>
            <w:r w:rsidRPr="0002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21B8" w:rsidRPr="00561EC7" w:rsidTr="00DF009D">
        <w:tc>
          <w:tcPr>
            <w:tcW w:w="567" w:type="dxa"/>
          </w:tcPr>
          <w:p w:rsidR="008E21B8" w:rsidRPr="00561EC7" w:rsidRDefault="008E21B8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8E21B8" w:rsidRPr="00302FC1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t xml:space="preserve">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1417" w:type="dxa"/>
          </w:tcPr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Pr="00014231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E73D99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21B8" w:rsidRPr="00561EC7" w:rsidTr="00DF009D">
        <w:tc>
          <w:tcPr>
            <w:tcW w:w="567" w:type="dxa"/>
          </w:tcPr>
          <w:p w:rsidR="008E21B8" w:rsidRPr="00561EC7" w:rsidRDefault="008E21B8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8E21B8" w:rsidRPr="00302FC1" w:rsidRDefault="00495B43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02FC1" w:rsidRPr="00302FC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 w:rsidR="00302FC1" w:rsidRPr="00302FC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1417" w:type="dxa"/>
          </w:tcPr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E73D99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2FC1" w:rsidRPr="00561EC7" w:rsidTr="004134AA">
        <w:trPr>
          <w:trHeight w:val="1579"/>
        </w:trPr>
        <w:tc>
          <w:tcPr>
            <w:tcW w:w="567" w:type="dxa"/>
          </w:tcPr>
          <w:p w:rsidR="00302FC1" w:rsidRPr="00561EC7" w:rsidRDefault="00302FC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561EC7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417" w:type="dxa"/>
          </w:tcPr>
          <w:p w:rsidR="00495B43" w:rsidRDefault="00495B43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C1" w:rsidRPr="00014231" w:rsidRDefault="00302FC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  <w:p w:rsidR="00302FC1" w:rsidRPr="00014231" w:rsidRDefault="00302FC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FC1" w:rsidRPr="00561EC7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6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2FC1" w:rsidRPr="00561EC7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C1" w:rsidRPr="00561EC7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6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2FC1" w:rsidRPr="00561EC7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2FC1" w:rsidRPr="00561EC7" w:rsidRDefault="00E02178" w:rsidP="0035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6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5B43" w:rsidRPr="00561EC7" w:rsidTr="004134AA">
        <w:trPr>
          <w:trHeight w:val="1165"/>
        </w:trPr>
        <w:tc>
          <w:tcPr>
            <w:tcW w:w="567" w:type="dxa"/>
          </w:tcPr>
          <w:p w:rsidR="00495B43" w:rsidRPr="00561EC7" w:rsidRDefault="00495B43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95B43" w:rsidRPr="00302FC1" w:rsidRDefault="00495B43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технич</w:t>
            </w:r>
            <w:r w:rsidR="004134AA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</w:t>
            </w:r>
            <w:r w:rsidR="004134AA"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видеонабл</w:t>
            </w:r>
            <w:r w:rsidR="004134AA">
              <w:rPr>
                <w:rFonts w:ascii="Times New Roman" w:hAnsi="Times New Roman" w:cs="Times New Roman"/>
                <w:sz w:val="28"/>
                <w:szCs w:val="28"/>
              </w:rPr>
              <w:t>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</w:t>
            </w:r>
            <w:r w:rsidR="004134AA">
              <w:rPr>
                <w:rFonts w:ascii="Times New Roman" w:hAnsi="Times New Roman" w:cs="Times New Roman"/>
                <w:sz w:val="28"/>
                <w:szCs w:val="28"/>
              </w:rPr>
              <w:t>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4134AA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  <w:tc>
          <w:tcPr>
            <w:tcW w:w="1417" w:type="dxa"/>
          </w:tcPr>
          <w:p w:rsidR="00495B43" w:rsidRDefault="004134AA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495B43" w:rsidRDefault="00495B43" w:rsidP="0035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6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95B43" w:rsidRDefault="00495B43" w:rsidP="0035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6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95B43" w:rsidRDefault="00495B43" w:rsidP="0035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6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4231" w:rsidRPr="00561EC7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Уровень защищенности образовательных учреждений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1EC7" w:rsidRPr="00561EC7" w:rsidTr="00302FC1">
        <w:trPr>
          <w:trHeight w:val="1595"/>
        </w:trPr>
        <w:tc>
          <w:tcPr>
            <w:tcW w:w="567" w:type="dxa"/>
          </w:tcPr>
          <w:p w:rsidR="00561EC7" w:rsidRPr="00561EC7" w:rsidRDefault="00561EC7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561EC7" w:rsidRDefault="00302FC1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417" w:type="dxa"/>
          </w:tcPr>
          <w:p w:rsidR="00561EC7" w:rsidRPr="00561EC7" w:rsidRDefault="00561EC7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561EC7" w:rsidRPr="00561EC7" w:rsidRDefault="008E2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61EC7" w:rsidRPr="00561EC7" w:rsidRDefault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61EC7" w:rsidRPr="00561EC7" w:rsidRDefault="006D7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302FC1">
        <w:trPr>
          <w:trHeight w:val="1040"/>
        </w:trPr>
        <w:tc>
          <w:tcPr>
            <w:tcW w:w="567" w:type="dxa"/>
          </w:tcPr>
          <w:p w:rsidR="00561EC7" w:rsidRPr="00561EC7" w:rsidRDefault="00561EC7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561EC7" w:rsidRPr="00561EC7" w:rsidRDefault="00302FC1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Уровень обеспечения безопасности городских массовых мероприятий</w:t>
            </w:r>
          </w:p>
        </w:tc>
        <w:tc>
          <w:tcPr>
            <w:tcW w:w="1417" w:type="dxa"/>
          </w:tcPr>
          <w:p w:rsidR="00561EC7" w:rsidRPr="00561EC7" w:rsidRDefault="00561EC7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561EC7" w:rsidRPr="00561EC7" w:rsidRDefault="008E21B8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61EC7" w:rsidRPr="00561EC7" w:rsidRDefault="00014231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61EC7" w:rsidRPr="00561EC7" w:rsidRDefault="006D7BE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21B8" w:rsidRPr="00561EC7" w:rsidTr="00302FC1">
        <w:trPr>
          <w:trHeight w:val="994"/>
        </w:trPr>
        <w:tc>
          <w:tcPr>
            <w:tcW w:w="567" w:type="dxa"/>
          </w:tcPr>
          <w:p w:rsidR="008E21B8" w:rsidRPr="00561EC7" w:rsidRDefault="008E21B8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Default="00302FC1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систем видеонаблюдения:</w:t>
            </w:r>
          </w:p>
          <w:p w:rsidR="008E21B8" w:rsidRPr="00561EC7" w:rsidRDefault="00302FC1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21B8" w:rsidRPr="008E21B8">
              <w:rPr>
                <w:rFonts w:ascii="Times New Roman" w:hAnsi="Times New Roman" w:cs="Times New Roman"/>
                <w:sz w:val="28"/>
                <w:szCs w:val="28"/>
              </w:rPr>
              <w:t>Обеспечение круглосуточного видеоконтроля за местами массового пребывания людей</w:t>
            </w:r>
          </w:p>
        </w:tc>
        <w:tc>
          <w:tcPr>
            <w:tcW w:w="1417" w:type="dxa"/>
          </w:tcPr>
          <w:p w:rsidR="008E21B8" w:rsidRPr="00561EC7" w:rsidRDefault="006D7BEB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8E21B8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21B8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7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1B8" w:rsidRPr="00561EC7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7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783B" w:rsidRPr="00561EC7" w:rsidTr="00302FC1">
        <w:trPr>
          <w:trHeight w:val="994"/>
        </w:trPr>
        <w:tc>
          <w:tcPr>
            <w:tcW w:w="567" w:type="dxa"/>
          </w:tcPr>
          <w:p w:rsidR="0002783B" w:rsidRPr="00561EC7" w:rsidRDefault="0002783B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2783B" w:rsidRDefault="0002783B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83B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ограждений</w:t>
            </w:r>
          </w:p>
        </w:tc>
        <w:tc>
          <w:tcPr>
            <w:tcW w:w="1417" w:type="dxa"/>
          </w:tcPr>
          <w:p w:rsidR="0002783B" w:rsidRDefault="0002783B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02783B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278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783B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783B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783B" w:rsidRPr="00561EC7" w:rsidTr="00302FC1">
        <w:trPr>
          <w:trHeight w:val="994"/>
        </w:trPr>
        <w:tc>
          <w:tcPr>
            <w:tcW w:w="567" w:type="dxa"/>
          </w:tcPr>
          <w:p w:rsidR="0002783B" w:rsidRPr="00561EC7" w:rsidRDefault="0002783B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2783B" w:rsidRPr="0002783B" w:rsidRDefault="0002783B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83B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информационных стендов антитеррористической направленности</w:t>
            </w:r>
          </w:p>
        </w:tc>
        <w:tc>
          <w:tcPr>
            <w:tcW w:w="1417" w:type="dxa"/>
          </w:tcPr>
          <w:p w:rsidR="0002783B" w:rsidRDefault="0002783B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02783B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2783B" w:rsidRDefault="003041DF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783B" w:rsidRDefault="003041DF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69C2" w:rsidRPr="00561EC7" w:rsidTr="00302FC1">
        <w:trPr>
          <w:trHeight w:val="994"/>
        </w:trPr>
        <w:tc>
          <w:tcPr>
            <w:tcW w:w="567" w:type="dxa"/>
          </w:tcPr>
          <w:p w:rsidR="003569C2" w:rsidRPr="00561EC7" w:rsidRDefault="003569C2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569C2" w:rsidRPr="0002783B" w:rsidRDefault="003569C2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C2"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 в территориальном управлении жилого района Лесная Поляна администрации города Кемерово</w:t>
            </w:r>
          </w:p>
        </w:tc>
        <w:tc>
          <w:tcPr>
            <w:tcW w:w="1417" w:type="dxa"/>
          </w:tcPr>
          <w:p w:rsidR="003569C2" w:rsidRDefault="003569C2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C2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3569C2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569C2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569C2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69C2" w:rsidRPr="00561EC7" w:rsidTr="00302FC1">
        <w:trPr>
          <w:trHeight w:val="994"/>
        </w:trPr>
        <w:tc>
          <w:tcPr>
            <w:tcW w:w="567" w:type="dxa"/>
          </w:tcPr>
          <w:p w:rsidR="003569C2" w:rsidRPr="00561EC7" w:rsidRDefault="003569C2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569C2" w:rsidRPr="003569C2" w:rsidRDefault="003569C2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C2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физической охране общественных пространств, находящихся в ведении администрации города Кемерово</w:t>
            </w:r>
          </w:p>
        </w:tc>
        <w:tc>
          <w:tcPr>
            <w:tcW w:w="1417" w:type="dxa"/>
          </w:tcPr>
          <w:p w:rsidR="003569C2" w:rsidRPr="003569C2" w:rsidRDefault="003569C2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C2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3569C2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569C2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569C2" w:rsidRDefault="003569C2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61EC7" w:rsidRDefault="00561EC7">
      <w:pPr>
        <w:pStyle w:val="ConsPlusNormal"/>
        <w:ind w:firstLine="540"/>
        <w:jc w:val="both"/>
      </w:pPr>
    </w:p>
    <w:p w:rsidR="00ED0F95" w:rsidRDefault="00ED0F95">
      <w:pPr>
        <w:pStyle w:val="ConsPlusNormal"/>
        <w:ind w:firstLine="540"/>
        <w:jc w:val="both"/>
      </w:pPr>
    </w:p>
    <w:p w:rsidR="00ED0F95" w:rsidRPr="00ED0F95" w:rsidRDefault="00720990" w:rsidP="0015508D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ED0F95" w:rsidRPr="00ED0F9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0F95" w:rsidRPr="00ED0F95">
        <w:rPr>
          <w:rFonts w:ascii="Times New Roman" w:hAnsi="Times New Roman" w:cs="Times New Roman"/>
          <w:sz w:val="28"/>
          <w:szCs w:val="28"/>
        </w:rPr>
        <w:t xml:space="preserve"> Главы города, </w:t>
      </w:r>
    </w:p>
    <w:p w:rsidR="00561EC7" w:rsidRDefault="00ED0F95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0F95">
        <w:rPr>
          <w:rFonts w:ascii="Times New Roman" w:hAnsi="Times New Roman" w:cs="Times New Roman"/>
          <w:sz w:val="28"/>
          <w:szCs w:val="28"/>
        </w:rPr>
        <w:t>руководител</w:t>
      </w:r>
      <w:r w:rsidR="00720990">
        <w:rPr>
          <w:rFonts w:ascii="Times New Roman" w:hAnsi="Times New Roman" w:cs="Times New Roman"/>
          <w:sz w:val="28"/>
          <w:szCs w:val="28"/>
        </w:rPr>
        <w:t>я</w:t>
      </w:r>
      <w:r w:rsidRPr="00ED0F95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20990">
        <w:rPr>
          <w:rFonts w:ascii="Times New Roman" w:hAnsi="Times New Roman" w:cs="Times New Roman"/>
          <w:sz w:val="28"/>
          <w:szCs w:val="28"/>
        </w:rPr>
        <w:t>А.И. Назарова</w:t>
      </w:r>
    </w:p>
    <w:p w:rsidR="000A69B7" w:rsidRDefault="000A69B7" w:rsidP="0002783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F009D" w:rsidRDefault="000A69B7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41DB6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0A69B7" w:rsidRPr="00ED0F95" w:rsidRDefault="000A69B7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</w:t>
      </w:r>
      <w:r w:rsidR="00DF00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О.В. Коваленко</w:t>
      </w:r>
    </w:p>
    <w:p w:rsidR="00561EC7" w:rsidRDefault="00561EC7">
      <w:pPr>
        <w:pStyle w:val="ConsPlusNormal"/>
        <w:ind w:firstLine="540"/>
        <w:jc w:val="both"/>
      </w:pPr>
    </w:p>
    <w:p w:rsidR="003569C2" w:rsidRDefault="00AA7BD3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</w:t>
      </w:r>
    </w:p>
    <w:p w:rsidR="003569C2" w:rsidRDefault="003569C2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дорожного хозяйства</w:t>
      </w:r>
    </w:p>
    <w:p w:rsidR="003569C2" w:rsidRDefault="003569C2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                                                                                   </w:t>
      </w:r>
      <w:r w:rsidRPr="0035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r w:rsidR="00AA7BD3">
        <w:rPr>
          <w:rFonts w:ascii="Times New Roman" w:hAnsi="Times New Roman" w:cs="Times New Roman"/>
          <w:sz w:val="28"/>
          <w:szCs w:val="28"/>
        </w:rPr>
        <w:t>Березовский</w:t>
      </w:r>
    </w:p>
    <w:p w:rsidR="00AA7BD3" w:rsidRDefault="00AA7BD3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A7BD3" w:rsidRDefault="00AA7BD3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61EC7" w:rsidRPr="003569C2" w:rsidRDefault="003569C2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jc w:val="center"/>
      </w:pPr>
    </w:p>
    <w:p w:rsidR="00014231" w:rsidRDefault="00014231">
      <w:pPr>
        <w:pStyle w:val="ConsPlusNormal"/>
        <w:jc w:val="center"/>
      </w:pPr>
    </w:p>
    <w:p w:rsidR="0002783B" w:rsidRDefault="0002783B" w:rsidP="00AA7BD3">
      <w:pPr>
        <w:pStyle w:val="ConsPlusNormal"/>
      </w:pPr>
      <w:bookmarkStart w:id="1" w:name="P577"/>
      <w:bookmarkEnd w:id="1"/>
    </w:p>
    <w:p w:rsidR="00AA7BD3" w:rsidRDefault="00AA7BD3" w:rsidP="00AA7B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783B" w:rsidRDefault="0002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771" w:rsidRDefault="002947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771" w:rsidRDefault="002947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771" w:rsidRDefault="002947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771" w:rsidRDefault="002947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771" w:rsidRDefault="002947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771" w:rsidRDefault="002947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771" w:rsidRDefault="002947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4771" w:rsidRDefault="002947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836AA4" w:rsidRDefault="00836AA4" w:rsidP="00E05E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финансовых ресурсов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города Кемерово» 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</w:t>
      </w:r>
      <w:r w:rsidR="00AA7B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36A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A7BD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3FE6" w:rsidRDefault="00E13FE6" w:rsidP="00E13F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09"/>
        <w:gridCol w:w="1269"/>
        <w:gridCol w:w="1992"/>
      </w:tblGrid>
      <w:tr w:rsidR="00E13FE6" w:rsidTr="00D8042B">
        <w:trPr>
          <w:trHeight w:val="875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 w:rsidP="00D8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 w:rsidP="00D8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 за отчетный год, тыс. рублей</w:t>
            </w:r>
          </w:p>
        </w:tc>
      </w:tr>
      <w:tr w:rsidR="00E13FE6" w:rsidTr="00D8042B">
        <w:trPr>
          <w:trHeight w:val="943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 (на отчетную дату)</w:t>
            </w:r>
          </w:p>
        </w:tc>
      </w:tr>
      <w:tr w:rsidR="00E13FE6" w:rsidTr="00D8042B">
        <w:trPr>
          <w:trHeight w:val="239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2178" w:rsidTr="00D8042B">
        <w:trPr>
          <w:trHeight w:val="249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5" w:type="pct"/>
            <w:vAlign w:val="center"/>
          </w:tcPr>
          <w:p w:rsidR="00E02178" w:rsidRPr="00E02178" w:rsidRDefault="00AA7BD3" w:rsidP="00E021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113 904,2</w:t>
            </w:r>
          </w:p>
        </w:tc>
        <w:tc>
          <w:tcPr>
            <w:tcW w:w="950" w:type="pct"/>
          </w:tcPr>
          <w:p w:rsidR="00E02178" w:rsidRPr="00BD7748" w:rsidRDefault="009D421E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111 701,2</w:t>
            </w:r>
          </w:p>
        </w:tc>
      </w:tr>
      <w:tr w:rsidR="00E02178" w:rsidTr="00D8042B">
        <w:trPr>
          <w:trHeight w:val="656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605" w:type="pct"/>
            <w:vAlign w:val="center"/>
          </w:tcPr>
          <w:p w:rsidR="00E02178" w:rsidRPr="00E02178" w:rsidRDefault="00836AA4" w:rsidP="00AA7BD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7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BD3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7B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0" w:type="pct"/>
          </w:tcPr>
          <w:p w:rsidR="00E02178" w:rsidRPr="00BD7748" w:rsidRDefault="009D421E" w:rsidP="009D42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111 169,9</w:t>
            </w:r>
          </w:p>
        </w:tc>
      </w:tr>
      <w:tr w:rsidR="00A80F17" w:rsidTr="00D8042B">
        <w:trPr>
          <w:trHeight w:val="1211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7" w:rsidRDefault="00A80F17" w:rsidP="00A80F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7" w:rsidRDefault="00A80F17" w:rsidP="00A8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05" w:type="pct"/>
          </w:tcPr>
          <w:p w:rsidR="00A80F17" w:rsidRDefault="00A80F17" w:rsidP="00A80F17">
            <w:pPr>
              <w:jc w:val="center"/>
            </w:pPr>
            <w:r w:rsidRPr="005F12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950" w:type="pct"/>
          </w:tcPr>
          <w:p w:rsidR="00A80F17" w:rsidRDefault="00A80F17" w:rsidP="00A80F17">
            <w:pPr>
              <w:jc w:val="center"/>
            </w:pPr>
            <w:r w:rsidRPr="005F12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</w:tr>
      <w:tr w:rsidR="00E02178" w:rsidTr="009D421E">
        <w:trPr>
          <w:trHeight w:val="281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vAlign w:val="center"/>
          </w:tcPr>
          <w:p w:rsidR="00E02178" w:rsidRPr="00E02178" w:rsidRDefault="00AA7BD3" w:rsidP="00AA7B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501</w:t>
            </w:r>
            <w:r w:rsidR="00E02178" w:rsidRPr="00E0217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pct"/>
          </w:tcPr>
          <w:p w:rsidR="00E02178" w:rsidRPr="00BD7748" w:rsidRDefault="009D421E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</w:tr>
      <w:tr w:rsidR="00E02178" w:rsidTr="00D8042B">
        <w:trPr>
          <w:trHeight w:val="672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605" w:type="pct"/>
            <w:vAlign w:val="center"/>
          </w:tcPr>
          <w:p w:rsidR="00E02178" w:rsidRPr="00E02178" w:rsidRDefault="00E02178" w:rsidP="00E021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50" w:type="pct"/>
          </w:tcPr>
          <w:p w:rsidR="00E02178" w:rsidRPr="00BD7748" w:rsidRDefault="009D421E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13FE6" w:rsidTr="00D8042B">
        <w:trPr>
          <w:trHeight w:val="65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990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20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Мониторинг средств массовой информации с целью выявления материалов радикального и экстремистского содержания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694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352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Осуществление профилактической работы в молодежной среде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630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295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Проведение лекций и бесед на правовую тематику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646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205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Реализация социальных проектов и программ, направленных на патриотическое воспитание молодежи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348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2F8B" w:rsidTr="00D8042B">
        <w:trPr>
          <w:trHeight w:val="348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F8B" w:rsidRDefault="00972F8B" w:rsidP="00972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972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Default="00972F8B" w:rsidP="0097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Pr="00E02178" w:rsidRDefault="00AA7BD3" w:rsidP="00AA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972F8B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Pr="00E02178" w:rsidRDefault="006A1F0B" w:rsidP="0097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86,4</w:t>
            </w:r>
          </w:p>
        </w:tc>
      </w:tr>
      <w:tr w:rsidR="00A80F17" w:rsidTr="00860EA9">
        <w:trPr>
          <w:trHeight w:val="348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17" w:rsidRDefault="00A80F17" w:rsidP="00A80F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7" w:rsidRDefault="00A80F17" w:rsidP="00A8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05" w:type="pct"/>
          </w:tcPr>
          <w:p w:rsidR="00A80F17" w:rsidRDefault="00A80F17" w:rsidP="00A80F17">
            <w:pPr>
              <w:jc w:val="center"/>
            </w:pPr>
            <w:r w:rsidRPr="005F12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950" w:type="pct"/>
          </w:tcPr>
          <w:p w:rsidR="00A80F17" w:rsidRDefault="00A80F17" w:rsidP="00A80F17">
            <w:pPr>
              <w:jc w:val="center"/>
            </w:pPr>
            <w:r w:rsidRPr="005F12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</w:tr>
      <w:tr w:rsidR="00972F8B" w:rsidTr="00D8042B">
        <w:trPr>
          <w:trHeight w:val="348"/>
          <w:jc w:val="center"/>
        </w:trPr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Default="00972F8B" w:rsidP="00972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Default="00A80F17" w:rsidP="0097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Pr="00E02178" w:rsidRDefault="00AA7BD3" w:rsidP="00AA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972F8B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Pr="00E02178" w:rsidRDefault="006A1F0B" w:rsidP="0097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86,4</w:t>
            </w:r>
          </w:p>
        </w:tc>
      </w:tr>
      <w:tr w:rsidR="00E13FE6" w:rsidTr="00D8042B">
        <w:trPr>
          <w:trHeight w:val="97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72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Информирование населения о безопасном поведении в экстремальных ситуациях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794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496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972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1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Проведение учебных тренировок с персоналом муниципальных учреждений социальной сферы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857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558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197497" w:rsidRDefault="00972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3FE6"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7497"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Паспортизация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D8042B">
        <w:trPr>
          <w:trHeight w:val="1006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197497" w:rsidRDefault="00E13F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D8042B">
        <w:trPr>
          <w:trHeight w:val="457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197497" w:rsidRDefault="00972F8B" w:rsidP="00AB7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B7168"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97497"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D8042B">
        <w:trPr>
          <w:trHeight w:val="427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D8042B">
        <w:trPr>
          <w:trHeight w:val="427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972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D8042B">
        <w:trPr>
          <w:trHeight w:val="427"/>
          <w:jc w:val="center"/>
        </w:trPr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D8042B">
        <w:trPr>
          <w:trHeight w:val="427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68" w:rsidRPr="00AB7168" w:rsidRDefault="00AB7168" w:rsidP="004214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7168">
              <w:rPr>
                <w:rFonts w:ascii="Times New Roman" w:hAnsi="Times New Roman" w:cs="Times New Roman"/>
                <w:sz w:val="28"/>
                <w:szCs w:val="28"/>
              </w:rPr>
              <w:t>. 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42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42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42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D8042B">
        <w:trPr>
          <w:trHeight w:val="1476"/>
          <w:jc w:val="center"/>
        </w:trPr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421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42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42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42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02178" w:rsidTr="00D8042B">
        <w:trPr>
          <w:trHeight w:val="273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42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72F8B" w:rsidRPr="0097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систем видеонаблюдения в учреждениях культуры и спорта, оснащение объектов (территорий) современными инженерно-техническими средствами и системами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42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vAlign w:val="center"/>
          </w:tcPr>
          <w:p w:rsidR="00E02178" w:rsidRPr="00E02178" w:rsidRDefault="00972F8B" w:rsidP="00AA7B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A7B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7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0" w:type="pct"/>
          </w:tcPr>
          <w:p w:rsidR="00E02178" w:rsidRPr="00A46BA5" w:rsidRDefault="00B4215E" w:rsidP="00A46BA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A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46BA5" w:rsidRPr="00A46BA5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Pr="00A46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6BA5" w:rsidRPr="00A46B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2178" w:rsidTr="00D8042B">
        <w:trPr>
          <w:trHeight w:val="359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vAlign w:val="center"/>
          </w:tcPr>
          <w:p w:rsidR="00E02178" w:rsidRPr="00E02178" w:rsidRDefault="00972F8B" w:rsidP="00AA7BD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A7B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7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0" w:type="pct"/>
          </w:tcPr>
          <w:p w:rsidR="00E02178" w:rsidRPr="00A46BA5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15E" w:rsidRPr="00A46BA5" w:rsidRDefault="00B4215E" w:rsidP="00A46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A5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A46BA5" w:rsidRPr="00A46BA5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Pr="00A46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6BA5" w:rsidRPr="00A46B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2178" w:rsidTr="00D8042B">
        <w:trPr>
          <w:trHeight w:val="175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D8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4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72F8B" w:rsidRPr="0097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охранных систем и систем видеонаблюдения, организация охраны и антитеррористической защищенности учреждений культуры и спорта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vAlign w:val="center"/>
          </w:tcPr>
          <w:p w:rsidR="00E02178" w:rsidRPr="00E02178" w:rsidRDefault="00E02178" w:rsidP="00AA7BD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BD3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pct"/>
          </w:tcPr>
          <w:p w:rsidR="00E02178" w:rsidRPr="00A46BA5" w:rsidRDefault="00B4215E" w:rsidP="00A46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A61" w:rsidRPr="00A46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6B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6BA5" w:rsidRPr="00A46BA5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Pr="00A46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6A61" w:rsidRPr="00A46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2178" w:rsidTr="00D8042B">
        <w:trPr>
          <w:trHeight w:val="866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D8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vAlign w:val="center"/>
          </w:tcPr>
          <w:p w:rsidR="00E02178" w:rsidRPr="00E02178" w:rsidRDefault="00E02178" w:rsidP="00AA7BD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BD3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pct"/>
          </w:tcPr>
          <w:p w:rsidR="00B4215E" w:rsidRPr="00A46BA5" w:rsidRDefault="00B4215E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76" w:rsidRPr="00A46BA5" w:rsidRDefault="00B4215E" w:rsidP="00A46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A61" w:rsidRPr="00A46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6B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6BA5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Pr="00A46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6A61" w:rsidRPr="00A46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168" w:rsidTr="00D8042B">
        <w:trPr>
          <w:trHeight w:val="117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D8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систем охранной сигнализации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социального обслуживания населения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A7B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A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A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A1F0B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310,6</w:t>
            </w:r>
          </w:p>
        </w:tc>
      </w:tr>
      <w:tr w:rsidR="00AB7168" w:rsidTr="00D8042B">
        <w:trPr>
          <w:trHeight w:val="1007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0606D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0606D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</w:tr>
      <w:tr w:rsidR="00AB7168" w:rsidTr="00D8042B">
        <w:trPr>
          <w:trHeight w:val="79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A7BD3" w:rsidP="00AA7B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AB7168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A1F0B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280,6</w:t>
            </w:r>
          </w:p>
        </w:tc>
      </w:tr>
      <w:tr w:rsidR="00AB7168" w:rsidTr="00D8042B">
        <w:trPr>
          <w:trHeight w:val="498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A1F0B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B7168" w:rsidTr="00D8042B">
        <w:trPr>
          <w:trHeight w:val="20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комплекса технических средств охраны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социального обслуживания населения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A7BD3" w:rsidP="00AA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AB7168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A1F0B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</w:t>
            </w:r>
          </w:p>
        </w:tc>
      </w:tr>
      <w:tr w:rsidR="00A0606D" w:rsidTr="00D8042B">
        <w:trPr>
          <w:trHeight w:val="613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Default="00A0606D" w:rsidP="00A060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Default="00A0606D" w:rsidP="00A0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Pr="00E02178" w:rsidRDefault="00A0606D" w:rsidP="00A060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Pr="00E02178" w:rsidRDefault="00A0606D" w:rsidP="00A0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</w:tr>
      <w:tr w:rsidR="00AB7168" w:rsidTr="00D8042B">
        <w:trPr>
          <w:trHeight w:val="315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A7BD3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AB7168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A1F0B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</w:t>
            </w:r>
          </w:p>
        </w:tc>
      </w:tr>
      <w:tr w:rsidR="00AB7168" w:rsidTr="00D8042B">
        <w:trPr>
          <w:trHeight w:val="175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Техническое обслуживание систем видеонаблюдения в учреждениях социального обслуживания населения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A7BD3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AB7168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0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A1F0B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A0606D" w:rsidTr="00D8042B">
        <w:trPr>
          <w:trHeight w:val="430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Default="00A0606D" w:rsidP="00A060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Default="00A0606D" w:rsidP="00A0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Pr="00E02178" w:rsidRDefault="00A0606D" w:rsidP="00A060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Pr="00E02178" w:rsidRDefault="00A0606D" w:rsidP="00A0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</w:tr>
      <w:tr w:rsidR="00AB7168" w:rsidTr="00D8042B">
        <w:trPr>
          <w:trHeight w:val="149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A7BD3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AB7168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0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A1F0B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E02178" w:rsidTr="00D8042B">
        <w:trPr>
          <w:trHeight w:val="488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Установка и техническое обслуживание систем видеонаблюдения в учреждениях образования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AA7BD3" w:rsidP="00A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4 329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8" w:rsidRPr="00E02178" w:rsidRDefault="00CE7DA8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4 228,8</w:t>
            </w:r>
          </w:p>
        </w:tc>
      </w:tr>
      <w:tr w:rsidR="00E02178" w:rsidTr="00D8042B">
        <w:trPr>
          <w:trHeight w:val="420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AA7BD3" w:rsidP="00A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4 329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8" w:rsidRPr="00E02178" w:rsidRDefault="00CE7DA8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4 228,8</w:t>
            </w:r>
          </w:p>
        </w:tc>
      </w:tr>
      <w:tr w:rsidR="00E02178" w:rsidTr="00D8042B">
        <w:trPr>
          <w:trHeight w:val="311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BD0679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охраны и антитеррористической защищенности учреждений образования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8" w:rsidRPr="00E02178" w:rsidRDefault="00AA7BD3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55 731,4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8" w:rsidRPr="00E02178" w:rsidRDefault="00DD23C4" w:rsidP="00C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</w:t>
            </w:r>
            <w:r w:rsidR="0027635E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D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2178" w:rsidTr="00D8042B">
        <w:trPr>
          <w:trHeight w:val="20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8" w:rsidRPr="00E02178" w:rsidRDefault="00AA7BD3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55 731,4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8" w:rsidRPr="00E02178" w:rsidRDefault="00DD23C4" w:rsidP="00C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</w:t>
            </w:r>
            <w:r w:rsidR="0027635E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D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2178" w:rsidTr="00D8042B">
        <w:trPr>
          <w:trHeight w:val="20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vAlign w:val="center"/>
          </w:tcPr>
          <w:p w:rsidR="00E02178" w:rsidRPr="00E02178" w:rsidRDefault="00655B0C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19 500,0</w:t>
            </w:r>
          </w:p>
        </w:tc>
        <w:tc>
          <w:tcPr>
            <w:tcW w:w="950" w:type="pct"/>
          </w:tcPr>
          <w:p w:rsidR="00E02178" w:rsidRPr="00E02178" w:rsidRDefault="00F772D0" w:rsidP="006A1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18 96</w:t>
            </w:r>
            <w:r w:rsidR="006A1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02178" w:rsidTr="00D8042B">
        <w:trPr>
          <w:trHeight w:val="1406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vAlign w:val="center"/>
          </w:tcPr>
          <w:p w:rsidR="00E02178" w:rsidRPr="00E02178" w:rsidRDefault="00655B0C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19 500,0</w:t>
            </w:r>
          </w:p>
        </w:tc>
        <w:tc>
          <w:tcPr>
            <w:tcW w:w="950" w:type="pct"/>
          </w:tcPr>
          <w:p w:rsidR="00655B0C" w:rsidRDefault="00655B0C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03" w:rsidRPr="000D20DC" w:rsidRDefault="00DB346D" w:rsidP="006A1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18 96</w:t>
            </w:r>
            <w:r w:rsidR="006A1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AB7168" w:rsidTr="00D8042B">
        <w:trPr>
          <w:trHeight w:val="20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A7BD3" w:rsidP="00F77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F77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5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480BDD" w:rsidP="00F772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2 243,</w:t>
            </w:r>
            <w:r w:rsidR="00F772D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</w:tr>
      <w:tr w:rsidR="00AB7168" w:rsidTr="00D8042B">
        <w:trPr>
          <w:trHeight w:val="2488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A7BD3" w:rsidP="00AE5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AE5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5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E55B4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2 243,5</w:t>
            </w:r>
          </w:p>
        </w:tc>
      </w:tr>
      <w:tr w:rsidR="00AB7168" w:rsidTr="00D8042B">
        <w:trPr>
          <w:trHeight w:val="383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0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4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Обеспечение круглосуточного видеоконтроля за местами массового пребывания людей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55B0C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3 032,6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0D20DC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2 642,0</w:t>
            </w:r>
          </w:p>
        </w:tc>
      </w:tr>
      <w:tr w:rsidR="00AB7168" w:rsidTr="00D8042B">
        <w:trPr>
          <w:trHeight w:val="383"/>
          <w:jc w:val="center"/>
        </w:trPr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55B0C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3 032,6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0D20DC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2 642,0</w:t>
            </w:r>
          </w:p>
        </w:tc>
      </w:tr>
      <w:tr w:rsidR="00BD0679" w:rsidTr="00D8042B">
        <w:trPr>
          <w:trHeight w:val="383"/>
          <w:jc w:val="center"/>
        </w:trPr>
        <w:tc>
          <w:tcPr>
            <w:tcW w:w="2296" w:type="pct"/>
            <w:vMerge w:val="restart"/>
          </w:tcPr>
          <w:p w:rsidR="00BD0679" w:rsidRPr="003C2EEC" w:rsidRDefault="00BD0679" w:rsidP="00B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36194800"/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Приобретение металлических ограждений (фан-барьеров)</w:t>
            </w:r>
            <w:bookmarkEnd w:id="2"/>
          </w:p>
        </w:tc>
        <w:tc>
          <w:tcPr>
            <w:tcW w:w="1149" w:type="pct"/>
          </w:tcPr>
          <w:p w:rsidR="00BD0679" w:rsidRPr="003C2EEC" w:rsidRDefault="00BD0679" w:rsidP="00BD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605" w:type="pct"/>
          </w:tcPr>
          <w:p w:rsidR="00BD0679" w:rsidRPr="00AE1E48" w:rsidRDefault="00AA7BD3" w:rsidP="00B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Pr="00E02178" w:rsidRDefault="00AA7BD3" w:rsidP="00BD06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</w:tr>
      <w:tr w:rsidR="00BD0679" w:rsidTr="00D8042B">
        <w:trPr>
          <w:trHeight w:val="383"/>
          <w:jc w:val="center"/>
        </w:trPr>
        <w:tc>
          <w:tcPr>
            <w:tcW w:w="2296" w:type="pct"/>
            <w:vMerge/>
          </w:tcPr>
          <w:p w:rsidR="00BD0679" w:rsidRDefault="00BD0679" w:rsidP="00BD06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</w:tcPr>
          <w:p w:rsidR="00BD0679" w:rsidRDefault="00BD0679" w:rsidP="00BD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</w:tcPr>
          <w:p w:rsidR="00BD0679" w:rsidRDefault="00AA7BD3" w:rsidP="00BD06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Pr="00E02178" w:rsidRDefault="00AA7BD3" w:rsidP="00BD06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</w:tr>
      <w:tr w:rsidR="00BD0679" w:rsidTr="00D8042B">
        <w:trPr>
          <w:trHeight w:val="383"/>
          <w:jc w:val="center"/>
        </w:trPr>
        <w:tc>
          <w:tcPr>
            <w:tcW w:w="2296" w:type="pct"/>
            <w:vMerge w:val="restart"/>
          </w:tcPr>
          <w:p w:rsidR="00BD0679" w:rsidRPr="003C2EEC" w:rsidRDefault="00BD0679" w:rsidP="00B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C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стендов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антитеррористической направленности</w:t>
            </w:r>
          </w:p>
        </w:tc>
        <w:tc>
          <w:tcPr>
            <w:tcW w:w="1149" w:type="pct"/>
          </w:tcPr>
          <w:p w:rsidR="00BD0679" w:rsidRPr="003C2EEC" w:rsidRDefault="00BD0679" w:rsidP="00BD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605" w:type="pct"/>
          </w:tcPr>
          <w:p w:rsidR="00BD0679" w:rsidRPr="00AE1E48" w:rsidRDefault="00AA7BD3" w:rsidP="00B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BD0679"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Pr="00E02178" w:rsidRDefault="00AA7BD3" w:rsidP="00BD06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</w:tr>
      <w:tr w:rsidR="00BD0679" w:rsidTr="00D8042B">
        <w:trPr>
          <w:trHeight w:val="383"/>
          <w:jc w:val="center"/>
        </w:trPr>
        <w:tc>
          <w:tcPr>
            <w:tcW w:w="2296" w:type="pct"/>
            <w:vMerge/>
          </w:tcPr>
          <w:p w:rsidR="00BD0679" w:rsidRDefault="00BD0679" w:rsidP="00BD06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</w:tcPr>
          <w:p w:rsidR="00BD0679" w:rsidRDefault="00BD0679" w:rsidP="00BD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</w:tcPr>
          <w:p w:rsidR="00BD0679" w:rsidRDefault="00AA7BD3" w:rsidP="00BD06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BD0679"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Pr="00E02178" w:rsidRDefault="00AA7BD3" w:rsidP="00BD06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  <w:r w:rsidR="006435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</w:t>
            </w:r>
          </w:p>
        </w:tc>
      </w:tr>
      <w:tr w:rsidR="00AA7BD3" w:rsidTr="00D8042B">
        <w:trPr>
          <w:trHeight w:val="383"/>
          <w:jc w:val="center"/>
        </w:trPr>
        <w:tc>
          <w:tcPr>
            <w:tcW w:w="2296" w:type="pct"/>
            <w:vMerge w:val="restart"/>
          </w:tcPr>
          <w:p w:rsidR="00AA7BD3" w:rsidRDefault="00AA7BD3" w:rsidP="00AA7B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 Установка системы видеонаблюдения в территориальном управлении жилого района Лесная Поляна администрации города Кемерово</w:t>
            </w:r>
          </w:p>
        </w:tc>
        <w:tc>
          <w:tcPr>
            <w:tcW w:w="1149" w:type="pct"/>
          </w:tcPr>
          <w:p w:rsidR="00AA7BD3" w:rsidRPr="003C2EEC" w:rsidRDefault="00AA7BD3" w:rsidP="00AA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605" w:type="pct"/>
          </w:tcPr>
          <w:p w:rsidR="00AA7BD3" w:rsidRDefault="00294771" w:rsidP="00AA7B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72,2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D3" w:rsidRDefault="00294771" w:rsidP="00AA7B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72,2</w:t>
            </w:r>
          </w:p>
        </w:tc>
      </w:tr>
      <w:tr w:rsidR="00AA7BD3" w:rsidTr="00D8042B">
        <w:trPr>
          <w:trHeight w:val="383"/>
          <w:jc w:val="center"/>
        </w:trPr>
        <w:tc>
          <w:tcPr>
            <w:tcW w:w="2296" w:type="pct"/>
            <w:vMerge/>
          </w:tcPr>
          <w:p w:rsidR="00AA7BD3" w:rsidRPr="00AA7BD3" w:rsidRDefault="00AA7BD3" w:rsidP="00AA7B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</w:tcPr>
          <w:p w:rsidR="00AA7BD3" w:rsidRDefault="00AA7BD3" w:rsidP="00AA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</w:tcPr>
          <w:p w:rsidR="00AA7BD3" w:rsidRDefault="00294771" w:rsidP="00AA7B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72,2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D3" w:rsidRDefault="00294771" w:rsidP="00DB34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72,2</w:t>
            </w:r>
          </w:p>
        </w:tc>
      </w:tr>
      <w:tr w:rsidR="00AA7BD3" w:rsidTr="00D8042B">
        <w:trPr>
          <w:trHeight w:val="383"/>
          <w:jc w:val="center"/>
        </w:trPr>
        <w:tc>
          <w:tcPr>
            <w:tcW w:w="2296" w:type="pct"/>
            <w:vMerge w:val="restart"/>
          </w:tcPr>
          <w:p w:rsidR="00AA7BD3" w:rsidRDefault="00AA7BD3" w:rsidP="00AA7B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Выполнение мероприятий по физической охране общественных пространств, находящихся в ведении администрации города Кемерово</w:t>
            </w:r>
          </w:p>
        </w:tc>
        <w:tc>
          <w:tcPr>
            <w:tcW w:w="1149" w:type="pct"/>
          </w:tcPr>
          <w:p w:rsidR="00AA7BD3" w:rsidRPr="003C2EEC" w:rsidRDefault="00AA7BD3" w:rsidP="00AA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605" w:type="pct"/>
          </w:tcPr>
          <w:p w:rsidR="00AA7BD3" w:rsidRDefault="00294771" w:rsidP="00AA7B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4 212,0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D3" w:rsidRDefault="006A1F0B" w:rsidP="00CE7D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4 21</w:t>
            </w:r>
            <w:r w:rsidR="00CE7D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  <w:r w:rsidR="00CE7D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AA7BD3" w:rsidTr="00D8042B">
        <w:trPr>
          <w:trHeight w:val="383"/>
          <w:jc w:val="center"/>
        </w:trPr>
        <w:tc>
          <w:tcPr>
            <w:tcW w:w="2296" w:type="pct"/>
            <w:vMerge/>
          </w:tcPr>
          <w:p w:rsidR="00AA7BD3" w:rsidRDefault="00AA7BD3" w:rsidP="00AA7B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</w:tcPr>
          <w:p w:rsidR="00AA7BD3" w:rsidRDefault="00AA7BD3" w:rsidP="00AA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</w:tcPr>
          <w:p w:rsidR="006A1F0B" w:rsidRDefault="006A1F0B" w:rsidP="006A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7BD3" w:rsidRDefault="00294771" w:rsidP="006A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4 212,0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D3" w:rsidRDefault="006A1F0B" w:rsidP="00C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4 21</w:t>
            </w:r>
            <w:r w:rsidR="00CE7D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  <w:r w:rsidR="00CE7D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</w:tbl>
    <w:p w:rsidR="00E02178" w:rsidRDefault="00E02178" w:rsidP="00E13FE6">
      <w:pPr>
        <w:pStyle w:val="ConsPlusNormal"/>
        <w:ind w:right="-284"/>
        <w:jc w:val="both"/>
      </w:pPr>
      <w:bookmarkStart w:id="3" w:name="P645"/>
      <w:bookmarkEnd w:id="3"/>
    </w:p>
    <w:p w:rsidR="00720990" w:rsidRDefault="00720990" w:rsidP="00720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990" w:rsidRPr="00ED0F95" w:rsidRDefault="00720990" w:rsidP="00720990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Pr="00ED0F9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0F95">
        <w:rPr>
          <w:rFonts w:ascii="Times New Roman" w:hAnsi="Times New Roman" w:cs="Times New Roman"/>
          <w:sz w:val="28"/>
          <w:szCs w:val="28"/>
        </w:rPr>
        <w:t xml:space="preserve"> Главы города, </w:t>
      </w:r>
    </w:p>
    <w:p w:rsidR="00E13FE6" w:rsidRDefault="00720990" w:rsidP="00720990">
      <w:pPr>
        <w:pStyle w:val="ConsPlusNormal"/>
        <w:ind w:left="-142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0F9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0F95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А.И. Назарова</w:t>
      </w:r>
    </w:p>
    <w:p w:rsidR="00720990" w:rsidRDefault="00720990" w:rsidP="00720990">
      <w:pPr>
        <w:pStyle w:val="ConsPlusNormal"/>
        <w:ind w:left="-142" w:righ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E13FE6" w:rsidRDefault="00E13FE6" w:rsidP="00E13FE6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          О.В. Коваленко</w:t>
      </w:r>
    </w:p>
    <w:p w:rsidR="00294771" w:rsidRDefault="00294771" w:rsidP="00E13FE6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94771" w:rsidRPr="00294771" w:rsidRDefault="00294771" w:rsidP="00294771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4771">
        <w:rPr>
          <w:rFonts w:ascii="Times New Roman" w:hAnsi="Times New Roman" w:cs="Times New Roman"/>
          <w:sz w:val="28"/>
          <w:szCs w:val="28"/>
        </w:rPr>
        <w:t>Заместитель Главы города,</w:t>
      </w:r>
    </w:p>
    <w:p w:rsidR="00294771" w:rsidRPr="00294771" w:rsidRDefault="00294771" w:rsidP="00294771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4771">
        <w:rPr>
          <w:rFonts w:ascii="Times New Roman" w:hAnsi="Times New Roman" w:cs="Times New Roman"/>
          <w:sz w:val="28"/>
          <w:szCs w:val="28"/>
        </w:rPr>
        <w:t>начальник управления дорожного хозяйства</w:t>
      </w:r>
    </w:p>
    <w:p w:rsidR="00294771" w:rsidRDefault="00294771" w:rsidP="00294771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4771">
        <w:rPr>
          <w:rFonts w:ascii="Times New Roman" w:hAnsi="Times New Roman" w:cs="Times New Roman"/>
          <w:sz w:val="28"/>
          <w:szCs w:val="28"/>
        </w:rPr>
        <w:t>и благоустройства                                                                                     Д.В. Березовский</w:t>
      </w:r>
    </w:p>
    <w:p w:rsidR="00E13FE6" w:rsidRDefault="00E13FE6" w:rsidP="00E13FE6">
      <w:pPr>
        <w:pStyle w:val="ConsPlusNonformat"/>
        <w:jc w:val="both"/>
      </w:pPr>
    </w:p>
    <w:p w:rsidR="00E13FE6" w:rsidRDefault="00E13FE6" w:rsidP="00E13FE6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финансового управления</w:t>
      </w:r>
    </w:p>
    <w:p w:rsidR="00643576" w:rsidRPr="00294771" w:rsidRDefault="00E13FE6" w:rsidP="00294771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города Кемерово                                                                                     </w:t>
      </w:r>
      <w:r w:rsidR="0029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И.Ю. Викулова</w:t>
      </w: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42B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3FE6" w:rsidRDefault="00E13FE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3</w:t>
      </w:r>
    </w:p>
    <w:p w:rsidR="00E13FE6" w:rsidRDefault="00E13FE6" w:rsidP="00E13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отчету о реализации муниципальной программы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города Кемерово» 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</w:t>
      </w:r>
      <w:r w:rsidR="002947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4240" w:rsidRDefault="00004240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4357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9477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«Профилактика терроризма и экстремизма на территории города Кемерово» на 2018 - 202</w:t>
      </w:r>
      <w:r w:rsidR="002947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(далее – муниципальная программа) утверждена постановлением администрации города Кемерово от 10.07.2017 № 1913 «Об утверждении муниципальной программы «Профилактика терроризма и экстремизма на территории города Кемерово» на 2018–202</w:t>
      </w:r>
      <w:r w:rsidR="002947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реализация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Кемерово.</w:t>
      </w:r>
    </w:p>
    <w:p w:rsidR="00E13FE6" w:rsidRPr="004F1702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объем финансовых ресурсов на реализацию муниципальной   </w:t>
      </w:r>
      <w:r w:rsidRPr="00DB0429">
        <w:rPr>
          <w:rFonts w:ascii="Times New Roman" w:hAnsi="Times New Roman" w:cs="Times New Roman"/>
          <w:sz w:val="28"/>
          <w:szCs w:val="28"/>
        </w:rPr>
        <w:t xml:space="preserve">программы    на    </w:t>
      </w:r>
      <w:r w:rsidR="00BD7748" w:rsidRPr="00DB0429">
        <w:rPr>
          <w:rFonts w:ascii="Times New Roman" w:hAnsi="Times New Roman" w:cs="Times New Roman"/>
          <w:sz w:val="28"/>
          <w:szCs w:val="28"/>
        </w:rPr>
        <w:t>20</w:t>
      </w:r>
      <w:r w:rsidR="00BD7748">
        <w:rPr>
          <w:rFonts w:ascii="Times New Roman" w:hAnsi="Times New Roman" w:cs="Times New Roman"/>
          <w:sz w:val="28"/>
          <w:szCs w:val="28"/>
        </w:rPr>
        <w:t>2</w:t>
      </w:r>
      <w:r w:rsidR="00294771">
        <w:rPr>
          <w:rFonts w:ascii="Times New Roman" w:hAnsi="Times New Roman" w:cs="Times New Roman"/>
          <w:sz w:val="28"/>
          <w:szCs w:val="28"/>
        </w:rPr>
        <w:t>1</w:t>
      </w:r>
      <w:r w:rsidR="00BD7748" w:rsidRPr="00DB04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BD7748">
        <w:rPr>
          <w:rFonts w:ascii="Times New Roman" w:hAnsi="Times New Roman" w:cs="Times New Roman"/>
          <w:sz w:val="28"/>
          <w:szCs w:val="28"/>
        </w:rPr>
        <w:t xml:space="preserve">   всего – </w:t>
      </w:r>
      <w:r w:rsidR="00BD7748" w:rsidRPr="004F1702">
        <w:rPr>
          <w:rFonts w:ascii="Times New Roman" w:hAnsi="Times New Roman" w:cs="Times New Roman"/>
          <w:sz w:val="28"/>
          <w:szCs w:val="28"/>
        </w:rPr>
        <w:t>11</w:t>
      </w:r>
      <w:r w:rsidR="004F1702" w:rsidRPr="004F1702">
        <w:rPr>
          <w:rFonts w:ascii="Times New Roman" w:hAnsi="Times New Roman" w:cs="Times New Roman"/>
          <w:sz w:val="28"/>
          <w:szCs w:val="28"/>
        </w:rPr>
        <w:t>1</w:t>
      </w:r>
      <w:r w:rsidR="00BD7748" w:rsidRPr="004F1702">
        <w:rPr>
          <w:rFonts w:ascii="Times New Roman" w:hAnsi="Times New Roman" w:cs="Times New Roman"/>
          <w:sz w:val="28"/>
          <w:szCs w:val="28"/>
        </w:rPr>
        <w:t> </w:t>
      </w:r>
      <w:r w:rsidR="004F1702" w:rsidRPr="004F1702">
        <w:rPr>
          <w:rFonts w:ascii="Times New Roman" w:hAnsi="Times New Roman" w:cs="Times New Roman"/>
          <w:sz w:val="28"/>
          <w:szCs w:val="28"/>
        </w:rPr>
        <w:t>701</w:t>
      </w:r>
      <w:r w:rsidR="00BD7748" w:rsidRPr="004F1702">
        <w:rPr>
          <w:rFonts w:ascii="Times New Roman" w:hAnsi="Times New Roman" w:cs="Times New Roman"/>
          <w:sz w:val="28"/>
          <w:szCs w:val="28"/>
        </w:rPr>
        <w:t>,</w:t>
      </w:r>
      <w:r w:rsidR="004F1702" w:rsidRPr="004F1702">
        <w:rPr>
          <w:rFonts w:ascii="Times New Roman" w:hAnsi="Times New Roman" w:cs="Times New Roman"/>
          <w:sz w:val="28"/>
          <w:szCs w:val="28"/>
        </w:rPr>
        <w:t>2</w:t>
      </w:r>
      <w:r w:rsidRPr="004F1702">
        <w:rPr>
          <w:rFonts w:ascii="Times New Roman" w:hAnsi="Times New Roman" w:cs="Times New Roman"/>
          <w:sz w:val="28"/>
          <w:szCs w:val="28"/>
        </w:rPr>
        <w:t xml:space="preserve"> тыс. руб.  (план </w:t>
      </w:r>
      <w:r w:rsidR="00BD7748" w:rsidRPr="004F1702">
        <w:rPr>
          <w:rFonts w:ascii="Times New Roman" w:hAnsi="Times New Roman" w:cs="Times New Roman"/>
          <w:sz w:val="28"/>
          <w:szCs w:val="28"/>
        </w:rPr>
        <w:t>11</w:t>
      </w:r>
      <w:r w:rsidR="00294771" w:rsidRPr="004F1702">
        <w:rPr>
          <w:rFonts w:ascii="Times New Roman" w:hAnsi="Times New Roman" w:cs="Times New Roman"/>
          <w:sz w:val="28"/>
          <w:szCs w:val="28"/>
        </w:rPr>
        <w:t>3</w:t>
      </w:r>
      <w:r w:rsidR="00BD7748" w:rsidRPr="004F1702">
        <w:rPr>
          <w:rFonts w:ascii="Times New Roman" w:hAnsi="Times New Roman" w:cs="Times New Roman"/>
          <w:sz w:val="28"/>
          <w:szCs w:val="28"/>
        </w:rPr>
        <w:t xml:space="preserve"> </w:t>
      </w:r>
      <w:r w:rsidR="00C41D8F" w:rsidRPr="004F1702">
        <w:rPr>
          <w:rFonts w:ascii="Times New Roman" w:hAnsi="Times New Roman" w:cs="Times New Roman"/>
          <w:sz w:val="28"/>
          <w:szCs w:val="28"/>
        </w:rPr>
        <w:t>9</w:t>
      </w:r>
      <w:r w:rsidR="00294771" w:rsidRPr="004F1702">
        <w:rPr>
          <w:rFonts w:ascii="Times New Roman" w:hAnsi="Times New Roman" w:cs="Times New Roman"/>
          <w:sz w:val="28"/>
          <w:szCs w:val="28"/>
        </w:rPr>
        <w:t>04</w:t>
      </w:r>
      <w:r w:rsidRPr="004F1702">
        <w:rPr>
          <w:rFonts w:ascii="Times New Roman" w:hAnsi="Times New Roman" w:cs="Times New Roman"/>
          <w:sz w:val="28"/>
          <w:szCs w:val="28"/>
        </w:rPr>
        <w:t>,</w:t>
      </w:r>
      <w:r w:rsidR="00294771" w:rsidRPr="004F1702">
        <w:rPr>
          <w:rFonts w:ascii="Times New Roman" w:hAnsi="Times New Roman" w:cs="Times New Roman"/>
          <w:sz w:val="28"/>
          <w:szCs w:val="28"/>
        </w:rPr>
        <w:t>2</w:t>
      </w:r>
      <w:r w:rsidRPr="004F1702">
        <w:rPr>
          <w:rFonts w:ascii="Times New Roman" w:hAnsi="Times New Roman" w:cs="Times New Roman"/>
          <w:sz w:val="28"/>
          <w:szCs w:val="28"/>
        </w:rPr>
        <w:t xml:space="preserve"> тыс. руб.), исполнение 99,9 %, из них по источникам:</w:t>
      </w:r>
    </w:p>
    <w:p w:rsidR="00E13FE6" w:rsidRPr="00BD7748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48">
        <w:rPr>
          <w:rFonts w:ascii="Times New Roman" w:hAnsi="Times New Roman" w:cs="Times New Roman"/>
          <w:sz w:val="28"/>
          <w:szCs w:val="28"/>
        </w:rPr>
        <w:t>- 9</w:t>
      </w:r>
      <w:r w:rsidR="00BD7748">
        <w:rPr>
          <w:rFonts w:ascii="Times New Roman" w:hAnsi="Times New Roman" w:cs="Times New Roman"/>
          <w:sz w:val="28"/>
          <w:szCs w:val="28"/>
        </w:rPr>
        <w:t>9</w:t>
      </w:r>
      <w:r w:rsidRPr="00BD7748">
        <w:rPr>
          <w:rFonts w:ascii="Times New Roman" w:hAnsi="Times New Roman" w:cs="Times New Roman"/>
          <w:sz w:val="28"/>
          <w:szCs w:val="28"/>
        </w:rPr>
        <w:t>,</w:t>
      </w:r>
      <w:r w:rsidR="00346100">
        <w:rPr>
          <w:rFonts w:ascii="Times New Roman" w:hAnsi="Times New Roman" w:cs="Times New Roman"/>
          <w:sz w:val="28"/>
          <w:szCs w:val="28"/>
        </w:rPr>
        <w:t>4</w:t>
      </w:r>
      <w:r w:rsidRPr="00BD7748">
        <w:rPr>
          <w:rFonts w:ascii="Times New Roman" w:hAnsi="Times New Roman" w:cs="Times New Roman"/>
          <w:sz w:val="28"/>
          <w:szCs w:val="28"/>
        </w:rPr>
        <w:t xml:space="preserve"> % доля </w:t>
      </w:r>
      <w:r w:rsidR="00294771">
        <w:rPr>
          <w:rFonts w:ascii="Times New Roman" w:hAnsi="Times New Roman" w:cs="Times New Roman"/>
          <w:sz w:val="28"/>
          <w:szCs w:val="28"/>
        </w:rPr>
        <w:t xml:space="preserve">   </w:t>
      </w:r>
      <w:r w:rsidRPr="00BD7748">
        <w:rPr>
          <w:rFonts w:ascii="Times New Roman" w:hAnsi="Times New Roman" w:cs="Times New Roman"/>
          <w:sz w:val="28"/>
          <w:szCs w:val="28"/>
        </w:rPr>
        <w:t xml:space="preserve">бюджета   города    </w:t>
      </w:r>
      <w:r w:rsidR="00346100" w:rsidRPr="00BD7748">
        <w:rPr>
          <w:rFonts w:ascii="Times New Roman" w:hAnsi="Times New Roman" w:cs="Times New Roman"/>
          <w:sz w:val="28"/>
          <w:szCs w:val="28"/>
        </w:rPr>
        <w:t>Кемерово –</w:t>
      </w:r>
      <w:r w:rsidRPr="00BD7748">
        <w:rPr>
          <w:rFonts w:ascii="Times New Roman" w:hAnsi="Times New Roman" w:cs="Times New Roman"/>
          <w:sz w:val="28"/>
          <w:szCs w:val="28"/>
        </w:rPr>
        <w:t xml:space="preserve"> </w:t>
      </w:r>
      <w:r w:rsidR="00BD7748" w:rsidRPr="004F1702">
        <w:rPr>
          <w:rFonts w:ascii="Times New Roman" w:hAnsi="Times New Roman" w:cs="Times New Roman"/>
          <w:sz w:val="28"/>
          <w:szCs w:val="28"/>
        </w:rPr>
        <w:t>11</w:t>
      </w:r>
      <w:r w:rsidR="004F1702" w:rsidRPr="004F1702">
        <w:rPr>
          <w:rFonts w:ascii="Times New Roman" w:hAnsi="Times New Roman" w:cs="Times New Roman"/>
          <w:sz w:val="28"/>
          <w:szCs w:val="28"/>
        </w:rPr>
        <w:t>1</w:t>
      </w:r>
      <w:r w:rsidR="00BD7748" w:rsidRPr="004F1702">
        <w:rPr>
          <w:rFonts w:ascii="Times New Roman" w:hAnsi="Times New Roman" w:cs="Times New Roman"/>
          <w:sz w:val="28"/>
          <w:szCs w:val="28"/>
        </w:rPr>
        <w:t> </w:t>
      </w:r>
      <w:r w:rsidR="004F1702" w:rsidRPr="004F1702">
        <w:rPr>
          <w:rFonts w:ascii="Times New Roman" w:hAnsi="Times New Roman" w:cs="Times New Roman"/>
          <w:sz w:val="28"/>
          <w:szCs w:val="28"/>
        </w:rPr>
        <w:t>169</w:t>
      </w:r>
      <w:r w:rsidR="00BD7748" w:rsidRPr="004F1702">
        <w:rPr>
          <w:rFonts w:ascii="Times New Roman" w:hAnsi="Times New Roman" w:cs="Times New Roman"/>
          <w:sz w:val="28"/>
          <w:szCs w:val="28"/>
        </w:rPr>
        <w:t>,</w:t>
      </w:r>
      <w:r w:rsidR="004F1702" w:rsidRPr="004F1702">
        <w:rPr>
          <w:rFonts w:ascii="Times New Roman" w:hAnsi="Times New Roman" w:cs="Times New Roman"/>
          <w:sz w:val="28"/>
          <w:szCs w:val="28"/>
        </w:rPr>
        <w:t>9</w:t>
      </w:r>
      <w:r w:rsidRPr="004F1702">
        <w:rPr>
          <w:rFonts w:ascii="Times New Roman" w:hAnsi="Times New Roman" w:cs="Times New Roman"/>
          <w:sz w:val="28"/>
          <w:szCs w:val="28"/>
        </w:rPr>
        <w:t xml:space="preserve"> тыс</w:t>
      </w:r>
      <w:r w:rsidRPr="00BD7748">
        <w:rPr>
          <w:rFonts w:ascii="Times New Roman" w:hAnsi="Times New Roman" w:cs="Times New Roman"/>
          <w:sz w:val="28"/>
          <w:szCs w:val="28"/>
        </w:rPr>
        <w:t xml:space="preserve">. руб. (план </w:t>
      </w:r>
      <w:r w:rsidR="00294771">
        <w:rPr>
          <w:rFonts w:ascii="Times New Roman" w:hAnsi="Times New Roman" w:cs="Times New Roman"/>
          <w:sz w:val="28"/>
          <w:szCs w:val="28"/>
        </w:rPr>
        <w:t>113 372</w:t>
      </w:r>
      <w:r w:rsidR="00BD7748" w:rsidRPr="00BD7748">
        <w:rPr>
          <w:rFonts w:ascii="Times New Roman" w:hAnsi="Times New Roman" w:cs="Times New Roman"/>
          <w:sz w:val="28"/>
          <w:szCs w:val="28"/>
        </w:rPr>
        <w:t>,</w:t>
      </w:r>
      <w:r w:rsidR="00294771">
        <w:rPr>
          <w:rFonts w:ascii="Times New Roman" w:hAnsi="Times New Roman" w:cs="Times New Roman"/>
          <w:sz w:val="28"/>
          <w:szCs w:val="28"/>
        </w:rPr>
        <w:t>9</w:t>
      </w:r>
      <w:r w:rsidRPr="00BD7748">
        <w:rPr>
          <w:rFonts w:ascii="Times New Roman" w:hAnsi="Times New Roman" w:cs="Times New Roman"/>
          <w:sz w:val="28"/>
          <w:szCs w:val="28"/>
        </w:rPr>
        <w:t xml:space="preserve"> тыс. руб.), исполнение 99,9 %;</w:t>
      </w:r>
    </w:p>
    <w:p w:rsidR="00E13FE6" w:rsidRPr="004F1702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100">
        <w:rPr>
          <w:rFonts w:ascii="Times New Roman" w:hAnsi="Times New Roman" w:cs="Times New Roman"/>
          <w:sz w:val="28"/>
          <w:szCs w:val="28"/>
        </w:rPr>
        <w:t xml:space="preserve">- </w:t>
      </w:r>
      <w:r w:rsidR="00346100">
        <w:rPr>
          <w:rFonts w:ascii="Times New Roman" w:hAnsi="Times New Roman" w:cs="Times New Roman"/>
          <w:sz w:val="28"/>
          <w:szCs w:val="28"/>
        </w:rPr>
        <w:t>0</w:t>
      </w:r>
      <w:r w:rsidRPr="00346100">
        <w:rPr>
          <w:rFonts w:ascii="Times New Roman" w:hAnsi="Times New Roman" w:cs="Times New Roman"/>
          <w:sz w:val="28"/>
          <w:szCs w:val="28"/>
        </w:rPr>
        <w:t>,</w:t>
      </w:r>
      <w:r w:rsidR="00346100">
        <w:rPr>
          <w:rFonts w:ascii="Times New Roman" w:hAnsi="Times New Roman" w:cs="Times New Roman"/>
          <w:sz w:val="28"/>
          <w:szCs w:val="28"/>
        </w:rPr>
        <w:t>5</w:t>
      </w:r>
      <w:r w:rsidRPr="00346100">
        <w:rPr>
          <w:rFonts w:ascii="Times New Roman" w:hAnsi="Times New Roman" w:cs="Times New Roman"/>
          <w:sz w:val="28"/>
          <w:szCs w:val="28"/>
        </w:rPr>
        <w:t xml:space="preserve"> % доля областного бюджета </w:t>
      </w:r>
      <w:r w:rsidRPr="004F1702">
        <w:rPr>
          <w:rFonts w:ascii="Times New Roman" w:hAnsi="Times New Roman" w:cs="Times New Roman"/>
          <w:sz w:val="28"/>
          <w:szCs w:val="28"/>
        </w:rPr>
        <w:t xml:space="preserve">– </w:t>
      </w:r>
      <w:r w:rsidR="004F1702" w:rsidRPr="004F1702">
        <w:rPr>
          <w:rFonts w:ascii="Times New Roman" w:hAnsi="Times New Roman" w:cs="Times New Roman"/>
          <w:sz w:val="28"/>
          <w:szCs w:val="28"/>
        </w:rPr>
        <w:t>501</w:t>
      </w:r>
      <w:r w:rsidRPr="004F1702">
        <w:rPr>
          <w:rFonts w:ascii="Times New Roman" w:hAnsi="Times New Roman" w:cs="Times New Roman"/>
          <w:sz w:val="28"/>
          <w:szCs w:val="28"/>
        </w:rPr>
        <w:t>,</w:t>
      </w:r>
      <w:r w:rsidR="004F1702" w:rsidRPr="004F1702">
        <w:rPr>
          <w:rFonts w:ascii="Times New Roman" w:hAnsi="Times New Roman" w:cs="Times New Roman"/>
          <w:sz w:val="28"/>
          <w:szCs w:val="28"/>
        </w:rPr>
        <w:t>3</w:t>
      </w:r>
      <w:r w:rsidRPr="004F1702">
        <w:rPr>
          <w:rFonts w:ascii="Times New Roman" w:hAnsi="Times New Roman" w:cs="Times New Roman"/>
          <w:sz w:val="28"/>
          <w:szCs w:val="28"/>
        </w:rPr>
        <w:t xml:space="preserve"> тыс. руб. (план </w:t>
      </w:r>
      <w:r w:rsidR="00294771" w:rsidRPr="004F1702">
        <w:rPr>
          <w:rFonts w:ascii="Times New Roman" w:hAnsi="Times New Roman" w:cs="Times New Roman"/>
          <w:sz w:val="28"/>
          <w:szCs w:val="28"/>
        </w:rPr>
        <w:t>501</w:t>
      </w:r>
      <w:r w:rsidRPr="004F1702">
        <w:rPr>
          <w:rFonts w:ascii="Times New Roman" w:hAnsi="Times New Roman" w:cs="Times New Roman"/>
          <w:sz w:val="28"/>
          <w:szCs w:val="28"/>
        </w:rPr>
        <w:t>,</w:t>
      </w:r>
      <w:r w:rsidR="00294771" w:rsidRPr="004F1702">
        <w:rPr>
          <w:rFonts w:ascii="Times New Roman" w:hAnsi="Times New Roman" w:cs="Times New Roman"/>
          <w:sz w:val="28"/>
          <w:szCs w:val="28"/>
        </w:rPr>
        <w:t>3</w:t>
      </w:r>
      <w:r w:rsidRPr="004F1702">
        <w:rPr>
          <w:rFonts w:ascii="Times New Roman" w:hAnsi="Times New Roman" w:cs="Times New Roman"/>
          <w:sz w:val="28"/>
          <w:szCs w:val="28"/>
        </w:rPr>
        <w:t xml:space="preserve"> тыс. руб.), исполнение </w:t>
      </w:r>
      <w:r w:rsidR="00346100" w:rsidRPr="004F1702">
        <w:rPr>
          <w:rFonts w:ascii="Times New Roman" w:hAnsi="Times New Roman" w:cs="Times New Roman"/>
          <w:sz w:val="28"/>
          <w:szCs w:val="28"/>
        </w:rPr>
        <w:t>100</w:t>
      </w:r>
      <w:r w:rsidRPr="004F170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13FE6" w:rsidRPr="00346100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100">
        <w:rPr>
          <w:rFonts w:ascii="Times New Roman" w:hAnsi="Times New Roman" w:cs="Times New Roman"/>
          <w:sz w:val="28"/>
          <w:szCs w:val="28"/>
        </w:rPr>
        <w:t xml:space="preserve">-  0,1 % доля средств юридических и физических лиц – </w:t>
      </w:r>
      <w:r w:rsidR="00DB0429" w:rsidRPr="00346100">
        <w:rPr>
          <w:rFonts w:ascii="Times New Roman" w:hAnsi="Times New Roman" w:cs="Times New Roman"/>
          <w:sz w:val="28"/>
          <w:szCs w:val="28"/>
        </w:rPr>
        <w:t>30</w:t>
      </w:r>
      <w:r w:rsidRPr="00346100">
        <w:rPr>
          <w:rFonts w:ascii="Times New Roman" w:hAnsi="Times New Roman" w:cs="Times New Roman"/>
          <w:sz w:val="28"/>
          <w:szCs w:val="28"/>
        </w:rPr>
        <w:t xml:space="preserve">,0 тыс. руб. (план </w:t>
      </w:r>
      <w:r w:rsidR="00DB0429" w:rsidRPr="00346100">
        <w:rPr>
          <w:rFonts w:ascii="Times New Roman" w:hAnsi="Times New Roman" w:cs="Times New Roman"/>
          <w:sz w:val="28"/>
          <w:szCs w:val="28"/>
        </w:rPr>
        <w:t>30</w:t>
      </w:r>
      <w:r w:rsidRPr="00346100">
        <w:rPr>
          <w:rFonts w:ascii="Times New Roman" w:hAnsi="Times New Roman" w:cs="Times New Roman"/>
          <w:sz w:val="28"/>
          <w:szCs w:val="28"/>
        </w:rPr>
        <w:t>,0 тыс. руб.) исполнение 100 %.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1339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программы:</w:t>
      </w:r>
    </w:p>
    <w:p w:rsidR="00E13FE6" w:rsidRPr="0008686D" w:rsidRDefault="00E13FE6" w:rsidP="00E13FE6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86D">
        <w:rPr>
          <w:rFonts w:ascii="Times New Roman" w:hAnsi="Times New Roman" w:cs="Times New Roman"/>
          <w:sz w:val="28"/>
          <w:szCs w:val="28"/>
        </w:rPr>
        <w:t xml:space="preserve">Ср = </w:t>
      </w:r>
      <w:r w:rsidR="003041DF">
        <w:rPr>
          <w:rFonts w:ascii="Times New Roman" w:hAnsi="Times New Roman" w:cs="Times New Roman"/>
          <w:sz w:val="28"/>
          <w:szCs w:val="28"/>
        </w:rPr>
        <w:t>19</w:t>
      </w:r>
      <w:r w:rsidRPr="0008686D">
        <w:rPr>
          <w:rFonts w:ascii="Times New Roman" w:hAnsi="Times New Roman" w:cs="Times New Roman"/>
          <w:sz w:val="28"/>
          <w:szCs w:val="28"/>
        </w:rPr>
        <w:t>/</w:t>
      </w:r>
      <w:r w:rsidR="003041DF">
        <w:rPr>
          <w:rFonts w:ascii="Times New Roman" w:hAnsi="Times New Roman" w:cs="Times New Roman"/>
          <w:sz w:val="28"/>
          <w:szCs w:val="28"/>
        </w:rPr>
        <w:t>19</w:t>
      </w:r>
    </w:p>
    <w:p w:rsidR="00E13FE6" w:rsidRDefault="00E13FE6" w:rsidP="00004240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6D">
        <w:rPr>
          <w:rFonts w:ascii="Times New Roman" w:hAnsi="Times New Roman" w:cs="Times New Roman"/>
          <w:sz w:val="28"/>
          <w:szCs w:val="28"/>
        </w:rPr>
        <w:t>Ср = 1</w:t>
      </w:r>
    </w:p>
    <w:p w:rsidR="00004240" w:rsidRPr="0008686D" w:rsidRDefault="00004240" w:rsidP="00004240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Pr="0008686D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86D">
        <w:rPr>
          <w:rFonts w:ascii="Times New Roman" w:hAnsi="Times New Roman" w:cs="Times New Roman"/>
          <w:sz w:val="28"/>
          <w:szCs w:val="28"/>
        </w:rPr>
        <w:t>Степень реализации мероприятий:</w:t>
      </w:r>
    </w:p>
    <w:p w:rsidR="00E13FE6" w:rsidRPr="0008686D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6D">
        <w:rPr>
          <w:rFonts w:ascii="Times New Roman" w:hAnsi="Times New Roman" w:cs="Times New Roman"/>
          <w:sz w:val="28"/>
          <w:szCs w:val="28"/>
        </w:rPr>
        <w:t xml:space="preserve">СРм = </w:t>
      </w:r>
      <w:r w:rsidR="003041DF">
        <w:rPr>
          <w:rFonts w:ascii="Times New Roman" w:hAnsi="Times New Roman" w:cs="Times New Roman"/>
          <w:sz w:val="28"/>
          <w:szCs w:val="28"/>
        </w:rPr>
        <w:t>24/</w:t>
      </w:r>
      <w:bookmarkStart w:id="4" w:name="_GoBack"/>
      <w:bookmarkEnd w:id="4"/>
      <w:r w:rsidR="003041DF">
        <w:rPr>
          <w:rFonts w:ascii="Times New Roman" w:hAnsi="Times New Roman" w:cs="Times New Roman"/>
          <w:sz w:val="28"/>
          <w:szCs w:val="28"/>
        </w:rPr>
        <w:t>24</w:t>
      </w:r>
    </w:p>
    <w:p w:rsidR="00E13FE6" w:rsidRDefault="00E13FE6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6D">
        <w:rPr>
          <w:rFonts w:ascii="Times New Roman" w:hAnsi="Times New Roman" w:cs="Times New Roman"/>
          <w:sz w:val="28"/>
          <w:szCs w:val="28"/>
        </w:rPr>
        <w:t>СРм =1</w:t>
      </w:r>
    </w:p>
    <w:p w:rsidR="00004240" w:rsidRPr="00004240" w:rsidRDefault="00004240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Pr="0008686D" w:rsidRDefault="00E13FE6" w:rsidP="000042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86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(ССуз):</w:t>
      </w:r>
    </w:p>
    <w:p w:rsidR="00E13FE6" w:rsidRPr="0008686D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6D">
        <w:rPr>
          <w:rFonts w:ascii="Times New Roman" w:hAnsi="Times New Roman" w:cs="Times New Roman"/>
          <w:sz w:val="28"/>
          <w:szCs w:val="28"/>
        </w:rPr>
        <w:t xml:space="preserve">ССуз = </w:t>
      </w:r>
      <w:r w:rsidR="00411339" w:rsidRPr="0008686D">
        <w:rPr>
          <w:rFonts w:ascii="Times New Roman" w:hAnsi="Times New Roman" w:cs="Times New Roman"/>
          <w:sz w:val="28"/>
          <w:szCs w:val="28"/>
        </w:rPr>
        <w:t>11</w:t>
      </w:r>
      <w:r w:rsidR="0008686D" w:rsidRPr="0008686D">
        <w:rPr>
          <w:rFonts w:ascii="Times New Roman" w:hAnsi="Times New Roman" w:cs="Times New Roman"/>
          <w:sz w:val="28"/>
          <w:szCs w:val="28"/>
        </w:rPr>
        <w:t>1</w:t>
      </w:r>
      <w:r w:rsidR="00411339" w:rsidRPr="0008686D">
        <w:rPr>
          <w:rFonts w:ascii="Times New Roman" w:hAnsi="Times New Roman" w:cs="Times New Roman"/>
          <w:sz w:val="28"/>
          <w:szCs w:val="28"/>
        </w:rPr>
        <w:t> </w:t>
      </w:r>
      <w:r w:rsidR="0008686D" w:rsidRPr="0008686D">
        <w:rPr>
          <w:rFonts w:ascii="Times New Roman" w:hAnsi="Times New Roman" w:cs="Times New Roman"/>
          <w:sz w:val="28"/>
          <w:szCs w:val="28"/>
        </w:rPr>
        <w:t>701</w:t>
      </w:r>
      <w:r w:rsidR="00411339" w:rsidRPr="0008686D">
        <w:rPr>
          <w:rFonts w:ascii="Times New Roman" w:hAnsi="Times New Roman" w:cs="Times New Roman"/>
          <w:sz w:val="28"/>
          <w:szCs w:val="28"/>
        </w:rPr>
        <w:t>,</w:t>
      </w:r>
      <w:r w:rsidR="0008686D" w:rsidRPr="0008686D">
        <w:rPr>
          <w:rFonts w:ascii="Times New Roman" w:hAnsi="Times New Roman" w:cs="Times New Roman"/>
          <w:sz w:val="28"/>
          <w:szCs w:val="28"/>
        </w:rPr>
        <w:t>2</w:t>
      </w:r>
      <w:r w:rsidRPr="0008686D">
        <w:rPr>
          <w:rFonts w:ascii="Times New Roman" w:hAnsi="Times New Roman" w:cs="Times New Roman"/>
          <w:sz w:val="28"/>
          <w:szCs w:val="28"/>
        </w:rPr>
        <w:t xml:space="preserve"> / </w:t>
      </w:r>
      <w:r w:rsidR="00411339" w:rsidRPr="0008686D">
        <w:rPr>
          <w:rFonts w:ascii="Times New Roman" w:hAnsi="Times New Roman" w:cs="Times New Roman"/>
          <w:sz w:val="28"/>
          <w:szCs w:val="28"/>
        </w:rPr>
        <w:t>11</w:t>
      </w:r>
      <w:r w:rsidR="0008686D" w:rsidRPr="0008686D">
        <w:rPr>
          <w:rFonts w:ascii="Times New Roman" w:hAnsi="Times New Roman" w:cs="Times New Roman"/>
          <w:sz w:val="28"/>
          <w:szCs w:val="28"/>
        </w:rPr>
        <w:t>3</w:t>
      </w:r>
      <w:r w:rsidR="00411339" w:rsidRPr="0008686D">
        <w:rPr>
          <w:rFonts w:ascii="Times New Roman" w:hAnsi="Times New Roman" w:cs="Times New Roman"/>
          <w:sz w:val="28"/>
          <w:szCs w:val="28"/>
        </w:rPr>
        <w:t> 9</w:t>
      </w:r>
      <w:r w:rsidR="0008686D" w:rsidRPr="0008686D">
        <w:rPr>
          <w:rFonts w:ascii="Times New Roman" w:hAnsi="Times New Roman" w:cs="Times New Roman"/>
          <w:sz w:val="28"/>
          <w:szCs w:val="28"/>
        </w:rPr>
        <w:t>04</w:t>
      </w:r>
      <w:r w:rsidR="00411339" w:rsidRPr="0008686D">
        <w:rPr>
          <w:rFonts w:ascii="Times New Roman" w:hAnsi="Times New Roman" w:cs="Times New Roman"/>
          <w:sz w:val="28"/>
          <w:szCs w:val="28"/>
        </w:rPr>
        <w:t>,</w:t>
      </w:r>
      <w:r w:rsidR="0008686D" w:rsidRPr="0008686D">
        <w:rPr>
          <w:rFonts w:ascii="Times New Roman" w:hAnsi="Times New Roman" w:cs="Times New Roman"/>
          <w:sz w:val="28"/>
          <w:szCs w:val="28"/>
        </w:rPr>
        <w:t>2</w:t>
      </w:r>
    </w:p>
    <w:p w:rsidR="00E13FE6" w:rsidRDefault="00E13FE6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6D">
        <w:rPr>
          <w:rFonts w:ascii="Times New Roman" w:hAnsi="Times New Roman" w:cs="Times New Roman"/>
          <w:sz w:val="28"/>
          <w:szCs w:val="28"/>
        </w:rPr>
        <w:t>ССуз = 0,9</w:t>
      </w:r>
      <w:r w:rsidR="0008686D" w:rsidRPr="0008686D">
        <w:rPr>
          <w:rFonts w:ascii="Times New Roman" w:hAnsi="Times New Roman" w:cs="Times New Roman"/>
          <w:sz w:val="28"/>
          <w:szCs w:val="28"/>
        </w:rPr>
        <w:t>80</w:t>
      </w:r>
    </w:p>
    <w:p w:rsidR="00004240" w:rsidRPr="00004240" w:rsidRDefault="00004240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339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(Эис):</w:t>
      </w:r>
    </w:p>
    <w:p w:rsidR="00E13FE6" w:rsidRPr="0008686D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6D">
        <w:rPr>
          <w:rFonts w:ascii="Times New Roman" w:hAnsi="Times New Roman" w:cs="Times New Roman"/>
          <w:sz w:val="28"/>
          <w:szCs w:val="28"/>
        </w:rPr>
        <w:t>Эис = 1 / 0,9</w:t>
      </w:r>
      <w:r w:rsidR="0008686D" w:rsidRPr="0008686D">
        <w:rPr>
          <w:rFonts w:ascii="Times New Roman" w:hAnsi="Times New Roman" w:cs="Times New Roman"/>
          <w:sz w:val="28"/>
          <w:szCs w:val="28"/>
        </w:rPr>
        <w:t>80</w:t>
      </w:r>
    </w:p>
    <w:p w:rsidR="001A28F6" w:rsidRDefault="00E13FE6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6D">
        <w:rPr>
          <w:rFonts w:ascii="Times New Roman" w:hAnsi="Times New Roman" w:cs="Times New Roman"/>
          <w:sz w:val="28"/>
          <w:szCs w:val="28"/>
        </w:rPr>
        <w:t>Эис = 1,0</w:t>
      </w:r>
      <w:r w:rsidR="00411339" w:rsidRPr="0008686D">
        <w:rPr>
          <w:rFonts w:ascii="Times New Roman" w:hAnsi="Times New Roman" w:cs="Times New Roman"/>
          <w:sz w:val="28"/>
          <w:szCs w:val="28"/>
        </w:rPr>
        <w:t>2</w:t>
      </w:r>
      <w:r w:rsidR="0008686D" w:rsidRPr="0008686D">
        <w:rPr>
          <w:rFonts w:ascii="Times New Roman" w:hAnsi="Times New Roman" w:cs="Times New Roman"/>
          <w:sz w:val="28"/>
          <w:szCs w:val="28"/>
        </w:rPr>
        <w:t>0</w:t>
      </w:r>
    </w:p>
    <w:p w:rsidR="00004240" w:rsidRPr="0008686D" w:rsidRDefault="00004240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Pr="001A28F6" w:rsidRDefault="00E13FE6" w:rsidP="00E13FE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F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программы:</w:t>
      </w:r>
    </w:p>
    <w:p w:rsidR="00E13FE6" w:rsidRPr="001A28F6" w:rsidRDefault="00E13FE6" w:rsidP="00E13F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ЭРмп = 1,0 x 1,</w:t>
      </w:r>
      <w:r w:rsidR="00411339" w:rsidRPr="001A28F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A28F6" w:rsidRPr="001A28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13FE6" w:rsidRDefault="00E13FE6" w:rsidP="001A28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F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 = 1,0</w:t>
      </w:r>
      <w:r w:rsidR="00411339" w:rsidRPr="001A28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8F6" w:rsidRPr="001A28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04240" w:rsidRPr="001A28F6" w:rsidRDefault="00004240" w:rsidP="001A28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 мероприятия муниципальной программы: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городской системы профилактики терроризма и экстремизма путем осуществления мер информационно-правового и организационно-административного характера;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 гражданским технологиям противодействия экстремизму и терроризму путем пропаганды специальных знаний;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собственности.</w:t>
      </w:r>
    </w:p>
    <w:p w:rsidR="00004240" w:rsidRDefault="00004240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   Мероприятие «Осуществление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Кемерово»: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0,0 тыс. руб.</w:t>
      </w:r>
      <w:r>
        <w:rPr>
          <w:rFonts w:ascii="Times New Roman" w:hAnsi="Times New Roman" w:cs="Times New Roman"/>
          <w:sz w:val="28"/>
          <w:szCs w:val="28"/>
        </w:rPr>
        <w:t xml:space="preserve"> (план 0,0 тыс. руб.).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планируемых протестных акциях, а также общественно – массовых мероприятиях политического характера, способных дестабилизировать социально – политическую обстановку на территории города Кемерово в 20</w:t>
      </w:r>
      <w:r w:rsidR="00346100">
        <w:rPr>
          <w:rFonts w:ascii="Times New Roman" w:hAnsi="Times New Roman" w:cs="Times New Roman"/>
          <w:sz w:val="28"/>
          <w:szCs w:val="28"/>
        </w:rPr>
        <w:t>2</w:t>
      </w:r>
      <w:r w:rsidR="004F1702">
        <w:rPr>
          <w:rFonts w:ascii="Times New Roman" w:hAnsi="Times New Roman" w:cs="Times New Roman"/>
          <w:sz w:val="28"/>
          <w:szCs w:val="28"/>
        </w:rPr>
        <w:t>1</w:t>
      </w:r>
      <w:r w:rsidR="0034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в администрацию города Кемерово не поступала.</w:t>
      </w:r>
      <w:r>
        <w:t xml:space="preserve"> </w:t>
      </w:r>
    </w:p>
    <w:p w:rsidR="00004240" w:rsidRDefault="00004240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   Мероприятие «Мониторинг средств массовой информации с целью выявления материалов радикального и экстремистского содержания»: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0,0 тыс. руб.</w:t>
      </w:r>
      <w:r>
        <w:rPr>
          <w:rFonts w:ascii="Times New Roman" w:hAnsi="Times New Roman" w:cs="Times New Roman"/>
          <w:sz w:val="28"/>
          <w:szCs w:val="28"/>
        </w:rPr>
        <w:t xml:space="preserve"> (план 0,0 тыс. руб.).</w:t>
      </w:r>
    </w:p>
    <w:p w:rsidR="00E13FE6" w:rsidRDefault="00E13FE6" w:rsidP="0062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 с признаками нарушения равноправия граждан по национальному, расовому или религиозному признаку, или содержащих призывы к осуществлению антитеррористической деятельности в отчетном периоде в средствах массовой информации не выявлено (план 0 %, факт 0 %).</w:t>
      </w:r>
    </w:p>
    <w:p w:rsidR="00004240" w:rsidRDefault="00004240" w:rsidP="0062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   Мероприятие «Осуществление профилактической работы в молодежной среде»: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0,0 тыс. руб.</w:t>
      </w:r>
      <w:r>
        <w:rPr>
          <w:rFonts w:ascii="Times New Roman" w:hAnsi="Times New Roman" w:cs="Times New Roman"/>
          <w:sz w:val="28"/>
          <w:szCs w:val="28"/>
        </w:rPr>
        <w:t xml:space="preserve"> (план 0,0 тыс. руб.).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профилактической работы в молодежной среде были проведены 150 мероприятий. Из них наиболее значимые: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ежемесячное проведение профилактических бесед по профилактике экстремистских проявлений в молодежной среде с участием волонтёров, членов общественных формирований, студентов профессиональных и высших учебных заведений;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еженедельные собрания волонтерского объединения «КемВолонтер»;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еженедельное проведение игровых программ, бесед, интеллектуальных игр в Социально-реабилитационном центре «Маленький принц», Центре временного содержания несовершеннолетних правонарушителей и на открытых городских площадках;</w:t>
      </w:r>
    </w:p>
    <w:p w:rsidR="00B07E65" w:rsidRDefault="00E13FE6" w:rsidP="00E13F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 проведение интерактивного урока по профилактике экстремизма в молодежной среде, приуроченного ко «Дню солидарности борьбы с терроризмом». </w:t>
      </w:r>
    </w:p>
    <w:p w:rsidR="00E13FE6" w:rsidRDefault="00E13FE6" w:rsidP="00E1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профилактической работы в молодежной среде выполнен на 100 % (план 150 ед., факт 150 ед.)</w:t>
      </w:r>
    </w:p>
    <w:p w:rsidR="00004240" w:rsidRDefault="00004240" w:rsidP="00E1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    Мероприятие «Проведение лекций и бесед на правовую тематику»: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0,0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 0,0 тыс. руб.).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20</w:t>
      </w:r>
      <w:r w:rsidR="003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муниципальных учреждениях социальной сферы с персоналом и обучаемыми проводились лекции и беседы о недопущении распространения идеологии терроризма и экстремизма и ответственности за невыполнение требований действующего законодательства РФ в данной сфере.</w:t>
      </w:r>
    </w:p>
    <w:p w:rsidR="00A1503D" w:rsidRDefault="00E13FE6" w:rsidP="00622A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лекций и бесед на правовую тематику 70 ед. (план – 70 ед.), показатель выполнен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004240" w:rsidRDefault="00004240" w:rsidP="00622A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5" w:name="_Hlk6574056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   Мероприятие «Реализация социальных проектов и программ, направленных на патриотическое воспитание молодежи»: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профилактической работы в молодежной среде проводились мероприятия. Из них наиболее значимые:</w:t>
      </w:r>
    </w:p>
    <w:p w:rsidR="00E13FE6" w:rsidRPr="00622A89" w:rsidRDefault="00622A89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образовательных учреждениях города Кемерово по вопросам профилактики терроризма и экстремизма были проведены: лекции, беседы, круглые столы: «Толерантность – дорога к миру», «Мир без конфликтов», «Терроризм – зло против человечества», «Как жить в мире с собой», «Мы разные, но мы вместе», проведены уроки толерантности, конкурс сочинений «Кузбасс многонациональный», «Межнациональная дружба - залог мира в государстве», «Мы все дети России», дискуссии «Россия - многонациональное государство», «Террористы - кто они?», Уроки безопасности «Как не стать жертвой террористов», тематические беседы «Что такое терроризм? Как не стать жертвой теракта?».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мероприятий 300 ед. (план – 300 ед.), показатель выполнен на 100 %.</w:t>
      </w:r>
      <w:bookmarkEnd w:id="5"/>
    </w:p>
    <w:p w:rsidR="00004240" w:rsidRDefault="00004240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100" w:rsidRDefault="00346100" w:rsidP="0034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    Мероприятие «</w:t>
      </w:r>
      <w:bookmarkStart w:id="6" w:name="_Hlk65740708"/>
      <w:r w:rsidRPr="00346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Осуществление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</w:r>
      <w:bookmarkEnd w:id="6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»:</w:t>
      </w:r>
    </w:p>
    <w:p w:rsidR="00346100" w:rsidRDefault="00346100" w:rsidP="0034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4F17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4F17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4F17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4F17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руб.).</w:t>
      </w:r>
    </w:p>
    <w:p w:rsidR="00346100" w:rsidRPr="00622A89" w:rsidRDefault="00346100" w:rsidP="0034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«Центр социальной адаптации населения города Кемерово»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Pr="003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оприятия</w:t>
      </w:r>
      <w:r w:rsidRPr="003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социальной адаптации и социальной реабилитации лиц, находящихся в трудной жизненной ситуации, ресоциализации лиц, </w:t>
      </w:r>
      <w:r w:rsidRPr="003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отбывших уголовное наказание в виде лишения свободы и (или) подвергшихся иным мерам уголовно-правового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100" w:rsidRDefault="00346100" w:rsidP="0034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обеспеченности лиц, обратившихся в МБУ «Центр социальной адаптации населения города Кемерово» мерами по социальной адаптации, социальной реабилитации, ресоциализации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100 проц. (план – 100 проц.), показатель выполнен на 100 %.</w:t>
      </w:r>
    </w:p>
    <w:p w:rsidR="00004240" w:rsidRDefault="00004240" w:rsidP="0034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FE6" w:rsidRDefault="00E13FE6" w:rsidP="00E13FE6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6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   Мероприятие «Информирование населения о безопасном поведении в экстремальных ситуациях»:</w:t>
      </w:r>
    </w:p>
    <w:p w:rsidR="00E13FE6" w:rsidRDefault="00E13FE6" w:rsidP="00E13FE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профилактики терроризма, при взаимодействии со средствами массовой информации, осуществляется ежедневное информирование населения в торгово – развлекательных центрах города Кемерово, а также посредством уличного радио (вещание на просп. Советский, пл. Советов, ул. Кирова, просп. Молодежный) о действиях при угрозе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03D" w:rsidRDefault="00E13FE6" w:rsidP="00622A89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 организованных    видео - и    </w:t>
      </w:r>
      <w:r w:rsidRPr="00622A89">
        <w:rPr>
          <w:rFonts w:ascii="Times New Roman" w:hAnsi="Times New Roman" w:cs="Times New Roman"/>
          <w:sz w:val="28"/>
          <w:szCs w:val="28"/>
        </w:rPr>
        <w:t xml:space="preserve">радиотрансляций 1 </w:t>
      </w:r>
      <w:r w:rsidR="00346100">
        <w:rPr>
          <w:rFonts w:ascii="Times New Roman" w:hAnsi="Times New Roman" w:cs="Times New Roman"/>
          <w:sz w:val="28"/>
          <w:szCs w:val="28"/>
        </w:rPr>
        <w:t>000</w:t>
      </w:r>
      <w:r w:rsidRPr="00622A89">
        <w:rPr>
          <w:rFonts w:ascii="Times New Roman" w:hAnsi="Times New Roman" w:cs="Times New Roman"/>
          <w:sz w:val="28"/>
          <w:szCs w:val="28"/>
        </w:rPr>
        <w:t xml:space="preserve"> ед. (план – 1000 ед.), показатель выполнен на 1</w:t>
      </w:r>
      <w:r w:rsidR="00346100">
        <w:rPr>
          <w:rFonts w:ascii="Times New Roman" w:hAnsi="Times New Roman" w:cs="Times New Roman"/>
          <w:sz w:val="28"/>
          <w:szCs w:val="28"/>
        </w:rPr>
        <w:t>00</w:t>
      </w:r>
      <w:r w:rsidRPr="00622A8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04240" w:rsidRPr="00622A89" w:rsidRDefault="00004240" w:rsidP="00622A89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346100" w:rsidP="00E1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   Мероприятие «Проведение учебных тренировок с персоналом муниципальных учреждений социальной сферы»:</w:t>
      </w:r>
    </w:p>
    <w:p w:rsidR="00E13FE6" w:rsidRDefault="00E13FE6" w:rsidP="00E1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3461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7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 всех учреждениях, подведомственных управлению культуры, спорта и молодежной политики, управлению образования, управлению социальной защиты населения администрации города проводились учебные тренировки по действиям персонала при угрозе совершения и при совершении террористического акта, обнаружении бесхозных (подозрительных) вещей и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03D" w:rsidRDefault="00487A11" w:rsidP="00622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тренировок с</w:t>
      </w:r>
      <w:r w:rsidRPr="00487A11">
        <w:rPr>
          <w:rFonts w:ascii="Times New Roman" w:hAnsi="Times New Roman" w:cs="Times New Roman"/>
          <w:sz w:val="28"/>
          <w:szCs w:val="28"/>
        </w:rPr>
        <w:t xml:space="preserve">тепень готовности руководителей и работников муниципальных учреждений к действиям по предотвращению и пресечению террористических актов </w:t>
      </w:r>
      <w:r w:rsidR="00E13FE6" w:rsidRPr="00622A8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100 проц</w:t>
      </w:r>
      <w:r w:rsidR="00E13FE6" w:rsidRPr="00622A89">
        <w:rPr>
          <w:rFonts w:ascii="Times New Roman" w:hAnsi="Times New Roman" w:cs="Times New Roman"/>
          <w:sz w:val="28"/>
          <w:szCs w:val="28"/>
        </w:rPr>
        <w:t xml:space="preserve">. (план – 100 </w:t>
      </w:r>
      <w:r>
        <w:rPr>
          <w:rFonts w:ascii="Times New Roman" w:hAnsi="Times New Roman" w:cs="Times New Roman"/>
          <w:sz w:val="28"/>
          <w:szCs w:val="28"/>
        </w:rPr>
        <w:t>проц</w:t>
      </w:r>
      <w:r w:rsidR="00E13FE6" w:rsidRPr="00622A89">
        <w:rPr>
          <w:rFonts w:ascii="Times New Roman" w:hAnsi="Times New Roman" w:cs="Times New Roman"/>
          <w:sz w:val="28"/>
          <w:szCs w:val="28"/>
        </w:rPr>
        <w:t xml:space="preserve">.), показатель выполнен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E13FE6" w:rsidRPr="00622A8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04240" w:rsidRDefault="00004240" w:rsidP="00622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487A11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   Мероприятие «</w:t>
      </w:r>
      <w:r w:rsidR="00197497" w:rsidRPr="001974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Паспортизация объектов (территорий), находящихся в собственности или ведении муниципального образования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»:</w:t>
      </w: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 w:rsidR="0048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487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касающимися антитеррористической защищенности объектов у</w:t>
      </w:r>
      <w:r w:rsidR="00487A11" w:rsidRPr="0048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паспортизации объектов (территорий), находящихся в собственности или ведении муниципального образования</w:t>
      </w:r>
      <w:r w:rsidR="001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обеспеченности паспортами безопасности составляет </w:t>
      </w:r>
      <w:r w:rsidR="004F170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1503D" w:rsidRDefault="001F5B0F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5742599"/>
      <w:r>
        <w:rPr>
          <w:rFonts w:ascii="Times New Roman" w:hAnsi="Times New Roman" w:cs="Times New Roman"/>
          <w:sz w:val="28"/>
          <w:szCs w:val="28"/>
        </w:rPr>
        <w:t>Объем выполненных мероприятий</w:t>
      </w:r>
      <w:r w:rsidR="00E13FE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F170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проц.</w:t>
      </w:r>
      <w:r w:rsidR="00E13FE6">
        <w:rPr>
          <w:rFonts w:ascii="Times New Roman" w:hAnsi="Times New Roman" w:cs="Times New Roman"/>
          <w:sz w:val="28"/>
          <w:szCs w:val="28"/>
        </w:rPr>
        <w:t xml:space="preserve"> (план – </w:t>
      </w:r>
      <w:r w:rsidR="004F1702">
        <w:rPr>
          <w:rFonts w:ascii="Times New Roman" w:hAnsi="Times New Roman" w:cs="Times New Roman"/>
          <w:sz w:val="28"/>
          <w:szCs w:val="28"/>
        </w:rPr>
        <w:t>100</w:t>
      </w:r>
      <w:r w:rsidR="00E13FE6">
        <w:rPr>
          <w:rFonts w:ascii="Times New Roman" w:hAnsi="Times New Roman" w:cs="Times New Roman"/>
          <w:sz w:val="28"/>
          <w:szCs w:val="28"/>
        </w:rPr>
        <w:t xml:space="preserve"> %), показатель выполнен на 100 %.</w:t>
      </w:r>
      <w:bookmarkEnd w:id="7"/>
    </w:p>
    <w:p w:rsidR="00004240" w:rsidRDefault="00004240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</w:t>
      </w:r>
      <w:r w:rsidR="001F5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   Мероприятие «</w:t>
      </w:r>
      <w:r w:rsidR="00197497" w:rsidRPr="001974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»:</w:t>
      </w: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B6643B" w:rsidRDefault="001F5B0F" w:rsidP="001F5B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осуществления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</w:r>
      <w:bookmarkStart w:id="8" w:name="_Hlk3595755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FE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E1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проц</w:t>
      </w:r>
      <w:r w:rsidR="00E13FE6">
        <w:rPr>
          <w:rFonts w:ascii="Times New Roman" w:hAnsi="Times New Roman" w:cs="Times New Roman"/>
          <w:sz w:val="28"/>
          <w:szCs w:val="28"/>
        </w:rPr>
        <w:t>. (план – 100 %), показатель выполнен на 100 %.</w:t>
      </w:r>
      <w:bookmarkEnd w:id="8"/>
    </w:p>
    <w:p w:rsidR="00004240" w:rsidRPr="001F5B0F" w:rsidRDefault="00004240" w:rsidP="001F5B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3B" w:rsidRPr="00B6643B" w:rsidRDefault="00B6643B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43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F5B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6643B">
        <w:rPr>
          <w:rFonts w:ascii="Times New Roman" w:hAnsi="Times New Roman" w:cs="Times New Roman"/>
          <w:b/>
          <w:i/>
          <w:sz w:val="28"/>
          <w:szCs w:val="28"/>
        </w:rPr>
        <w:t>. 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</w:r>
      <w:r w:rsidR="00DC36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43B" w:rsidRDefault="00B6643B" w:rsidP="00B664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B6643B" w:rsidRPr="00B6643B" w:rsidRDefault="00B6643B" w:rsidP="00B664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20</w:t>
      </w:r>
      <w:r w:rsidR="001F5B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7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C361F"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национальных диаспор и религиозных конфессий </w:t>
      </w:r>
      <w:r w:rsid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беседы </w:t>
      </w:r>
      <w:r w:rsidR="00DC361F"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выяснения и предотвращения конфликтов, выявления причин и условий экстремистских проявлений</w:t>
      </w:r>
      <w:r w:rsidRPr="00B66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61F" w:rsidRDefault="00DC361F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65741888"/>
      <w:r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</w:t>
      </w:r>
      <w:r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– 100 %), показатель выполнен на 100 %.</w:t>
      </w:r>
    </w:p>
    <w:p w:rsidR="00004240" w:rsidRPr="00622A89" w:rsidRDefault="00004240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9"/>
    <w:p w:rsidR="00DC361F" w:rsidRPr="00DC361F" w:rsidRDefault="00DC361F" w:rsidP="00DC36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61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F5B0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C361F">
        <w:rPr>
          <w:rFonts w:ascii="Times New Roman" w:hAnsi="Times New Roman" w:cs="Times New Roman"/>
          <w:b/>
          <w:i/>
          <w:sz w:val="28"/>
          <w:szCs w:val="28"/>
        </w:rPr>
        <w:t>. 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361F" w:rsidRPr="00DC361F" w:rsidRDefault="00DC361F" w:rsidP="00DC36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61F"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 0,0 тыс. руб. (план 0,0 тыс. руб.).</w:t>
      </w:r>
    </w:p>
    <w:p w:rsidR="00DC361F" w:rsidRPr="00DC361F" w:rsidRDefault="00DC361F" w:rsidP="00DC36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61F">
        <w:rPr>
          <w:rFonts w:ascii="Times New Roman" w:hAnsi="Times New Roman" w:cs="Times New Roman"/>
          <w:sz w:val="28"/>
          <w:szCs w:val="28"/>
        </w:rPr>
        <w:t>В течении 20</w:t>
      </w:r>
      <w:r w:rsidR="001F5B0F">
        <w:rPr>
          <w:rFonts w:ascii="Times New Roman" w:hAnsi="Times New Roman" w:cs="Times New Roman"/>
          <w:sz w:val="28"/>
          <w:szCs w:val="28"/>
        </w:rPr>
        <w:t>2</w:t>
      </w:r>
      <w:r w:rsidR="004F1702">
        <w:rPr>
          <w:rFonts w:ascii="Times New Roman" w:hAnsi="Times New Roman" w:cs="Times New Roman"/>
          <w:sz w:val="28"/>
          <w:szCs w:val="28"/>
        </w:rPr>
        <w:t>1</w:t>
      </w:r>
      <w:r w:rsidRPr="00DC361F">
        <w:rPr>
          <w:rFonts w:ascii="Times New Roman" w:hAnsi="Times New Roman" w:cs="Times New Roman"/>
          <w:sz w:val="28"/>
          <w:szCs w:val="28"/>
        </w:rPr>
        <w:t xml:space="preserve"> года с организаторами собраний, шествий и других публичных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беседы </w:t>
      </w:r>
      <w:r w:rsidRPr="00DC361F">
        <w:rPr>
          <w:rFonts w:ascii="Times New Roman" w:hAnsi="Times New Roman" w:cs="Times New Roman"/>
          <w:sz w:val="28"/>
          <w:szCs w:val="28"/>
        </w:rPr>
        <w:t>по вопросам безопасности граждан и общественного порядка в местах их проведения.</w:t>
      </w:r>
    </w:p>
    <w:p w:rsidR="00DC361F" w:rsidRDefault="001F5B0F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65742534"/>
      <w:r w:rsidRPr="001F5B0F">
        <w:rPr>
          <w:rFonts w:ascii="Times New Roman" w:hAnsi="Times New Roman" w:cs="Times New Roman"/>
          <w:sz w:val="28"/>
          <w:szCs w:val="28"/>
        </w:rPr>
        <w:t>Количество проведенных бесед составляет 100 ед. (план – 100 %), показатель выполнен на 100 %.</w:t>
      </w:r>
    </w:p>
    <w:p w:rsidR="00004240" w:rsidRDefault="00004240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1F5B0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1F5B0F" w:rsidRPr="001F5B0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Установка систем видеонаблюдения в учреждениях культуры и спорта, оснащение объектов (территорий) современными инженерно-техническими средствами и системами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Pr="00622A89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 w:rsidRPr="00622A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1 </w:t>
      </w:r>
      <w:r w:rsidR="00A46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329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46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1 </w:t>
      </w:r>
      <w:r w:rsidR="00C41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из них по источникам:</w:t>
      </w:r>
    </w:p>
    <w:p w:rsidR="00E13FE6" w:rsidRPr="00622A89" w:rsidRDefault="00E13FE6" w:rsidP="00622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бюджет города Кемерово 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1 </w:t>
      </w:r>
      <w:r w:rsidR="00A46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329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46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1 </w:t>
      </w:r>
      <w:r w:rsidR="00A26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Default="00E13FE6" w:rsidP="00E13FE6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осуществляют свою деятельность 54 муниципальных учреждения культуры и спорта, из них 51 учреждение оснащено системами видеонаблюдения и соответствует требованиям к антитеррористической защищенности.</w:t>
      </w:r>
      <w:r>
        <w:t xml:space="preserve"> </w:t>
      </w:r>
    </w:p>
    <w:p w:rsidR="00A1503D" w:rsidRDefault="00A265DE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выполненных мероприятий составляет 9</w:t>
      </w:r>
      <w:r w:rsidR="004F17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проц. (план – 9</w:t>
      </w:r>
      <w:r w:rsidR="004F17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%), показатель выполнен на 100 %.</w:t>
      </w:r>
    </w:p>
    <w:p w:rsidR="00004240" w:rsidRPr="00622A89" w:rsidRDefault="00004240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Pr="00622A89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6F71A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bookmarkStart w:id="11" w:name="_Hlk65742479"/>
      <w:r w:rsidR="006F71A3" w:rsidRPr="006F71A3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охранных систем и систем видеонаблюдения, организация охраны и антитеррористической защищенности учреждений культуры и спорта</w:t>
      </w:r>
      <w:bookmarkEnd w:id="11"/>
      <w:r w:rsidRPr="00622A89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Pr="00622A89" w:rsidRDefault="005D447B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A46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22 914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46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914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26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из них по источникам:</w:t>
      </w:r>
    </w:p>
    <w:p w:rsidR="00E13FE6" w:rsidRPr="00622A89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бюджет города Кемерово </w:t>
      </w:r>
      <w:r w:rsidR="00A46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22 914,4</w:t>
      </w:r>
      <w:r w:rsidR="004F1702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2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4F1702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914</w:t>
      </w:r>
      <w:r w:rsidR="004F1702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4F1702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исполнение – </w:t>
      </w:r>
      <w:r w:rsidR="004F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</w:t>
      </w:r>
      <w:r w:rsidR="006F71A3">
        <w:rPr>
          <w:rFonts w:ascii="Times New Roman" w:hAnsi="Times New Roman" w:cs="Times New Roman"/>
          <w:sz w:val="28"/>
          <w:szCs w:val="28"/>
        </w:rPr>
        <w:t>2</w:t>
      </w:r>
      <w:r w:rsidR="004F17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</w:t>
      </w:r>
      <w:r w:rsidR="006F71A3">
        <w:rPr>
          <w:rFonts w:ascii="Times New Roman" w:hAnsi="Times New Roman" w:cs="Times New Roman"/>
          <w:sz w:val="28"/>
          <w:szCs w:val="28"/>
        </w:rPr>
        <w:t>т</w:t>
      </w:r>
      <w:r w:rsidR="006F71A3" w:rsidRPr="006F71A3">
        <w:rPr>
          <w:rFonts w:ascii="Times New Roman" w:hAnsi="Times New Roman" w:cs="Times New Roman"/>
          <w:sz w:val="28"/>
          <w:szCs w:val="28"/>
        </w:rPr>
        <w:t>ехническое обслуживание охранных систем и систем видеонаблюдения, организация охраны и антитеррористической защищенности учреждений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03D" w:rsidRDefault="006F71A3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65743452"/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9</w:t>
      </w:r>
      <w:r w:rsidR="004F17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проц. (план – 9</w:t>
      </w:r>
      <w:r w:rsidR="004F17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%), показатель выполнен на 100 %.</w:t>
      </w:r>
      <w:bookmarkEnd w:id="12"/>
    </w:p>
    <w:p w:rsidR="00004240" w:rsidRDefault="00004240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DC361F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6F71A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5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E13FE6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систем охранной сигнализации учреждений социального обслуживания населения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4F17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4F17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6F7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областной бюджет 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4F17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4F17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6F7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%;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средства юридических и физических лиц 30,0 тыс. руб. (план 30,0 тыс. руб.), исполнение – 100 %.</w:t>
      </w:r>
    </w:p>
    <w:p w:rsidR="00A1503D" w:rsidRDefault="00EA6620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9</w:t>
      </w:r>
      <w:r w:rsidR="00E96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проц. (план – 9</w:t>
      </w:r>
      <w:r w:rsidR="00E96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%), показатель выполнен на 100 %.</w:t>
      </w:r>
    </w:p>
    <w:p w:rsidR="00004240" w:rsidRDefault="00004240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EA6620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комплекса технических средств охраны учреждений социального обслуживания населения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100 %,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областной бюджет 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100 %.</w:t>
      </w:r>
    </w:p>
    <w:p w:rsidR="00252B18" w:rsidRDefault="00C7516F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65743667"/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9</w:t>
      </w:r>
      <w:r w:rsidR="00E96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проц. (план – </w:t>
      </w:r>
      <w:r w:rsidR="00E96A61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%), показатель выполнен на 100 %.</w:t>
      </w:r>
      <w:bookmarkEnd w:id="13"/>
    </w:p>
    <w:p w:rsidR="00004240" w:rsidRDefault="00004240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DC361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Мероприятие «</w:t>
      </w:r>
      <w:r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систем видеонаблюдения в учреждениях социального обслуживания населения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14" w:name="_Hlk35959276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C751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5615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областной бюджет 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63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E96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63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C751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r w:rsidR="00252B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Видеонаблюдение за территорией, въездом и помещениями организовано во всех муниципальных учреждениях социального обслуживания населения. Во всех учреждениях производится архивирование и хранение данных видеонаблюдения в течение 30 дней. </w:t>
      </w:r>
    </w:p>
    <w:bookmarkEnd w:id="14"/>
    <w:p w:rsidR="00A1503D" w:rsidRDefault="00C7516F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9</w:t>
      </w:r>
      <w:r w:rsidR="00E96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проц. (план – 9</w:t>
      </w:r>
      <w:r w:rsidR="00E96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%), показатель выполнен на 100 %.</w:t>
      </w:r>
    </w:p>
    <w:p w:rsidR="00004240" w:rsidRDefault="00004240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Pr="006006BA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006B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C7516F" w:rsidRPr="006006B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8</w:t>
      </w:r>
      <w:r w:rsidRPr="006006B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Pr="006006BA">
        <w:rPr>
          <w:rFonts w:ascii="Times New Roman" w:hAnsi="Times New Roman" w:cs="Times New Roman"/>
          <w:b/>
          <w:i/>
          <w:sz w:val="28"/>
          <w:szCs w:val="28"/>
        </w:rPr>
        <w:t>Установка и техническое обслуживание систем видеонаблюдения в учреждениях образования</w:t>
      </w:r>
      <w:r w:rsidRPr="006006B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Pr="006006BA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6006BA"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228,8 </w:t>
      </w: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тыс. руб. (план </w:t>
      </w:r>
      <w:r w:rsid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4 329,5</w:t>
      </w: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</w:t>
      </w:r>
      <w:r w:rsid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из них по источникам:</w:t>
      </w:r>
    </w:p>
    <w:p w:rsidR="00E13FE6" w:rsidRPr="006006BA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бюджет города Кемерово </w:t>
      </w:r>
      <w:r w:rsid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4 228,8</w:t>
      </w: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4 329,5</w:t>
      </w: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– </w:t>
      </w:r>
      <w:r w:rsid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Pr="006006BA" w:rsidRDefault="00C7516F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6BA"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96 проц. (план – 96 %), показатель выполнен на 100 %.</w:t>
      </w:r>
    </w:p>
    <w:p w:rsidR="00004240" w:rsidRPr="006006BA" w:rsidRDefault="00004240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Pr="006006BA" w:rsidRDefault="00C7516F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006B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19</w:t>
      </w:r>
      <w:r w:rsidR="00E13FE6" w:rsidRPr="006006B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E13FE6" w:rsidRPr="006006BA">
        <w:rPr>
          <w:rFonts w:ascii="Times New Roman" w:hAnsi="Times New Roman" w:cs="Times New Roman"/>
          <w:b/>
          <w:i/>
          <w:sz w:val="28"/>
          <w:szCs w:val="28"/>
        </w:rPr>
        <w:t>Организация охраны и антитеррористической защищенности учреждений образования</w:t>
      </w:r>
      <w:r w:rsidR="00E13FE6" w:rsidRPr="006006B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Pr="006006BA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54 564,8</w:t>
      </w: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55 731,4</w:t>
      </w: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99,9 %, из них по источникам:</w:t>
      </w:r>
    </w:p>
    <w:p w:rsidR="00E13FE6" w:rsidRPr="006006BA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бюджет города Кемерово </w:t>
      </w:r>
      <w:r w:rsid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54 564,8</w:t>
      </w: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55 731,4</w:t>
      </w:r>
      <w:r w:rsidRP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99,9 %.</w:t>
      </w:r>
      <w:r w:rsidRPr="00600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E6" w:rsidRPr="006006BA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BA">
        <w:rPr>
          <w:rFonts w:ascii="Times New Roman" w:hAnsi="Times New Roman" w:cs="Times New Roman"/>
          <w:sz w:val="28"/>
          <w:szCs w:val="28"/>
        </w:rPr>
        <w:t>Охрана в муниципальных учреждениях образования осуществляется штатными сторожами</w:t>
      </w:r>
      <w:r w:rsidR="00252B18" w:rsidRPr="006006BA">
        <w:rPr>
          <w:rFonts w:ascii="Times New Roman" w:hAnsi="Times New Roman" w:cs="Times New Roman"/>
          <w:sz w:val="28"/>
          <w:szCs w:val="28"/>
        </w:rPr>
        <w:t xml:space="preserve">, </w:t>
      </w:r>
      <w:r w:rsidRPr="006006BA">
        <w:rPr>
          <w:rFonts w:ascii="Times New Roman" w:hAnsi="Times New Roman" w:cs="Times New Roman"/>
          <w:sz w:val="28"/>
          <w:szCs w:val="28"/>
        </w:rPr>
        <w:t>вахтерами</w:t>
      </w:r>
      <w:r w:rsidR="00252B18" w:rsidRPr="006006BA">
        <w:rPr>
          <w:rFonts w:ascii="Times New Roman" w:hAnsi="Times New Roman" w:cs="Times New Roman"/>
          <w:sz w:val="28"/>
          <w:szCs w:val="28"/>
        </w:rPr>
        <w:t xml:space="preserve"> и охранниками</w:t>
      </w:r>
      <w:r w:rsidRPr="00600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B18" w:rsidRPr="006006BA" w:rsidRDefault="00C7516F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6BA"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100 проц. (план – 100 %), показатель выполнен на 100 %.</w:t>
      </w:r>
    </w:p>
    <w:p w:rsidR="00004240" w:rsidRPr="00A46BA5" w:rsidRDefault="00004240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13FE6" w:rsidRDefault="00252B18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C7516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0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E13FE6">
        <w:rPr>
          <w:rFonts w:ascii="Times New Roman" w:hAnsi="Times New Roman" w:cs="Times New Roman"/>
          <w:b/>
          <w:i/>
          <w:sz w:val="28"/>
          <w:szCs w:val="28"/>
        </w:rPr>
        <w:t>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18 962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 (план 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19 500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9F0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18 962,4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 (план 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19 500,0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9F0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терроризма и обеспечения общественной безопасности в местах массового пребывания людей, администрацией города заключены муниципальные контракты с частными охранными организациями. (ООО ЧОО «</w:t>
      </w:r>
      <w:r w:rsidR="00A46BA5">
        <w:rPr>
          <w:rFonts w:ascii="Times New Roman" w:hAnsi="Times New Roman" w:cs="Times New Roman"/>
          <w:sz w:val="28"/>
          <w:szCs w:val="28"/>
        </w:rPr>
        <w:t>Форт-С2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2B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ООО ЧОО «Астра»</w:t>
      </w:r>
      <w:r w:rsidR="00252B18">
        <w:rPr>
          <w:rFonts w:ascii="Times New Roman" w:hAnsi="Times New Roman" w:cs="Times New Roman"/>
          <w:sz w:val="28"/>
          <w:szCs w:val="28"/>
        </w:rPr>
        <w:t xml:space="preserve">, ООО </w:t>
      </w:r>
      <w:r w:rsidR="00A46BA5">
        <w:rPr>
          <w:rFonts w:ascii="Times New Roman" w:hAnsi="Times New Roman" w:cs="Times New Roman"/>
          <w:sz w:val="28"/>
          <w:szCs w:val="28"/>
        </w:rPr>
        <w:t>ЧОО</w:t>
      </w:r>
      <w:r w:rsidR="00252B18">
        <w:rPr>
          <w:rFonts w:ascii="Times New Roman" w:hAnsi="Times New Roman" w:cs="Times New Roman"/>
          <w:sz w:val="28"/>
          <w:szCs w:val="28"/>
        </w:rPr>
        <w:t xml:space="preserve"> «</w:t>
      </w:r>
      <w:r w:rsidR="00A46BA5">
        <w:rPr>
          <w:rFonts w:ascii="Times New Roman" w:hAnsi="Times New Roman" w:cs="Times New Roman"/>
          <w:sz w:val="28"/>
          <w:szCs w:val="28"/>
        </w:rPr>
        <w:t>Кодекс</w:t>
      </w:r>
      <w:r w:rsidR="00252B18">
        <w:rPr>
          <w:rFonts w:ascii="Times New Roman" w:hAnsi="Times New Roman" w:cs="Times New Roman"/>
          <w:sz w:val="28"/>
          <w:szCs w:val="28"/>
        </w:rPr>
        <w:t>»</w:t>
      </w:r>
      <w:r w:rsidR="001A28F6">
        <w:rPr>
          <w:rFonts w:ascii="Times New Roman" w:hAnsi="Times New Roman" w:cs="Times New Roman"/>
          <w:sz w:val="28"/>
          <w:szCs w:val="28"/>
        </w:rPr>
        <w:t>, ООО ЧОО «Рыкарь»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2B18" w:rsidRDefault="009F0A7C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7C">
        <w:rPr>
          <w:rFonts w:ascii="Times New Roman" w:hAnsi="Times New Roman" w:cs="Times New Roman"/>
          <w:sz w:val="28"/>
          <w:szCs w:val="28"/>
        </w:rPr>
        <w:t xml:space="preserve">Объем выполненных мероприятий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F0A7C">
        <w:rPr>
          <w:rFonts w:ascii="Times New Roman" w:hAnsi="Times New Roman" w:cs="Times New Roman"/>
          <w:sz w:val="28"/>
          <w:szCs w:val="28"/>
        </w:rPr>
        <w:t xml:space="preserve"> проц. (план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F0A7C">
        <w:rPr>
          <w:rFonts w:ascii="Times New Roman" w:hAnsi="Times New Roman" w:cs="Times New Roman"/>
          <w:sz w:val="28"/>
          <w:szCs w:val="28"/>
        </w:rPr>
        <w:t xml:space="preserve"> %), показатель выполнен на 100 %.</w:t>
      </w:r>
    </w:p>
    <w:p w:rsidR="00004240" w:rsidRDefault="00004240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252B18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lastRenderedPageBreak/>
        <w:t>2</w:t>
      </w:r>
      <w:r w:rsidR="009F0A7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E13FE6">
        <w:rPr>
          <w:rFonts w:ascii="Times New Roman" w:hAnsi="Times New Roman" w:cs="Times New Roman"/>
          <w:b/>
          <w:i/>
          <w:sz w:val="28"/>
          <w:szCs w:val="28"/>
        </w:rPr>
        <w:t>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2 243,5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 (план 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2 25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9F0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2 243,5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 (план 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2 250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,0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9F0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Default="00E13FE6" w:rsidP="00A46BA5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п. 37 ч. 1 ст. 16 Федерального закона от 6 октября 2003 года № 131-ФЗ «Об общих принципах организации местного самоуправления в   </w:t>
      </w:r>
      <w:r w:rsidR="00A46BA5">
        <w:rPr>
          <w:rFonts w:ascii="Times New Roman" w:hAnsi="Times New Roman" w:cs="Times New Roman"/>
          <w:sz w:val="28"/>
          <w:szCs w:val="28"/>
        </w:rPr>
        <w:t>Российской Федерации» 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 апреля 2014 года № 44-ФЗ «Об участии граждан в охране общественного порядка» на территории города создана общественная организация «Добровольная наро</w:t>
      </w:r>
      <w:r w:rsidR="00A46BA5">
        <w:rPr>
          <w:rFonts w:ascii="Times New Roman" w:hAnsi="Times New Roman" w:cs="Times New Roman"/>
          <w:sz w:val="28"/>
          <w:szCs w:val="28"/>
        </w:rPr>
        <w:t>дная дружина города Кемерово»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B18" w:rsidRDefault="009F0A7C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100 проц. (план – 100 %), показатель выполнен на 100 %.</w:t>
      </w:r>
    </w:p>
    <w:p w:rsidR="00004240" w:rsidRDefault="00004240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A7C" w:rsidRDefault="009F0A7C" w:rsidP="009F0A7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0B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530B6">
        <w:rPr>
          <w:rFonts w:ascii="Times New Roman" w:hAnsi="Times New Roman" w:cs="Times New Roman"/>
          <w:b/>
          <w:i/>
          <w:sz w:val="28"/>
          <w:szCs w:val="28"/>
        </w:rPr>
        <w:t>. Обеспечение круглосуточного видеоконтроля за местами массового пребывания людей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F0A7C" w:rsidRDefault="009F0A7C" w:rsidP="009F0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2 640,0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3 032,6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A46B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9F0A7C" w:rsidRDefault="009F0A7C" w:rsidP="009F0A7C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2 640,0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A46B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3 032,6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100 %.</w:t>
      </w:r>
    </w:p>
    <w:p w:rsidR="009F0A7C" w:rsidRDefault="009F0A7C" w:rsidP="009F0A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массового пребывания людей на территории города в 202</w:t>
      </w:r>
      <w:r w:rsidR="00A46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было установлено 2</w:t>
      </w:r>
      <w:r w:rsidR="005C1B33">
        <w:rPr>
          <w:rFonts w:ascii="Times New Roman" w:hAnsi="Times New Roman" w:cs="Times New Roman"/>
          <w:sz w:val="28"/>
          <w:szCs w:val="28"/>
        </w:rPr>
        <w:t>8 камер</w:t>
      </w:r>
      <w:r>
        <w:rPr>
          <w:rFonts w:ascii="Times New Roman" w:hAnsi="Times New Roman" w:cs="Times New Roman"/>
          <w:sz w:val="28"/>
          <w:szCs w:val="28"/>
        </w:rPr>
        <w:t xml:space="preserve"> видеонаблюдения.</w:t>
      </w:r>
    </w:p>
    <w:p w:rsidR="009F0A7C" w:rsidRDefault="009F0A7C" w:rsidP="009F0A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выполненных мероприятий составляет </w:t>
      </w:r>
      <w:r w:rsidR="00A46B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проц. (план – </w:t>
      </w:r>
      <w:r w:rsidR="00A46B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0 %), показатель выполнен на 100 %.</w:t>
      </w:r>
    </w:p>
    <w:p w:rsidR="00004240" w:rsidRDefault="00004240" w:rsidP="009F0A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9F0A7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9F0A7C" w:rsidRPr="009F0A7C">
        <w:rPr>
          <w:rFonts w:ascii="Times New Roman" w:hAnsi="Times New Roman" w:cs="Times New Roman"/>
          <w:b/>
          <w:i/>
          <w:sz w:val="28"/>
          <w:szCs w:val="28"/>
        </w:rPr>
        <w:t>Приобретение металлических ограждений (фан-барьеров)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5C1B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5C1B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252B18" w:rsidRDefault="00E13FE6" w:rsidP="005C1B33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5C1B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5C1B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0 %.</w:t>
      </w:r>
    </w:p>
    <w:p w:rsidR="00004240" w:rsidRDefault="00004240" w:rsidP="005C1B33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6530B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9F0A7C" w:rsidRPr="009F0A7C">
        <w:rPr>
          <w:rFonts w:ascii="Times New Roman" w:hAnsi="Times New Roman" w:cs="Times New Roman"/>
          <w:b/>
          <w:i/>
          <w:sz w:val="28"/>
          <w:szCs w:val="28"/>
        </w:rPr>
        <w:t>Изготовление и установка информационных стендов антитеррористической направленности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5C1B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5C1B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6530B6" w:rsidRDefault="00E13FE6" w:rsidP="005C1B33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5C1B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5C1B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0 %.</w:t>
      </w:r>
    </w:p>
    <w:p w:rsidR="00004240" w:rsidRDefault="00004240" w:rsidP="0000424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0B6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530B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04240">
        <w:rPr>
          <w:rFonts w:ascii="Times New Roman" w:hAnsi="Times New Roman" w:cs="Times New Roman"/>
          <w:b/>
          <w:i/>
          <w:sz w:val="28"/>
          <w:szCs w:val="28"/>
        </w:rPr>
        <w:t>Установка системы видеонаблюдения в территориальном управлении жилого района Лесная Поляна администрации города Кемерово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4240" w:rsidRDefault="00004240" w:rsidP="00004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72,2 тыс. руб. (план 72,2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100 %,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004240" w:rsidRDefault="00004240" w:rsidP="00004240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72,2 тыс. руб. (план 72,2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100 %.</w:t>
      </w:r>
    </w:p>
    <w:p w:rsidR="00004240" w:rsidRDefault="00004240" w:rsidP="00004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4240">
        <w:rPr>
          <w:rFonts w:ascii="Times New Roman" w:hAnsi="Times New Roman" w:cs="Times New Roman"/>
          <w:sz w:val="28"/>
          <w:szCs w:val="28"/>
        </w:rPr>
        <w:t xml:space="preserve"> территориальном управлении жилого района Лесная Поляна администрации города Кемерово </w:t>
      </w:r>
      <w:r>
        <w:rPr>
          <w:rFonts w:ascii="Times New Roman" w:hAnsi="Times New Roman" w:cs="Times New Roman"/>
          <w:sz w:val="28"/>
          <w:szCs w:val="28"/>
        </w:rPr>
        <w:t>в 2021 году были установлены камеры видеонаблюдения.</w:t>
      </w:r>
    </w:p>
    <w:p w:rsidR="00004240" w:rsidRDefault="00004240" w:rsidP="00004240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100 проц. (план – 100 %), показатель выполнен на 100 %.</w:t>
      </w:r>
    </w:p>
    <w:p w:rsidR="00004240" w:rsidRDefault="00004240" w:rsidP="00004240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40" w:rsidRDefault="00004240" w:rsidP="0000424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0B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530B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04240">
        <w:rPr>
          <w:rFonts w:ascii="Times New Roman" w:hAnsi="Times New Roman" w:cs="Times New Roman"/>
          <w:b/>
          <w:i/>
          <w:sz w:val="28"/>
          <w:szCs w:val="28"/>
        </w:rPr>
        <w:t>Выполнение мероприятий по физической охране общественных пространств, находящихся в ведении администрации города Кемерово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4240" w:rsidRDefault="00004240" w:rsidP="00004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4 21</w:t>
      </w:r>
      <w:r w:rsidR="006006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4 212,0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004240" w:rsidRDefault="00004240" w:rsidP="00004240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бюджет города Кемерово 4 21</w:t>
      </w:r>
      <w:r w:rsidR="006006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4 212,0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6006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004240" w:rsidRDefault="00004240" w:rsidP="00004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4240">
        <w:rPr>
          <w:rFonts w:ascii="Times New Roman" w:hAnsi="Times New Roman" w:cs="Times New Roman"/>
          <w:sz w:val="28"/>
          <w:szCs w:val="28"/>
        </w:rPr>
        <w:t>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4240">
        <w:rPr>
          <w:rFonts w:ascii="Times New Roman" w:hAnsi="Times New Roman" w:cs="Times New Roman"/>
          <w:sz w:val="28"/>
          <w:szCs w:val="28"/>
        </w:rPr>
        <w:t xml:space="preserve">, находящихся в ведении администрации города Кемерово </w:t>
      </w:r>
      <w:r>
        <w:rPr>
          <w:rFonts w:ascii="Times New Roman" w:hAnsi="Times New Roman" w:cs="Times New Roman"/>
          <w:sz w:val="28"/>
          <w:szCs w:val="28"/>
        </w:rPr>
        <w:t>в 2021 году, было организовано привлечение частных охранных организаций.</w:t>
      </w:r>
    </w:p>
    <w:p w:rsidR="00004240" w:rsidRPr="005C1B33" w:rsidRDefault="00004240" w:rsidP="00004240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100 проц. (план – 100 %), показатель выполнен на 100 %.</w:t>
      </w:r>
    </w:p>
    <w:p w:rsidR="00E13FE6" w:rsidRDefault="00E13FE6" w:rsidP="00E13F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реализации программы показал, что цель реализации программы выполняется, показатели задач подтверждают достижение цели программы. Реализуемая программа эффективна и её дальнейшая реализация целесообразна.</w:t>
      </w:r>
    </w:p>
    <w:p w:rsidR="00E13FE6" w:rsidRDefault="00E13FE6" w:rsidP="00E13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990" w:rsidRPr="00720990" w:rsidRDefault="00720990" w:rsidP="007209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заместителя Главы города, </w:t>
      </w:r>
    </w:p>
    <w:p w:rsidR="00720990" w:rsidRPr="00720990" w:rsidRDefault="00720990" w:rsidP="007209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Назарова</w:t>
      </w:r>
    </w:p>
    <w:p w:rsidR="00E13FE6" w:rsidRDefault="00E13FE6" w:rsidP="00E13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E6" w:rsidRDefault="00E13FE6" w:rsidP="00E13FE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E13FE6" w:rsidRDefault="00E13FE6" w:rsidP="00E13FE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</w:t>
      </w:r>
      <w:r w:rsidR="005C1B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О.В. Коваленко</w:t>
      </w: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1B33" w:rsidRPr="005C1B33" w:rsidRDefault="005C1B33" w:rsidP="005C1B33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1B33" w:rsidRPr="005C1B33" w:rsidRDefault="005C1B33" w:rsidP="005C1B33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1B33">
        <w:rPr>
          <w:rFonts w:ascii="Times New Roman" w:hAnsi="Times New Roman" w:cs="Times New Roman"/>
          <w:sz w:val="28"/>
          <w:szCs w:val="28"/>
        </w:rPr>
        <w:t>Заместитель Главы города,</w:t>
      </w:r>
    </w:p>
    <w:p w:rsidR="005C1B33" w:rsidRPr="005C1B33" w:rsidRDefault="005C1B33" w:rsidP="005C1B33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1B33">
        <w:rPr>
          <w:rFonts w:ascii="Times New Roman" w:hAnsi="Times New Roman" w:cs="Times New Roman"/>
          <w:sz w:val="28"/>
          <w:szCs w:val="28"/>
        </w:rPr>
        <w:t>начальник управления дорожного хозяйства</w:t>
      </w:r>
    </w:p>
    <w:p w:rsidR="005C1B33" w:rsidRPr="005C1B33" w:rsidRDefault="005C1B33" w:rsidP="005C1B33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1B33">
        <w:rPr>
          <w:rFonts w:ascii="Times New Roman" w:hAnsi="Times New Roman" w:cs="Times New Roman"/>
          <w:sz w:val="28"/>
          <w:szCs w:val="28"/>
        </w:rPr>
        <w:t xml:space="preserve">и благоустройства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1B33">
        <w:rPr>
          <w:rFonts w:ascii="Times New Roman" w:hAnsi="Times New Roman" w:cs="Times New Roman"/>
          <w:sz w:val="28"/>
          <w:szCs w:val="28"/>
        </w:rPr>
        <w:t>Д.В. Березовский</w:t>
      </w:r>
    </w:p>
    <w:p w:rsidR="005C1B33" w:rsidRPr="005C1B33" w:rsidRDefault="005C1B33" w:rsidP="005C1B33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5C1B33" w:rsidP="005C1B33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1B3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17FB7" w:rsidRPr="00517FB7" w:rsidRDefault="00517FB7" w:rsidP="00517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7FB7" w:rsidRPr="00517FB7" w:rsidSect="00517FB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1EC4"/>
    <w:multiLevelType w:val="hybridMultilevel"/>
    <w:tmpl w:val="FBB04E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A3A"/>
    <w:multiLevelType w:val="multilevel"/>
    <w:tmpl w:val="2FA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23FB7"/>
    <w:multiLevelType w:val="multilevel"/>
    <w:tmpl w:val="2FA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C7"/>
    <w:rsid w:val="00004240"/>
    <w:rsid w:val="0001019A"/>
    <w:rsid w:val="00014231"/>
    <w:rsid w:val="0002783B"/>
    <w:rsid w:val="00027965"/>
    <w:rsid w:val="00073AFE"/>
    <w:rsid w:val="0008686D"/>
    <w:rsid w:val="000944C4"/>
    <w:rsid w:val="000A69B7"/>
    <w:rsid w:val="000B4973"/>
    <w:rsid w:val="000C032B"/>
    <w:rsid w:val="000C1B76"/>
    <w:rsid w:val="000D20DC"/>
    <w:rsid w:val="00101F84"/>
    <w:rsid w:val="0012688F"/>
    <w:rsid w:val="001365B9"/>
    <w:rsid w:val="0014385D"/>
    <w:rsid w:val="00143979"/>
    <w:rsid w:val="0015508D"/>
    <w:rsid w:val="0015616B"/>
    <w:rsid w:val="001926DD"/>
    <w:rsid w:val="00197497"/>
    <w:rsid w:val="001A28F6"/>
    <w:rsid w:val="001B3A48"/>
    <w:rsid w:val="001D3D24"/>
    <w:rsid w:val="001E1167"/>
    <w:rsid w:val="001F5B0F"/>
    <w:rsid w:val="0021701B"/>
    <w:rsid w:val="00252B18"/>
    <w:rsid w:val="0027635E"/>
    <w:rsid w:val="00286F68"/>
    <w:rsid w:val="00294771"/>
    <w:rsid w:val="002A6F00"/>
    <w:rsid w:val="002C2B6D"/>
    <w:rsid w:val="002D6CC9"/>
    <w:rsid w:val="00301718"/>
    <w:rsid w:val="00302FC1"/>
    <w:rsid w:val="003041DF"/>
    <w:rsid w:val="00346100"/>
    <w:rsid w:val="003569C2"/>
    <w:rsid w:val="00357F2A"/>
    <w:rsid w:val="00360AEF"/>
    <w:rsid w:val="003A0B03"/>
    <w:rsid w:val="003A18B8"/>
    <w:rsid w:val="003B6BE3"/>
    <w:rsid w:val="003F2B30"/>
    <w:rsid w:val="00411339"/>
    <w:rsid w:val="004134AA"/>
    <w:rsid w:val="00413A39"/>
    <w:rsid w:val="00421437"/>
    <w:rsid w:val="00430EF6"/>
    <w:rsid w:val="00447A4A"/>
    <w:rsid w:val="00456673"/>
    <w:rsid w:val="00480BDD"/>
    <w:rsid w:val="00487A11"/>
    <w:rsid w:val="0049314C"/>
    <w:rsid w:val="00495B43"/>
    <w:rsid w:val="004C11A9"/>
    <w:rsid w:val="004F1702"/>
    <w:rsid w:val="004F5105"/>
    <w:rsid w:val="00514CB1"/>
    <w:rsid w:val="00517FB7"/>
    <w:rsid w:val="00541DB6"/>
    <w:rsid w:val="00543511"/>
    <w:rsid w:val="005615AE"/>
    <w:rsid w:val="00561EC7"/>
    <w:rsid w:val="00563F7E"/>
    <w:rsid w:val="00597224"/>
    <w:rsid w:val="0059742A"/>
    <w:rsid w:val="005C1B33"/>
    <w:rsid w:val="005D447B"/>
    <w:rsid w:val="005E35D6"/>
    <w:rsid w:val="006006BA"/>
    <w:rsid w:val="00622A89"/>
    <w:rsid w:val="00643576"/>
    <w:rsid w:val="006530B6"/>
    <w:rsid w:val="00655B0C"/>
    <w:rsid w:val="006940A3"/>
    <w:rsid w:val="006A1F0B"/>
    <w:rsid w:val="006D7BEB"/>
    <w:rsid w:val="006F71A3"/>
    <w:rsid w:val="007160B1"/>
    <w:rsid w:val="00720990"/>
    <w:rsid w:val="00756727"/>
    <w:rsid w:val="0077022B"/>
    <w:rsid w:val="00774D64"/>
    <w:rsid w:val="00780080"/>
    <w:rsid w:val="007E4D0C"/>
    <w:rsid w:val="007F2720"/>
    <w:rsid w:val="007F372C"/>
    <w:rsid w:val="008133D4"/>
    <w:rsid w:val="00836AA4"/>
    <w:rsid w:val="008670D8"/>
    <w:rsid w:val="008E21B8"/>
    <w:rsid w:val="008E2F94"/>
    <w:rsid w:val="0092716B"/>
    <w:rsid w:val="00972F8B"/>
    <w:rsid w:val="009D421E"/>
    <w:rsid w:val="009E4FC3"/>
    <w:rsid w:val="009F0A7C"/>
    <w:rsid w:val="00A02378"/>
    <w:rsid w:val="00A0606D"/>
    <w:rsid w:val="00A1503D"/>
    <w:rsid w:val="00A265DE"/>
    <w:rsid w:val="00A26707"/>
    <w:rsid w:val="00A40607"/>
    <w:rsid w:val="00A46BA5"/>
    <w:rsid w:val="00A53782"/>
    <w:rsid w:val="00A6290B"/>
    <w:rsid w:val="00A66A57"/>
    <w:rsid w:val="00A80F17"/>
    <w:rsid w:val="00A968A9"/>
    <w:rsid w:val="00AA7BD3"/>
    <w:rsid w:val="00AB7168"/>
    <w:rsid w:val="00AE55B4"/>
    <w:rsid w:val="00B07E65"/>
    <w:rsid w:val="00B1323A"/>
    <w:rsid w:val="00B4215E"/>
    <w:rsid w:val="00B6643B"/>
    <w:rsid w:val="00BA7E0D"/>
    <w:rsid w:val="00BC0FF1"/>
    <w:rsid w:val="00BD0679"/>
    <w:rsid w:val="00BD7748"/>
    <w:rsid w:val="00BF7F59"/>
    <w:rsid w:val="00C0305B"/>
    <w:rsid w:val="00C26863"/>
    <w:rsid w:val="00C41D8F"/>
    <w:rsid w:val="00C7516F"/>
    <w:rsid w:val="00C820C5"/>
    <w:rsid w:val="00CB2F17"/>
    <w:rsid w:val="00CE7DA8"/>
    <w:rsid w:val="00CF7A03"/>
    <w:rsid w:val="00D57AD6"/>
    <w:rsid w:val="00D8042B"/>
    <w:rsid w:val="00D83F40"/>
    <w:rsid w:val="00DA3D1F"/>
    <w:rsid w:val="00DA6545"/>
    <w:rsid w:val="00DA67C6"/>
    <w:rsid w:val="00DB0429"/>
    <w:rsid w:val="00DB1501"/>
    <w:rsid w:val="00DB346D"/>
    <w:rsid w:val="00DC361F"/>
    <w:rsid w:val="00DC5271"/>
    <w:rsid w:val="00DD23C4"/>
    <w:rsid w:val="00DF009D"/>
    <w:rsid w:val="00E02178"/>
    <w:rsid w:val="00E04983"/>
    <w:rsid w:val="00E05E00"/>
    <w:rsid w:val="00E13FE6"/>
    <w:rsid w:val="00E51DF9"/>
    <w:rsid w:val="00E73D99"/>
    <w:rsid w:val="00E856D3"/>
    <w:rsid w:val="00E874AC"/>
    <w:rsid w:val="00E96A61"/>
    <w:rsid w:val="00EA3661"/>
    <w:rsid w:val="00EA6620"/>
    <w:rsid w:val="00EB24B2"/>
    <w:rsid w:val="00ED0F95"/>
    <w:rsid w:val="00EE363E"/>
    <w:rsid w:val="00F02DE6"/>
    <w:rsid w:val="00F27659"/>
    <w:rsid w:val="00F772D0"/>
    <w:rsid w:val="00FC2023"/>
    <w:rsid w:val="00FC655B"/>
    <w:rsid w:val="00FD2DFC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846A-B8C2-461B-BD74-2F8F3893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1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17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7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PrOrg3</dc:creator>
  <cp:keywords/>
  <dc:description/>
  <cp:lastModifiedBy>PrOrg3</cp:lastModifiedBy>
  <cp:revision>29</cp:revision>
  <cp:lastPrinted>2022-04-04T04:00:00Z</cp:lastPrinted>
  <dcterms:created xsi:type="dcterms:W3CDTF">2022-02-08T09:57:00Z</dcterms:created>
  <dcterms:modified xsi:type="dcterms:W3CDTF">2022-04-11T07:28:00Z</dcterms:modified>
</cp:coreProperties>
</file>