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Кемеровского городского Совета народных депутатов от 26.02.2016 N 462</w:t>
              <w:br/>
              <w:t xml:space="preserve">(ред. от 27.05.2022)</w:t>
              <w:br/>
              <w:t xml:space="preserve">"Об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КЕМЕРОВСКИЙ ГОРОДСКОЙ СОВЕТ НАРОДНЫХ ДЕПУТАТОВ</w:t>
      </w:r>
    </w:p>
    <w:p>
      <w:pPr>
        <w:pStyle w:val="2"/>
        <w:jc w:val="center"/>
      </w:pPr>
      <w:r>
        <w:rPr>
          <w:sz w:val="20"/>
        </w:rPr>
        <w:t xml:space="preserve">(пятый созыв, семидесятое заседание)</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26 февраля 2016 г. N 462</w:t>
      </w:r>
    </w:p>
    <w:p>
      <w:pPr>
        <w:pStyle w:val="2"/>
        <w:jc w:val="center"/>
      </w:pPr>
      <w:r>
        <w:rPr>
          <w:sz w:val="20"/>
        </w:rPr>
      </w:r>
    </w:p>
    <w:p>
      <w:pPr>
        <w:pStyle w:val="2"/>
        <w:jc w:val="center"/>
      </w:pPr>
      <w:r>
        <w:rPr>
          <w:sz w:val="20"/>
        </w:rPr>
        <w:t xml:space="preserve">ОБ УТВЕРЖДЕНИИ ПОЛОЖЕНИЯ О ПРЕДСТАВЛЕНИИ ГРАЖДАНАМИ,</w:t>
      </w:r>
    </w:p>
    <w:p>
      <w:pPr>
        <w:pStyle w:val="2"/>
        <w:jc w:val="center"/>
      </w:pPr>
      <w:r>
        <w:rPr>
          <w:sz w:val="20"/>
        </w:rPr>
        <w:t xml:space="preserve">ПРЕТЕНДУЮЩИМИ НА ЗАМЕЩЕНИЕ ДОЛЖНОСТЕЙ МУНИЦИПАЛЬНОЙ СЛУЖБЫ</w:t>
      </w:r>
    </w:p>
    <w:p>
      <w:pPr>
        <w:pStyle w:val="2"/>
        <w:jc w:val="center"/>
      </w:pPr>
      <w:r>
        <w:rPr>
          <w:sz w:val="20"/>
        </w:rPr>
        <w:t xml:space="preserve">В ОРГАНАХ МЕСТНОГО САМОУПРАВЛЕНИЯ ГОРОДА КЕМЕРОВО,</w:t>
      </w:r>
    </w:p>
    <w:p>
      <w:pPr>
        <w:pStyle w:val="2"/>
        <w:jc w:val="center"/>
      </w:pPr>
      <w:r>
        <w:rPr>
          <w:sz w:val="20"/>
        </w:rPr>
        <w:t xml:space="preserve">И МУНИЦИПАЛЬНЫМИ СЛУЖАЩИМИ СВЕДЕНИЙ О ДОХОДАХ, РАСХОДАХ,</w:t>
      </w:r>
    </w:p>
    <w:p>
      <w:pPr>
        <w:pStyle w:val="2"/>
        <w:jc w:val="center"/>
      </w:pPr>
      <w:r>
        <w:rPr>
          <w:sz w:val="20"/>
        </w:rPr>
        <w:t xml:space="preserve">ОБ ИМУЩЕСТВЕ 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Кемеровского городского Совета народных депутатов</w:t>
            </w:r>
          </w:p>
          <w:p>
            <w:pPr>
              <w:pStyle w:val="0"/>
              <w:jc w:val="center"/>
            </w:pPr>
            <w:r>
              <w:rPr>
                <w:sz w:val="20"/>
                <w:color w:val="392c69"/>
              </w:rPr>
              <w:t xml:space="preserve">от 26.10.2018 </w:t>
            </w:r>
            <w:hyperlink w:history="0" r:id="rId7"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N 174</w:t>
              </w:r>
            </w:hyperlink>
            <w:r>
              <w:rPr>
                <w:sz w:val="20"/>
                <w:color w:val="392c69"/>
              </w:rPr>
              <w:t xml:space="preserve">, от 27.05.2022 </w:t>
            </w:r>
            <w:hyperlink w:history="0" r:id="rId8" w:tooltip="Решение Кемеровского городского Совета народных депутатов от 27.05.2022 N 102 &quot;О внесении изменений в решение Кемеровского городского Совета народных депутатов от 26.02.2016 N 462 &quot;Об утверждении Положения о предоставлении гражданами, претендующими на замещение должностей муниципальной службы в органах местного самоуправления города Кемерово,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N 102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Федеральным </w:t>
      </w:r>
      <w:hyperlink w:history="0" r:id="rId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w:t>
      </w:r>
      <w:hyperlink w:history="0" r:id="rId10" w:tooltip="&quot;Устав города Кемерово&quot; (принят постановлением Кемеровского городского Совета народных депутатов от 24.06.2005 N 253) (ред. от 24.06.2022) (Зарегистрировано в ГУ Минюста РФ по Сибирскому федеральному округу 25.11.2005 N RU423050002005001) {КонсультантПлюс}">
        <w:r>
          <w:rPr>
            <w:sz w:val="20"/>
            <w:color w:val="0000ff"/>
          </w:rPr>
          <w:t xml:space="preserve">Уставом</w:t>
        </w:r>
      </w:hyperlink>
      <w:r>
        <w:rPr>
          <w:sz w:val="20"/>
        </w:rPr>
        <w:t xml:space="preserve"> города Кемерово, Кемеровский городской Совет народных депутатов решил:</w:t>
      </w:r>
    </w:p>
    <w:p>
      <w:pPr>
        <w:pStyle w:val="0"/>
        <w:jc w:val="both"/>
      </w:pPr>
      <w:r>
        <w:rPr>
          <w:sz w:val="20"/>
        </w:rPr>
      </w:r>
    </w:p>
    <w:p>
      <w:pPr>
        <w:pStyle w:val="0"/>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 согласно приложению.</w:t>
      </w:r>
    </w:p>
    <w:p>
      <w:pPr>
        <w:pStyle w:val="0"/>
        <w:spacing w:before="200" w:line-rule="auto"/>
        <w:ind w:firstLine="540"/>
        <w:jc w:val="both"/>
      </w:pPr>
      <w:r>
        <w:rPr>
          <w:sz w:val="20"/>
        </w:rPr>
        <w:t xml:space="preserve">2. Опубликовать данное решение в печатных средствах массовой информации.</w:t>
      </w:r>
    </w:p>
    <w:p>
      <w:pPr>
        <w:pStyle w:val="0"/>
        <w:spacing w:before="200" w:line-rule="auto"/>
        <w:ind w:firstLine="540"/>
        <w:jc w:val="both"/>
      </w:pPr>
      <w:r>
        <w:rPr>
          <w:sz w:val="20"/>
        </w:rPr>
        <w:t xml:space="preserve">3. Настоящее решение вступает в силу после его опубликования.</w:t>
      </w:r>
    </w:p>
    <w:p>
      <w:pPr>
        <w:pStyle w:val="0"/>
        <w:spacing w:before="200" w:line-rule="auto"/>
        <w:ind w:firstLine="540"/>
        <w:jc w:val="both"/>
      </w:pPr>
      <w:r>
        <w:rPr>
          <w:sz w:val="20"/>
        </w:rPr>
        <w:t xml:space="preserve">4. Контроль за исполнением данного решения возложить на комитет по развитию местного самоуправления и безопасности Кемеровского городского Совета народных депутатов (В.М.Пехота).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Н.Н.СЕНЧУРОВ</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В.К.ЕРМАКОВ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пятого созыва</w:t>
      </w:r>
    </w:p>
    <w:p>
      <w:pPr>
        <w:pStyle w:val="0"/>
        <w:jc w:val="right"/>
      </w:pPr>
      <w:r>
        <w:rPr>
          <w:sz w:val="20"/>
        </w:rPr>
        <w:t xml:space="preserve">от 26 февраля 2016 г. N 462</w:t>
      </w:r>
    </w:p>
    <w:p>
      <w:pPr>
        <w:pStyle w:val="0"/>
        <w:jc w:val="right"/>
      </w:pPr>
      <w:r>
        <w:rPr>
          <w:sz w:val="20"/>
        </w:rPr>
        <w:t xml:space="preserve">(семидесятое заседание)</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МУНИЦИПАЛЬНОЙ СЛУЖБЫ В ОРГАНАХ МЕСТНОГО</w:t>
      </w:r>
    </w:p>
    <w:p>
      <w:pPr>
        <w:pStyle w:val="2"/>
        <w:jc w:val="center"/>
      </w:pPr>
      <w:r>
        <w:rPr>
          <w:sz w:val="20"/>
        </w:rPr>
        <w:t xml:space="preserve">САМОУПРАВЛЕНИЯ ГОРОДА КЕМЕРОВО, И МУНИЦИПАЛЬНЫМИ СЛУЖАЩИМИ</w:t>
      </w:r>
    </w:p>
    <w:p>
      <w:pPr>
        <w:pStyle w:val="2"/>
        <w:jc w:val="center"/>
      </w:pPr>
      <w:r>
        <w:rPr>
          <w:sz w:val="20"/>
        </w:rPr>
        <w:t xml:space="preserve">СВЕДЕНИЙ О ДОХОДАХ, 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Кемеровского городского Совета народных депутатов</w:t>
            </w:r>
          </w:p>
          <w:p>
            <w:pPr>
              <w:pStyle w:val="0"/>
              <w:jc w:val="center"/>
            </w:pPr>
            <w:r>
              <w:rPr>
                <w:sz w:val="20"/>
                <w:color w:val="392c69"/>
              </w:rPr>
              <w:t xml:space="preserve">от 26.10.2018 </w:t>
            </w:r>
            <w:hyperlink w:history="0" r:id="rId11"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N 174</w:t>
              </w:r>
            </w:hyperlink>
            <w:r>
              <w:rPr>
                <w:sz w:val="20"/>
                <w:color w:val="392c69"/>
              </w:rPr>
              <w:t xml:space="preserve">, от 27.05.2022 </w:t>
            </w:r>
            <w:hyperlink w:history="0" r:id="rId12" w:tooltip="Решение Кемеровского городского Совета народных депутатов от 27.05.2022 N 102 &quot;О внесении изменений в решение Кемеровского городского Совета народных депутатов от 26.02.2016 N 462 &quot;Об утверждении Положения о предоставлении гражданами, претендующими на замещение должностей муниципальной службы в органах местного самоуправления города Кемерово,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N 102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города Кемерово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а также порядок размещения сведений о доходах, расходах, имуществе, об обязательствах имущественного характера муниципальных служащих и членов их семей на официальных сайтах органов местного самоуправления города Кемерово и предоставления этих сведений средствам массовой информации для опубликования.</w:t>
      </w:r>
    </w:p>
    <w:p>
      <w:pPr>
        <w:pStyle w:val="0"/>
        <w:spacing w:before="200" w:line-rule="auto"/>
        <w:ind w:firstLine="540"/>
        <w:jc w:val="both"/>
      </w:pPr>
      <w:r>
        <w:rPr>
          <w:sz w:val="20"/>
        </w:rPr>
        <w:t xml:space="preserve">1.2.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и настоящим Положением возлагается:</w:t>
      </w:r>
    </w:p>
    <w:p>
      <w:pPr>
        <w:pStyle w:val="0"/>
        <w:spacing w:before="200" w:line-rule="auto"/>
        <w:ind w:firstLine="540"/>
        <w:jc w:val="both"/>
      </w:pPr>
      <w:r>
        <w:rPr>
          <w:sz w:val="20"/>
        </w:rPr>
        <w:t xml:space="preserve">а) на гражданина, претендующего на замещение должности муниципальной службы (далее - гражданин), предусмотренной </w:t>
      </w:r>
      <w:hyperlink w:history="0" r:id="rId13"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Перечнем</w:t>
        </w:r>
      </w:hyperlink>
      <w:r>
        <w:rPr>
          <w:sz w:val="20"/>
        </w:rPr>
        <w:t xml:space="preserve">, утвержденным решением Кемеровского городского Совета народных депутатов от 23.12.2015 N 449 "Об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и исполнять отдельные иные ограничения и обязанности, предусмотренные федеральными законами" (далее - Перечень);</w:t>
      </w:r>
    </w:p>
    <w:p>
      <w:pPr>
        <w:pStyle w:val="0"/>
        <w:spacing w:before="200" w:line-rule="auto"/>
        <w:ind w:firstLine="540"/>
        <w:jc w:val="both"/>
      </w:pPr>
      <w:r>
        <w:rPr>
          <w:sz w:val="20"/>
        </w:rPr>
        <w:t xml:space="preserve">б) на муниципального служащего, замещающего должность муниципальной службы, не предусмотренную </w:t>
      </w:r>
      <w:hyperlink w:history="0" r:id="rId14"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Перечнем</w:t>
        </w:r>
      </w:hyperlink>
      <w:r>
        <w:rPr>
          <w:sz w:val="20"/>
        </w:rPr>
        <w:t xml:space="preserve">, и претендующим на замещение должности муниципальной службы, предусмотренной этим </w:t>
      </w:r>
      <w:hyperlink w:history="0" r:id="rId15"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Перечнем</w:t>
        </w:r>
      </w:hyperlink>
      <w:r>
        <w:rPr>
          <w:sz w:val="20"/>
        </w:rPr>
        <w:t xml:space="preserve"> (далее - кандидат);</w:t>
      </w:r>
    </w:p>
    <w:p>
      <w:pPr>
        <w:pStyle w:val="0"/>
        <w:spacing w:before="200" w:line-rule="auto"/>
        <w:ind w:firstLine="540"/>
        <w:jc w:val="both"/>
      </w:pPr>
      <w:r>
        <w:rPr>
          <w:sz w:val="20"/>
        </w:rPr>
        <w:t xml:space="preserve">в) на муниципального служащего, замещающего по состоянию на 31 декабря отчетного года должность муниципальной службы, включенную в </w:t>
      </w:r>
      <w:hyperlink w:history="0" r:id="rId16"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Перечень</w:t>
        </w:r>
      </w:hyperlink>
      <w:r>
        <w:rPr>
          <w:sz w:val="20"/>
        </w:rPr>
        <w:t xml:space="preserve"> (далее - муниципальный служащий).</w:t>
      </w:r>
    </w:p>
    <w:p>
      <w:pPr>
        <w:pStyle w:val="0"/>
        <w:jc w:val="both"/>
      </w:pPr>
      <w:r>
        <w:rPr>
          <w:sz w:val="20"/>
        </w:rPr>
      </w:r>
    </w:p>
    <w:p>
      <w:pPr>
        <w:pStyle w:val="2"/>
        <w:outlineLvl w:val="1"/>
        <w:jc w:val="center"/>
      </w:pPr>
      <w:r>
        <w:rPr>
          <w:sz w:val="20"/>
        </w:rPr>
        <w:t xml:space="preserve">2. Порядок представления гражданами, кандидатами</w:t>
      </w:r>
    </w:p>
    <w:p>
      <w:pPr>
        <w:pStyle w:val="2"/>
        <w:jc w:val="center"/>
      </w:pPr>
      <w:r>
        <w:rPr>
          <w:sz w:val="20"/>
        </w:rPr>
        <w:t xml:space="preserve">и муниципальными служащими сведений о доходах, расходах,</w:t>
      </w:r>
    </w:p>
    <w:p>
      <w:pPr>
        <w:pStyle w:val="2"/>
        <w:jc w:val="center"/>
      </w:pPr>
      <w:r>
        <w:rPr>
          <w:sz w:val="20"/>
        </w:rPr>
        <w:t xml:space="preserve">об имуществе и обязательствах имущественного характера</w:t>
      </w:r>
    </w:p>
    <w:p>
      <w:pPr>
        <w:pStyle w:val="0"/>
        <w:jc w:val="both"/>
      </w:pPr>
      <w:r>
        <w:rPr>
          <w:sz w:val="20"/>
        </w:rPr>
      </w:r>
    </w:p>
    <w:p>
      <w:pPr>
        <w:pStyle w:val="0"/>
        <w:ind w:firstLine="540"/>
        <w:jc w:val="both"/>
      </w:pPr>
      <w:r>
        <w:rPr>
          <w:sz w:val="20"/>
        </w:rPr>
        <w:t xml:space="preserve">2.1. Сведения о доходах, расходах, об имуществе и обязательствах имущественного характера представляются гражданами и муниципальными служащими по утвержденной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форме справки:</w:t>
      </w:r>
    </w:p>
    <w:bookmarkStart w:id="66" w:name="P66"/>
    <w:bookmarkEnd w:id="66"/>
    <w:p>
      <w:pPr>
        <w:pStyle w:val="0"/>
        <w:spacing w:before="200" w:line-rule="auto"/>
        <w:ind w:firstLine="540"/>
        <w:jc w:val="both"/>
      </w:pPr>
      <w:r>
        <w:rPr>
          <w:sz w:val="20"/>
        </w:rPr>
        <w:t xml:space="preserve">а) гражданами - при поступлении на муниципальную службу;</w:t>
      </w:r>
    </w:p>
    <w:bookmarkStart w:id="67" w:name="P67"/>
    <w:bookmarkEnd w:id="67"/>
    <w:p>
      <w:pPr>
        <w:pStyle w:val="0"/>
        <w:spacing w:before="200" w:line-rule="auto"/>
        <w:ind w:firstLine="540"/>
        <w:jc w:val="both"/>
      </w:pPr>
      <w:r>
        <w:rPr>
          <w:sz w:val="20"/>
        </w:rPr>
        <w:t xml:space="preserve">б) кандидатами - при назначении на должность, предусмотренную </w:t>
      </w:r>
      <w:hyperlink w:history="0" r:id="rId18"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Перечнем</w:t>
        </w:r>
      </w:hyperlink>
      <w:r>
        <w:rPr>
          <w:sz w:val="20"/>
        </w:rPr>
        <w:t xml:space="preserve">;</w:t>
      </w:r>
    </w:p>
    <w:bookmarkStart w:id="68" w:name="P68"/>
    <w:bookmarkEnd w:id="68"/>
    <w:p>
      <w:pPr>
        <w:pStyle w:val="0"/>
        <w:spacing w:before="200" w:line-rule="auto"/>
        <w:ind w:firstLine="540"/>
        <w:jc w:val="both"/>
      </w:pPr>
      <w:r>
        <w:rPr>
          <w:sz w:val="20"/>
        </w:rPr>
        <w:t xml:space="preserve">в) муниципальными служащими - ежегодно, не позднее 30 апреля года, следующего за отчетным.</w:t>
      </w:r>
    </w:p>
    <w:bookmarkStart w:id="69" w:name="P69"/>
    <w:bookmarkEnd w:id="69"/>
    <w:p>
      <w:pPr>
        <w:pStyle w:val="0"/>
        <w:spacing w:before="200" w:line-rule="auto"/>
        <w:ind w:firstLine="540"/>
        <w:jc w:val="both"/>
      </w:pPr>
      <w:r>
        <w:rPr>
          <w:sz w:val="20"/>
        </w:rPr>
        <w:t xml:space="preserve">2.2. Гражданин при поступлении на должность муниципальной службы представляет:</w:t>
      </w:r>
    </w:p>
    <w:p>
      <w:pPr>
        <w:pStyle w:val="0"/>
        <w:spacing w:before="200" w:line-rule="auto"/>
        <w:ind w:firstLine="540"/>
        <w:jc w:val="both"/>
      </w:pPr>
      <w:r>
        <w:rPr>
          <w:sz w:val="20"/>
        </w:rPr>
        <w:t xml:space="preserve">2.2.1.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pStyle w:val="0"/>
        <w:spacing w:before="200" w:line-rule="auto"/>
        <w:ind w:firstLine="540"/>
        <w:jc w:val="both"/>
      </w:pPr>
      <w:r>
        <w:rPr>
          <w:sz w:val="20"/>
        </w:rPr>
        <w:t xml:space="preserve">2.2.2.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0"/>
        <w:spacing w:before="200" w:line-rule="auto"/>
        <w:ind w:firstLine="540"/>
        <w:jc w:val="both"/>
      </w:pPr>
      <w:r>
        <w:rPr>
          <w:sz w:val="20"/>
        </w:rPr>
        <w:t xml:space="preserve">2.3. Кандидат на должность, предусмотренную </w:t>
      </w:r>
      <w:hyperlink w:history="0" r:id="rId19" w:tooltip="Решение Кемеровского городского Совета народных депутатов от 23.12.2015 N 449 (ред. от 24.12.2021) &quot;Об утверждении перечня должностей муниципальной службы в органах местного самоуправления города Кемерово, при замещении которых муниципальные служащие и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 {КонсультантПлюс}">
        <w:r>
          <w:rPr>
            <w:sz w:val="20"/>
            <w:color w:val="0000ff"/>
          </w:rPr>
          <w:t xml:space="preserve">Перечнем</w:t>
        </w:r>
      </w:hyperlink>
      <w:r>
        <w:rPr>
          <w:sz w:val="20"/>
        </w:rPr>
        <w:t xml:space="preserve">, представляет сведения о доходах, расходах, имуществе и обязательствах имущественного характера в соответствии с </w:t>
      </w:r>
      <w:hyperlink w:history="0" w:anchor="P69" w:tooltip="2.2. Гражданин при поступлении на должность муниципальной службы представляет:">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2.4. Муниципальный служащий представляет ежегодно:</w:t>
      </w:r>
    </w:p>
    <w:p>
      <w:pPr>
        <w:pStyle w:val="0"/>
        <w:spacing w:before="200" w:line-rule="auto"/>
        <w:ind w:firstLine="540"/>
        <w:jc w:val="both"/>
      </w:pPr>
      <w:r>
        <w:rPr>
          <w:sz w:val="20"/>
        </w:rPr>
        <w:t xml:space="preserve">2.4.1.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31 декабря отчетного года.</w:t>
      </w:r>
    </w:p>
    <w:p>
      <w:pPr>
        <w:pStyle w:val="0"/>
        <w:spacing w:before="200" w:line-rule="auto"/>
        <w:ind w:firstLine="540"/>
        <w:jc w:val="both"/>
      </w:pPr>
      <w:r>
        <w:rPr>
          <w:sz w:val="20"/>
        </w:rPr>
        <w:t xml:space="preserve">2.4.2.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31 декабря отчетного года.</w:t>
      </w:r>
    </w:p>
    <w:p>
      <w:pPr>
        <w:pStyle w:val="0"/>
        <w:spacing w:before="200" w:line-rule="auto"/>
        <w:ind w:firstLine="540"/>
        <w:jc w:val="both"/>
      </w:pPr>
      <w:r>
        <w:rPr>
          <w:sz w:val="20"/>
        </w:rPr>
        <w:t xml:space="preserve">2.4.3.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об источниках получения средств, за счет которых совершены эти сделки.</w:t>
      </w:r>
    </w:p>
    <w:p>
      <w:pPr>
        <w:pStyle w:val="0"/>
        <w:jc w:val="both"/>
      </w:pPr>
      <w:r>
        <w:rPr>
          <w:sz w:val="20"/>
        </w:rPr>
        <w:t xml:space="preserve">(п. 2.4.3 в ред. </w:t>
      </w:r>
      <w:hyperlink w:history="0" r:id="rId20" w:tooltip="Решение Кемеровского городского Совета народных депутатов от 27.05.2022 N 102 &quot;О внесении изменений в решение Кемеровского городского Совета народных депутатов от 26.02.2016 N 462 &quot;Об утверждении Положения о предоставлении гражданами, претендующими на замещение должностей муниципальной службы в органах местного самоуправления города Кемерово,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Кемеровского городского Совета народных депутатов от 27.05.2022 N 102)</w:t>
      </w:r>
    </w:p>
    <w:p>
      <w:pPr>
        <w:pStyle w:val="0"/>
        <w:spacing w:before="200" w:line-rule="auto"/>
        <w:ind w:firstLine="540"/>
        <w:jc w:val="both"/>
      </w:pPr>
      <w:r>
        <w:rPr>
          <w:sz w:val="20"/>
        </w:rPr>
        <w:t xml:space="preserve">2.5. Исключен. - </w:t>
      </w:r>
      <w:hyperlink w:history="0" r:id="rId21"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Кемеровского городского Совета народных депутатов от 26.10.2018 N 174.</w:t>
      </w:r>
    </w:p>
    <w:p>
      <w:pPr>
        <w:pStyle w:val="0"/>
        <w:spacing w:before="200" w:line-rule="auto"/>
        <w:ind w:firstLine="540"/>
        <w:jc w:val="both"/>
      </w:pPr>
      <w:r>
        <w:rPr>
          <w:sz w:val="20"/>
        </w:rPr>
        <w:t xml:space="preserve">2.6. Сведения о доходах, расходах, об имуществе и обязательствах имущественного характера представляются гражданами, кандидатами и муниципальными служащими в кадровую службу органа местного самоуправления (далее - кадровая служба) отдельно на себя, на супругу (супруга) и на каждого несовершеннолетнего ребенка.</w:t>
      </w:r>
    </w:p>
    <w:p>
      <w:pPr>
        <w:pStyle w:val="0"/>
        <w:jc w:val="both"/>
      </w:pPr>
      <w:r>
        <w:rPr>
          <w:sz w:val="20"/>
        </w:rPr>
        <w:t xml:space="preserve">(в ред. </w:t>
      </w:r>
      <w:hyperlink w:history="0" r:id="rId22"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Кемеровского городского Совета народных депутатов от 26.10.2018 N 174)</w:t>
      </w:r>
    </w:p>
    <w:p>
      <w:pPr>
        <w:pStyle w:val="0"/>
        <w:spacing w:before="200" w:line-rule="auto"/>
        <w:ind w:firstLine="540"/>
        <w:jc w:val="both"/>
      </w:pPr>
      <w:r>
        <w:rPr>
          <w:sz w:val="20"/>
        </w:rPr>
        <w:t xml:space="preserve">2.7. В случае если гражданин, кандидат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Муниципальный служащий может представить уточненные сведения в течение одного месяца после окончания срока, указанного в </w:t>
      </w:r>
      <w:hyperlink w:history="0" w:anchor="P68" w:tooltip="в) муниципальными служащими - ежегодно, не позднее 30 апреля года, следующего за отчетным.">
        <w:r>
          <w:rPr>
            <w:sz w:val="20"/>
            <w:color w:val="0000ff"/>
          </w:rPr>
          <w:t xml:space="preserve">подпункте "в" пункта 2.1</w:t>
        </w:r>
      </w:hyperlink>
      <w:r>
        <w:rPr>
          <w:sz w:val="20"/>
        </w:rPr>
        <w:t xml:space="preserve"> настоящего Положения. Гражданин или кандидат могут представить уточненные сведения в течение одного месяца со дня представления сведений в соответствии с </w:t>
      </w:r>
      <w:hyperlink w:history="0" w:anchor="P66" w:tooltip="а) гражданами - при поступлении на муниципальную службу;">
        <w:r>
          <w:rPr>
            <w:sz w:val="20"/>
            <w:color w:val="0000ff"/>
          </w:rPr>
          <w:t xml:space="preserve">подпунктами "а"</w:t>
        </w:r>
      </w:hyperlink>
      <w:r>
        <w:rPr>
          <w:sz w:val="20"/>
        </w:rPr>
        <w:t xml:space="preserve"> или </w:t>
      </w:r>
      <w:hyperlink w:history="0" w:anchor="P67" w:tooltip="б) кандидатами - при назначении на должность, предусмотренную Перечнем;">
        <w:r>
          <w:rPr>
            <w:sz w:val="20"/>
            <w:color w:val="0000ff"/>
          </w:rPr>
          <w:t xml:space="preserve">"б" пункта 2.1</w:t>
        </w:r>
      </w:hyperlink>
      <w:r>
        <w:rPr>
          <w:sz w:val="20"/>
        </w:rPr>
        <w:t xml:space="preserve"> настоящего Положения.</w:t>
      </w:r>
    </w:p>
    <w:p>
      <w:pPr>
        <w:pStyle w:val="0"/>
        <w:spacing w:before="200" w:line-rule="auto"/>
        <w:ind w:firstLine="540"/>
        <w:jc w:val="both"/>
      </w:pPr>
      <w:r>
        <w:rPr>
          <w:sz w:val="20"/>
        </w:rPr>
        <w:t xml:space="preserve">2.8.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а также сведения,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r>
    </w:p>
    <w:p>
      <w:pPr>
        <w:pStyle w:val="2"/>
        <w:outlineLvl w:val="1"/>
        <w:jc w:val="center"/>
      </w:pPr>
      <w:r>
        <w:rPr>
          <w:sz w:val="20"/>
        </w:rPr>
        <w:t xml:space="preserve">3. Порядок размещения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муниципальных служащих и членов их семей на официальных</w:t>
      </w:r>
    </w:p>
    <w:p>
      <w:pPr>
        <w:pStyle w:val="2"/>
        <w:jc w:val="center"/>
      </w:pPr>
      <w:r>
        <w:rPr>
          <w:sz w:val="20"/>
        </w:rPr>
        <w:t xml:space="preserve">сайтах органов местного самоуправления города Кемерово</w:t>
      </w:r>
    </w:p>
    <w:p>
      <w:pPr>
        <w:pStyle w:val="2"/>
        <w:jc w:val="center"/>
      </w:pPr>
      <w:r>
        <w:rPr>
          <w:sz w:val="20"/>
        </w:rPr>
        <w:t xml:space="preserve">и предоставления этих сведений средствам массовой</w:t>
      </w:r>
    </w:p>
    <w:p>
      <w:pPr>
        <w:pStyle w:val="2"/>
        <w:jc w:val="center"/>
      </w:pPr>
      <w:r>
        <w:rPr>
          <w:sz w:val="20"/>
        </w:rPr>
        <w:t xml:space="preserve">информации для опубликования</w:t>
      </w:r>
    </w:p>
    <w:p>
      <w:pPr>
        <w:pStyle w:val="0"/>
        <w:jc w:val="both"/>
      </w:pPr>
      <w:r>
        <w:rPr>
          <w:sz w:val="20"/>
        </w:rPr>
      </w:r>
    </w:p>
    <w:p>
      <w:pPr>
        <w:pStyle w:val="0"/>
        <w:ind w:firstLine="540"/>
        <w:jc w:val="both"/>
      </w:pPr>
      <w:r>
        <w:rPr>
          <w:sz w:val="20"/>
        </w:rPr>
        <w:t xml:space="preserve">3.1. Исключен. - </w:t>
      </w:r>
      <w:hyperlink w:history="0" r:id="rId23"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Решение</w:t>
        </w:r>
      </w:hyperlink>
      <w:r>
        <w:rPr>
          <w:sz w:val="20"/>
        </w:rPr>
        <w:t xml:space="preserve"> Кемеровского городского Совета народных депутатов от 26.10.2018 N 174.</w:t>
      </w:r>
    </w:p>
    <w:p>
      <w:pPr>
        <w:pStyle w:val="0"/>
        <w:spacing w:before="200" w:line-rule="auto"/>
        <w:ind w:firstLine="540"/>
        <w:jc w:val="both"/>
      </w:pPr>
      <w:r>
        <w:rPr>
          <w:sz w:val="20"/>
        </w:rPr>
        <w:t xml:space="preserve">3.2. Сведения о доходах, расходах, об имуществе и обязательствах имущественного характера муниципальных служащих органов местного самоуправления города Кемерово и членов их семей, представленные в установленном в настоящем Положении порядке, подлежат размещению на официальном сайте соответствующего органа местного самоуправления города Кемерово (далее - официальном сайте), а также предоставляются общероссийским средствам массовой информации для опубликования по их запросу в том случае, если запрашиваемые сведения отсутствуют на официальном сайте.</w:t>
      </w:r>
    </w:p>
    <w:p>
      <w:pPr>
        <w:pStyle w:val="0"/>
        <w:jc w:val="both"/>
      </w:pPr>
      <w:r>
        <w:rPr>
          <w:sz w:val="20"/>
        </w:rPr>
        <w:t xml:space="preserve">(в ред. </w:t>
      </w:r>
      <w:hyperlink w:history="0" r:id="rId24" w:tooltip="Решение Кемеровского городского Совета народных депутатов от 26.10.2018 N 174 &quot;О внесении изменений в решение Кемеровского городского Совета народных депутатов от 26.02.2016 N 462 &quot;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quot; {КонсультантПлюс}">
        <w:r>
          <w:rPr>
            <w:sz w:val="20"/>
            <w:color w:val="0000ff"/>
          </w:rPr>
          <w:t xml:space="preserve">решения</w:t>
        </w:r>
      </w:hyperlink>
      <w:r>
        <w:rPr>
          <w:sz w:val="20"/>
        </w:rPr>
        <w:t xml:space="preserve"> Кемеровского городского Совета народных депутатов от 26.10.2018 N 174)</w:t>
      </w:r>
    </w:p>
    <w:bookmarkStart w:id="94" w:name="P94"/>
    <w:bookmarkEnd w:id="94"/>
    <w:p>
      <w:pPr>
        <w:pStyle w:val="0"/>
        <w:spacing w:before="200" w:line-rule="auto"/>
        <w:ind w:firstLine="540"/>
        <w:jc w:val="both"/>
      </w:pPr>
      <w:r>
        <w:rPr>
          <w:sz w:val="20"/>
        </w:rPr>
        <w:t xml:space="preserve">3.3.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3.3.1. Декларированный годовой доход муниципального служащего, его супруги (супруга) и несовершеннолетних детей;</w:t>
      </w:r>
    </w:p>
    <w:p>
      <w:pPr>
        <w:pStyle w:val="0"/>
        <w:spacing w:before="200" w:line-rule="auto"/>
        <w:ind w:firstLine="540"/>
        <w:jc w:val="both"/>
      </w:pPr>
      <w:r>
        <w:rPr>
          <w:sz w:val="20"/>
        </w:rPr>
        <w:t xml:space="preserve">3.3.2. Перечень объектов недвижимого имущества, принадлежащего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3.3.3.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pPr>
        <w:pStyle w:val="0"/>
        <w:spacing w:before="200" w:line-rule="auto"/>
        <w:ind w:firstLine="540"/>
        <w:jc w:val="both"/>
      </w:pPr>
      <w:r>
        <w:rPr>
          <w:sz w:val="20"/>
        </w:rPr>
        <w:t xml:space="preserve">3.3.4. Сведения об источниках получения средств, за счет которых совершены сделки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3.4.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3.4.1. Иные сведения, кроме указанных в </w:t>
      </w:r>
      <w:hyperlink w:history="0" w:anchor="P94" w:tooltip="3.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пункте 3.3</w:t>
        </w:r>
      </w:hyperlink>
      <w:r>
        <w:rPr>
          <w:sz w:val="20"/>
        </w:rPr>
        <w:t xml:space="preserve">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pPr>
        <w:pStyle w:val="0"/>
        <w:spacing w:before="200" w:line-rule="auto"/>
        <w:ind w:firstLine="540"/>
        <w:jc w:val="both"/>
      </w:pPr>
      <w:r>
        <w:rPr>
          <w:sz w:val="20"/>
        </w:rPr>
        <w:t xml:space="preserve">3.4.2. Персональные данные супруги (супруга), детей и иных членов семьи муниципального служащего.</w:t>
      </w:r>
    </w:p>
    <w:p>
      <w:pPr>
        <w:pStyle w:val="0"/>
        <w:spacing w:before="200" w:line-rule="auto"/>
        <w:ind w:firstLine="540"/>
        <w:jc w:val="both"/>
      </w:pPr>
      <w:r>
        <w:rPr>
          <w:sz w:val="20"/>
        </w:rPr>
        <w:t xml:space="preserve">3.4.3.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pPr>
        <w:pStyle w:val="0"/>
        <w:spacing w:before="200" w:line-rule="auto"/>
        <w:ind w:firstLine="540"/>
        <w:jc w:val="both"/>
      </w:pPr>
      <w:r>
        <w:rPr>
          <w:sz w:val="20"/>
        </w:rPr>
        <w:t xml:space="preserve">3.4.4.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3.4.5.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3.5. Сведения, указанные в </w:t>
      </w:r>
      <w:hyperlink w:history="0" w:anchor="P94" w:tooltip="3.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пункте 3.3</w:t>
        </w:r>
      </w:hyperlink>
      <w:r>
        <w:rPr>
          <w:sz w:val="20"/>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 настоящим Положением.</w:t>
      </w:r>
    </w:p>
    <w:p>
      <w:pPr>
        <w:pStyle w:val="0"/>
        <w:spacing w:before="200" w:line-rule="auto"/>
        <w:ind w:firstLine="540"/>
        <w:jc w:val="both"/>
      </w:pPr>
      <w:r>
        <w:rPr>
          <w:sz w:val="20"/>
        </w:rPr>
        <w:t xml:space="preserve">3.6. В случае представления муниципальным служащим уточненных сведений о доходах, расходах, об имуществе и обязательствах имущественного характера размещенные на официальном сайте сведения подлежат изменению согласно уточненным данным в течение 7 рабочих дней со дня их регистрации в кадровой службе органа местного самоуправления города Кемерово.</w:t>
      </w:r>
    </w:p>
    <w:p>
      <w:pPr>
        <w:pStyle w:val="0"/>
        <w:spacing w:before="200" w:line-rule="auto"/>
        <w:ind w:firstLine="540"/>
        <w:jc w:val="both"/>
      </w:pPr>
      <w:r>
        <w:rPr>
          <w:sz w:val="20"/>
        </w:rPr>
        <w:t xml:space="preserve">3.7. Размещение, уточнение на официальном сайте сведений о доходах, расходах, об имуществе и обязательствах имущественного характера, представленных муниципальными служащим, их удаление с официального сайта, а также предоставление этих сведений общероссийским средствам массовой информации для опубликования в связи с их запросами обеспечивается кадровой службой соответствующего органа местного самоуправления города Кемерово.</w:t>
      </w:r>
    </w:p>
    <w:p>
      <w:pPr>
        <w:pStyle w:val="0"/>
        <w:spacing w:before="200" w:line-rule="auto"/>
        <w:ind w:firstLine="540"/>
        <w:jc w:val="both"/>
      </w:pPr>
      <w:r>
        <w:rPr>
          <w:sz w:val="20"/>
        </w:rPr>
        <w:t xml:space="preserve">3.8. Кадровая служба:</w:t>
      </w:r>
    </w:p>
    <w:p>
      <w:pPr>
        <w:pStyle w:val="0"/>
        <w:spacing w:before="200" w:line-rule="auto"/>
        <w:ind w:firstLine="540"/>
        <w:jc w:val="both"/>
      </w:pPr>
      <w:r>
        <w:rPr>
          <w:sz w:val="20"/>
        </w:rPr>
        <w:t xml:space="preserve">а) в 3-дневный срок со дня поступления запроса от общероссийского средства массовой информации сообщает о таком запросе муниципальному служащему, в отношении которого поступил запрос;</w:t>
      </w:r>
    </w:p>
    <w:p>
      <w:pPr>
        <w:pStyle w:val="0"/>
        <w:spacing w:before="200" w:line-rule="auto"/>
        <w:ind w:firstLine="540"/>
        <w:jc w:val="both"/>
      </w:pPr>
      <w:r>
        <w:rPr>
          <w:sz w:val="20"/>
        </w:rPr>
        <w:t xml:space="preserve">б) в 7-дневный срок со дня поступления запроса обеспечивает предоставление сведений, указанных в </w:t>
      </w:r>
      <w:hyperlink w:history="0" w:anchor="P94" w:tooltip="3.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пункте 3.3</w:t>
        </w:r>
      </w:hyperlink>
      <w:r>
        <w:rPr>
          <w:sz w:val="20"/>
        </w:rPr>
        <w:t xml:space="preserve"> настоящего Положения, в том случае если запрашиваемые сведения отсутствуют на официальном сайте.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Кемеровского городского Совета народных депутатов от 26.02.2016 N 462</w:t>
            <w:br/>
            <w:t>(ред. от 27.05.2022)</w:t>
            <w:br/>
            <w:t>"Об утверждении Полож...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42A51218F3C0111A6DECD494061929DB07AE8B664D6BB652D92B139F00CC4B2A03C03D934B4392B2681E98A955261EA0DF5DDC2747FC05BB4FEBf8E5C" TargetMode = "External"/>
	<Relationship Id="rId8" Type="http://schemas.openxmlformats.org/officeDocument/2006/relationships/hyperlink" Target="consultantplus://offline/ref=9442A51218F3C0111A6DECD494061929DB07AE8B6E4D68BD5CD776199759C0492D0C9F2A94024F93B2681E9DA70A230BB18751DF3B59F413A74DE985fDE6C" TargetMode = "External"/>
	<Relationship Id="rId9" Type="http://schemas.openxmlformats.org/officeDocument/2006/relationships/hyperlink" Target="consultantplus://offline/ref=9442A51218F3C0111A6DF2D9826A452CDB0DF3836B4B66E20986704EC809C61C6D4C9979D64D16C3F63D139CA01F7752EBD05CDCf3EBC" TargetMode = "External"/>
	<Relationship Id="rId10" Type="http://schemas.openxmlformats.org/officeDocument/2006/relationships/hyperlink" Target="consultantplus://offline/ref=9442A51218F3C0111A6DECD494061929DB07AE8B6E4D6AB256D376199759C0492D0C9F2A94024F93B2681A9AAB0A230BB18751DF3B59F413A74DE985fDE6C" TargetMode = "External"/>
	<Relationship Id="rId11" Type="http://schemas.openxmlformats.org/officeDocument/2006/relationships/hyperlink" Target="consultantplus://offline/ref=9442A51218F3C0111A6DECD494061929DB07AE8B664D6BB652D92B139F00CC4B2A03C03D934B4392B2681E9BA955261EA0DF5DDC2747FC05BB4FEBf8E5C" TargetMode = "External"/>
	<Relationship Id="rId12" Type="http://schemas.openxmlformats.org/officeDocument/2006/relationships/hyperlink" Target="consultantplus://offline/ref=9442A51218F3C0111A6DECD494061929DB07AE8B6E4D68BD5CD776199759C0492D0C9F2A94024F93B2681E9DA40A230BB18751DF3B59F413A74DE985fDE6C" TargetMode = "External"/>
	<Relationship Id="rId13" Type="http://schemas.openxmlformats.org/officeDocument/2006/relationships/hyperlink" Target="consultantplus://offline/ref=9442A51218F3C0111A6DECD494061929DB07AE8B6E4D6FB654D476199759C0492D0C9F2A94024F93B2681E9CA60A230BB18751DF3B59F413A74DE985fDE6C" TargetMode = "External"/>
	<Relationship Id="rId14" Type="http://schemas.openxmlformats.org/officeDocument/2006/relationships/hyperlink" Target="consultantplus://offline/ref=9442A51218F3C0111A6DECD494061929DB07AE8B6E4D6FB654D476199759C0492D0C9F2A94024F93B2681E9CA60A230BB18751DF3B59F413A74DE985fDE6C" TargetMode = "External"/>
	<Relationship Id="rId15" Type="http://schemas.openxmlformats.org/officeDocument/2006/relationships/hyperlink" Target="consultantplus://offline/ref=9442A51218F3C0111A6DECD494061929DB07AE8B6E4D6FB654D476199759C0492D0C9F2A94024F93B2681E9CA60A230BB18751DF3B59F413A74DE985fDE6C" TargetMode = "External"/>
	<Relationship Id="rId16" Type="http://schemas.openxmlformats.org/officeDocument/2006/relationships/hyperlink" Target="consultantplus://offline/ref=9442A51218F3C0111A6DECD494061929DB07AE8B6E4D6FB654D476199759C0492D0C9F2A94024F93B2681E9CA60A230BB18751DF3B59F413A74DE985fDE6C" TargetMode = "External"/>
	<Relationship Id="rId17" Type="http://schemas.openxmlformats.org/officeDocument/2006/relationships/hyperlink" Target="consultantplus://offline/ref=9442A51218F3C0111A6DF2D9826A452CDC0BF08E664E66E20986704EC809C61C7F4CC173D6445C92BA761C9DA0f0E3C" TargetMode = "External"/>
	<Relationship Id="rId18" Type="http://schemas.openxmlformats.org/officeDocument/2006/relationships/hyperlink" Target="consultantplus://offline/ref=9442A51218F3C0111A6DECD494061929DB07AE8B6E4D6FB654D476199759C0492D0C9F2A94024F93B2681E9CA60A230BB18751DF3B59F413A74DE985fDE6C" TargetMode = "External"/>
	<Relationship Id="rId19" Type="http://schemas.openxmlformats.org/officeDocument/2006/relationships/hyperlink" Target="consultantplus://offline/ref=9442A51218F3C0111A6DECD494061929DB07AE8B6E4D6FB654D476199759C0492D0C9F2A94024F93B2681E9CA60A230BB18751DF3B59F413A74DE985fDE6C" TargetMode = "External"/>
	<Relationship Id="rId20" Type="http://schemas.openxmlformats.org/officeDocument/2006/relationships/hyperlink" Target="consultantplus://offline/ref=9442A51218F3C0111A6DECD494061929DB07AE8B6E4D68BD5CD776199759C0492D0C9F2A94024F93B2681E9DA40A230BB18751DF3B59F413A74DE985fDE6C" TargetMode = "External"/>
	<Relationship Id="rId21" Type="http://schemas.openxmlformats.org/officeDocument/2006/relationships/hyperlink" Target="consultantplus://offline/ref=9442A51218F3C0111A6DECD494061929DB07AE8B664D6BB652D92B139F00CC4B2A03C03D934B4392B2681E9BA955261EA0DF5DDC2747FC05BB4FEBf8E5C" TargetMode = "External"/>
	<Relationship Id="rId22" Type="http://schemas.openxmlformats.org/officeDocument/2006/relationships/hyperlink" Target="consultantplus://offline/ref=9442A51218F3C0111A6DECD494061929DB07AE8B664D6BB652D92B139F00CC4B2A03C03D934B4392B2681E9AA955261EA0DF5DDC2747FC05BB4FEBf8E5C" TargetMode = "External"/>
	<Relationship Id="rId23" Type="http://schemas.openxmlformats.org/officeDocument/2006/relationships/hyperlink" Target="consultantplus://offline/ref=9442A51218F3C0111A6DECD494061929DB07AE8B664D6BB652D92B139F00CC4B2A03C03D934B4392B2681E95A955261EA0DF5DDC2747FC05BB4FEBf8E5C" TargetMode = "External"/>
	<Relationship Id="rId24" Type="http://schemas.openxmlformats.org/officeDocument/2006/relationships/hyperlink" Target="consultantplus://offline/ref=9442A51218F3C0111A6DECD494061929DB07AE8B664D6BB652D92B139F00CC4B2A03C03D934B4392B2681E94A955261EA0DF5DDC2747FC05BB4FEBf8E5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Кемеровского городского Совета народных депутатов от 26.02.2016 N 462
(ред. от 27.05.2022)
"Об утверждении Положения о представлении гражданами, претендующими на замещение должностей муниципальной службы в органах местного самоуправления города Кемерово, и муниципальными служащими сведений о доходах, расходах, об имуществе и обязательствах имущественного характера"</dc:title>
  <dcterms:created xsi:type="dcterms:W3CDTF">2022-08-12T02:04:29Z</dcterms:created>
</cp:coreProperties>
</file>